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 xml:space="preserve">Муниципальное бюджетное учреждение дополнительного образования «Детская школа искусств № 4» муниципального образования города Братска </w:t>
      </w: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(МБУ ДО «ДШИ № 4» МО г. Братска)</w:t>
      </w: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bCs/>
          <w:color w:val="auto"/>
          <w:sz w:val="28"/>
          <w:szCs w:val="28"/>
        </w:rPr>
        <w:t>Дополнительная</w:t>
      </w:r>
      <w:r w:rsidRPr="00EB624E">
        <w:rPr>
          <w:rFonts w:ascii="Times New Roman" w:hAnsi="Times New Roman" w:cs="Times New Roman"/>
          <w:b/>
          <w:color w:val="auto"/>
          <w:sz w:val="28"/>
          <w:szCs w:val="28"/>
        </w:rPr>
        <w:t> </w:t>
      </w:r>
      <w:r w:rsidRPr="00EB624E">
        <w:rPr>
          <w:rFonts w:ascii="Times New Roman" w:hAnsi="Times New Roman" w:cs="Times New Roman"/>
          <w:b/>
          <w:bCs/>
          <w:color w:val="auto"/>
          <w:sz w:val="28"/>
          <w:szCs w:val="28"/>
        </w:rPr>
        <w:t>предпрофессиональная</w:t>
      </w:r>
      <w:r w:rsidRPr="00EB624E">
        <w:rPr>
          <w:rFonts w:ascii="Times New Roman" w:hAnsi="Times New Roman" w:cs="Times New Roman"/>
          <w:b/>
          <w:color w:val="auto"/>
          <w:sz w:val="28"/>
          <w:szCs w:val="28"/>
        </w:rPr>
        <w:t> </w:t>
      </w:r>
      <w:r w:rsidRPr="00EB624E">
        <w:rPr>
          <w:rFonts w:ascii="Times New Roman" w:hAnsi="Times New Roman" w:cs="Times New Roman"/>
          <w:b/>
          <w:bCs/>
          <w:color w:val="auto"/>
          <w:sz w:val="28"/>
          <w:szCs w:val="28"/>
        </w:rPr>
        <w:t>общеобразовательная программа</w:t>
      </w:r>
      <w:r w:rsidRPr="00EB624E">
        <w:rPr>
          <w:rFonts w:ascii="Times New Roman" w:hAnsi="Times New Roman" w:cs="Times New Roman"/>
          <w:b/>
          <w:color w:val="auto"/>
          <w:sz w:val="28"/>
          <w:szCs w:val="28"/>
        </w:rPr>
        <w:t xml:space="preserve"> в области музыкального искусства (ДПОП)</w:t>
      </w: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 xml:space="preserve"> </w:t>
      </w: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Предметная область</w:t>
      </w: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ПО. 01.Музыкальное исполнительство</w:t>
      </w: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Программа по учебному предмету</w:t>
      </w:r>
    </w:p>
    <w:p w:rsidR="00C61BC5" w:rsidRDefault="006A1FB2" w:rsidP="00C61BC5">
      <w:pPr>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ПО. 01.УП.01. «Специальность и чтение с листа»</w:t>
      </w:r>
    </w:p>
    <w:p w:rsidR="006A1FB2" w:rsidRPr="00EB624E" w:rsidRDefault="006A1FB2" w:rsidP="00C61BC5">
      <w:pPr>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Фортепиано</w:t>
      </w: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6A1FB2" w:rsidP="00C61BC5">
      <w:pPr>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срок реализации  8(9</w:t>
      </w:r>
      <w:r w:rsidR="00C61BC5" w:rsidRPr="00EB624E">
        <w:rPr>
          <w:rFonts w:ascii="Times New Roman" w:hAnsi="Times New Roman" w:cs="Times New Roman"/>
          <w:b/>
          <w:color w:val="auto"/>
          <w:sz w:val="28"/>
          <w:szCs w:val="28"/>
        </w:rPr>
        <w:t>) лет</w:t>
      </w:r>
    </w:p>
    <w:p w:rsidR="00C61BC5" w:rsidRPr="00EB624E" w:rsidRDefault="00C61BC5" w:rsidP="00C61BC5">
      <w:pPr>
        <w:widowControl/>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p>
    <w:p w:rsidR="00C61BC5" w:rsidRPr="00EB624E" w:rsidRDefault="00C61BC5" w:rsidP="00C61BC5">
      <w:pPr>
        <w:widowControl/>
        <w:rPr>
          <w:rFonts w:ascii="Times New Roman" w:hAnsi="Times New Roman" w:cs="Times New Roman"/>
          <w:color w:val="auto"/>
          <w:sz w:val="28"/>
          <w:szCs w:val="28"/>
        </w:rPr>
      </w:pPr>
    </w:p>
    <w:p w:rsidR="00C61BC5" w:rsidRDefault="00C61BC5" w:rsidP="00C61BC5">
      <w:pPr>
        <w:widowControl/>
        <w:jc w:val="center"/>
        <w:rPr>
          <w:rFonts w:ascii="Times New Roman" w:hAnsi="Times New Roman" w:cs="Times New Roman"/>
          <w:b/>
          <w:color w:val="auto"/>
          <w:sz w:val="28"/>
          <w:szCs w:val="28"/>
        </w:rPr>
      </w:pPr>
    </w:p>
    <w:p w:rsidR="00B521A7" w:rsidRDefault="00B521A7" w:rsidP="00C61BC5">
      <w:pPr>
        <w:widowControl/>
        <w:jc w:val="center"/>
        <w:rPr>
          <w:rFonts w:ascii="Times New Roman" w:hAnsi="Times New Roman" w:cs="Times New Roman"/>
          <w:b/>
          <w:color w:val="auto"/>
          <w:sz w:val="28"/>
          <w:szCs w:val="28"/>
        </w:rPr>
      </w:pPr>
    </w:p>
    <w:p w:rsidR="00B521A7" w:rsidRDefault="00B521A7" w:rsidP="00C61BC5">
      <w:pPr>
        <w:widowControl/>
        <w:jc w:val="center"/>
        <w:rPr>
          <w:rFonts w:ascii="Times New Roman" w:hAnsi="Times New Roman" w:cs="Times New Roman"/>
          <w:b/>
          <w:color w:val="auto"/>
          <w:sz w:val="28"/>
          <w:szCs w:val="28"/>
        </w:rPr>
      </w:pPr>
    </w:p>
    <w:p w:rsidR="00B521A7" w:rsidRDefault="00B521A7" w:rsidP="00C61BC5">
      <w:pPr>
        <w:widowControl/>
        <w:jc w:val="center"/>
        <w:rPr>
          <w:rFonts w:ascii="Times New Roman" w:hAnsi="Times New Roman" w:cs="Times New Roman"/>
          <w:b/>
          <w:color w:val="auto"/>
          <w:sz w:val="28"/>
          <w:szCs w:val="28"/>
        </w:rPr>
      </w:pPr>
    </w:p>
    <w:p w:rsidR="00B521A7" w:rsidRDefault="00B521A7" w:rsidP="00C61BC5">
      <w:pPr>
        <w:widowControl/>
        <w:jc w:val="center"/>
        <w:rPr>
          <w:rFonts w:ascii="Times New Roman" w:hAnsi="Times New Roman" w:cs="Times New Roman"/>
          <w:b/>
          <w:color w:val="auto"/>
          <w:sz w:val="28"/>
          <w:szCs w:val="28"/>
        </w:rPr>
      </w:pPr>
    </w:p>
    <w:p w:rsidR="00B521A7" w:rsidRPr="00EB624E" w:rsidRDefault="00B521A7" w:rsidP="00C61BC5">
      <w:pPr>
        <w:widowControl/>
        <w:jc w:val="center"/>
        <w:rPr>
          <w:rFonts w:ascii="Times New Roman" w:hAnsi="Times New Roman" w:cs="Times New Roman"/>
          <w:b/>
          <w:color w:val="auto"/>
          <w:sz w:val="28"/>
          <w:szCs w:val="28"/>
        </w:rPr>
      </w:pPr>
    </w:p>
    <w:p w:rsidR="00C61BC5" w:rsidRPr="00EB624E" w:rsidRDefault="00C61BC5" w:rsidP="00C61BC5">
      <w:pPr>
        <w:widowControl/>
        <w:jc w:val="center"/>
        <w:rPr>
          <w:rFonts w:ascii="Times New Roman" w:hAnsi="Times New Roman" w:cs="Times New Roman"/>
          <w:b/>
          <w:color w:val="auto"/>
          <w:sz w:val="28"/>
          <w:szCs w:val="28"/>
        </w:rPr>
      </w:pPr>
      <w:r w:rsidRPr="00EB624E">
        <w:rPr>
          <w:rFonts w:ascii="Times New Roman" w:hAnsi="Times New Roman" w:cs="Times New Roman"/>
          <w:b/>
          <w:color w:val="auto"/>
          <w:sz w:val="28"/>
          <w:szCs w:val="28"/>
        </w:rPr>
        <w:t xml:space="preserve">г. Братск, 2015 </w:t>
      </w:r>
    </w:p>
    <w:p w:rsidR="000819DA" w:rsidRDefault="000819DA" w:rsidP="000819DA">
      <w:pPr>
        <w:rPr>
          <w:sz w:val="28"/>
          <w:szCs w:val="28"/>
        </w:rPr>
      </w:pPr>
    </w:p>
    <w:p w:rsidR="000819DA" w:rsidRPr="000819DA" w:rsidRDefault="000819DA" w:rsidP="000819DA">
      <w:pPr>
        <w:rPr>
          <w:rFonts w:ascii="Times New Roman" w:hAnsi="Times New Roman" w:cs="Times New Roman"/>
          <w:sz w:val="28"/>
          <w:szCs w:val="28"/>
        </w:rPr>
      </w:pPr>
    </w:p>
    <w:p w:rsidR="000819DA" w:rsidRPr="000819DA" w:rsidRDefault="00070BE0" w:rsidP="00B50111">
      <w:pPr>
        <w:jc w:val="both"/>
        <w:rPr>
          <w:rFonts w:ascii="Times New Roman" w:hAnsi="Times New Roman" w:cs="Times New Roman"/>
          <w:b/>
          <w:sz w:val="28"/>
          <w:szCs w:val="28"/>
        </w:rPr>
      </w:pPr>
      <w:r>
        <w:rPr>
          <w:rFonts w:ascii="Times New Roman" w:hAnsi="Times New Roman" w:cs="Times New Roman"/>
          <w:b/>
          <w:noProof/>
          <w:sz w:val="28"/>
          <w:szCs w:val="28"/>
          <w:lang w:bidi="ar-SA"/>
        </w:rPr>
        <w:drawing>
          <wp:inline distT="0" distB="0" distL="0" distR="0">
            <wp:extent cx="6293485" cy="8658684"/>
            <wp:effectExtent l="0" t="0" r="0" b="0"/>
            <wp:docPr id="1" name="Рисунок 1" descr="D:\Desktop\Заравчат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равчатск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3485" cy="8658684"/>
                    </a:xfrm>
                    <a:prstGeom prst="rect">
                      <a:avLst/>
                    </a:prstGeom>
                    <a:noFill/>
                    <a:ln>
                      <a:noFill/>
                    </a:ln>
                  </pic:spPr>
                </pic:pic>
              </a:graphicData>
            </a:graphic>
          </wp:inline>
        </w:drawing>
      </w:r>
    </w:p>
    <w:p w:rsidR="000819DA" w:rsidRPr="000819DA" w:rsidRDefault="000819DA" w:rsidP="00B50111">
      <w:pPr>
        <w:jc w:val="both"/>
        <w:rPr>
          <w:rFonts w:ascii="Times New Roman" w:hAnsi="Times New Roman" w:cs="Times New Roman"/>
          <w:b/>
          <w:sz w:val="28"/>
          <w:szCs w:val="28"/>
        </w:rPr>
      </w:pPr>
    </w:p>
    <w:p w:rsidR="000819DA" w:rsidRPr="000819DA" w:rsidRDefault="000819DA" w:rsidP="000819DA">
      <w:pPr>
        <w:jc w:val="center"/>
        <w:rPr>
          <w:rFonts w:ascii="Times New Roman" w:hAnsi="Times New Roman" w:cs="Times New Roman"/>
          <w:b/>
          <w:sz w:val="28"/>
          <w:szCs w:val="28"/>
        </w:rPr>
      </w:pPr>
    </w:p>
    <w:p w:rsidR="000819DA" w:rsidRPr="000819DA" w:rsidRDefault="00B50111" w:rsidP="00070BE0">
      <w:pPr>
        <w:rPr>
          <w:rFonts w:ascii="Times New Roman" w:hAnsi="Times New Roman" w:cs="Times New Roman"/>
          <w:b/>
          <w:bCs/>
          <w:color w:val="FF0000"/>
          <w:sz w:val="27"/>
          <w:szCs w:val="27"/>
        </w:rPr>
      </w:pPr>
      <w:r>
        <w:rPr>
          <w:rFonts w:ascii="Times New Roman" w:hAnsi="Times New Roman" w:cs="Times New Roman"/>
          <w:sz w:val="28"/>
          <w:szCs w:val="28"/>
        </w:rPr>
        <w:lastRenderedPageBreak/>
        <w:t xml:space="preserve"> </w:t>
      </w:r>
      <w:bookmarkStart w:id="0" w:name="_GoBack"/>
      <w:bookmarkEnd w:id="0"/>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1" w:name="bookmark1"/>
      <w:r w:rsidRPr="00C7488C">
        <w:rPr>
          <w:sz w:val="28"/>
          <w:szCs w:val="28"/>
        </w:rPr>
        <w:t xml:space="preserve"> Пояснительная записка</w:t>
      </w:r>
      <w:bookmarkEnd w:id="1"/>
    </w:p>
    <w:p w:rsidR="00C8092E" w:rsidRPr="00C7488C" w:rsidRDefault="003C37AD" w:rsidP="00C7488C">
      <w:pPr>
        <w:pStyle w:val="33"/>
        <w:shd w:val="clear" w:color="auto" w:fill="auto"/>
        <w:spacing w:before="0" w:line="240" w:lineRule="auto"/>
        <w:ind w:left="20" w:right="260" w:firstLine="0"/>
        <w:jc w:val="both"/>
      </w:pPr>
      <w:r w:rsidRPr="00C7488C">
        <w:t>-Характеристика учебного предмета, его место и роль в образовательном процессе;</w:t>
      </w:r>
    </w:p>
    <w:p w:rsidR="00C8092E" w:rsidRPr="00C7488C" w:rsidRDefault="003C37AD" w:rsidP="00C7488C">
      <w:pPr>
        <w:pStyle w:val="33"/>
        <w:numPr>
          <w:ilvl w:val="0"/>
          <w:numId w:val="2"/>
        </w:numPr>
        <w:shd w:val="clear" w:color="auto" w:fill="auto"/>
        <w:spacing w:before="0" w:line="240" w:lineRule="auto"/>
        <w:ind w:left="20" w:firstLine="0"/>
        <w:jc w:val="both"/>
      </w:pPr>
      <w:r w:rsidRPr="00C7488C">
        <w:t xml:space="preserve"> Срок реализации учебного предмета;</w:t>
      </w:r>
    </w:p>
    <w:p w:rsidR="00C8092E" w:rsidRPr="00C7488C" w:rsidRDefault="003C37AD" w:rsidP="00C7488C">
      <w:pPr>
        <w:pStyle w:val="33"/>
        <w:numPr>
          <w:ilvl w:val="0"/>
          <w:numId w:val="2"/>
        </w:numPr>
        <w:shd w:val="clear" w:color="auto" w:fill="auto"/>
        <w:spacing w:before="0" w:line="240" w:lineRule="auto"/>
        <w:ind w:left="20" w:right="260" w:firstLine="0"/>
        <w:jc w:val="both"/>
      </w:pPr>
      <w:r w:rsidRPr="00C7488C">
        <w:t xml:space="preserve"> Объем учебного времени</w:t>
      </w:r>
      <w:r w:rsidRPr="00C7488C">
        <w:rPr>
          <w:rStyle w:val="34"/>
        </w:rPr>
        <w:t xml:space="preserve">, </w:t>
      </w:r>
      <w:r w:rsidRPr="00C7488C">
        <w:t>предусмотренный учебным планом образовательного учреждения на реализацию учебного предмета;</w:t>
      </w:r>
    </w:p>
    <w:p w:rsidR="00C8092E" w:rsidRPr="00C7488C" w:rsidRDefault="003C37AD" w:rsidP="00C7488C">
      <w:pPr>
        <w:pStyle w:val="33"/>
        <w:numPr>
          <w:ilvl w:val="0"/>
          <w:numId w:val="2"/>
        </w:numPr>
        <w:shd w:val="clear" w:color="auto" w:fill="auto"/>
        <w:spacing w:before="0" w:line="240" w:lineRule="auto"/>
        <w:ind w:left="20" w:firstLine="0"/>
        <w:jc w:val="both"/>
      </w:pPr>
      <w:r w:rsidRPr="00C7488C">
        <w:t xml:space="preserve"> Форма проведения учебных аудиторных занятий;</w:t>
      </w:r>
    </w:p>
    <w:p w:rsidR="00C8092E" w:rsidRPr="00C7488C" w:rsidRDefault="003C37AD" w:rsidP="00C7488C">
      <w:pPr>
        <w:pStyle w:val="33"/>
        <w:shd w:val="clear" w:color="auto" w:fill="auto"/>
        <w:spacing w:before="0" w:line="240" w:lineRule="auto"/>
        <w:ind w:left="20" w:firstLine="0"/>
        <w:jc w:val="both"/>
      </w:pPr>
      <w:r w:rsidRPr="00C7488C">
        <w:t>-Цель и задачи учебного предмета;</w:t>
      </w:r>
    </w:p>
    <w:p w:rsidR="00C8092E" w:rsidRPr="00C7488C" w:rsidRDefault="003C37AD" w:rsidP="00C7488C">
      <w:pPr>
        <w:pStyle w:val="33"/>
        <w:numPr>
          <w:ilvl w:val="0"/>
          <w:numId w:val="2"/>
        </w:numPr>
        <w:shd w:val="clear" w:color="auto" w:fill="auto"/>
        <w:spacing w:before="0" w:line="240" w:lineRule="auto"/>
        <w:ind w:left="20" w:firstLine="0"/>
        <w:jc w:val="both"/>
      </w:pPr>
      <w:r w:rsidRPr="00C7488C">
        <w:t xml:space="preserve"> Обоснование структуры программы учебного предмета;</w:t>
      </w:r>
    </w:p>
    <w:p w:rsidR="00C8092E" w:rsidRPr="00C7488C" w:rsidRDefault="003C37AD" w:rsidP="00C7488C">
      <w:pPr>
        <w:pStyle w:val="33"/>
        <w:shd w:val="clear" w:color="auto" w:fill="auto"/>
        <w:spacing w:before="0" w:line="240" w:lineRule="auto"/>
        <w:ind w:left="20" w:firstLine="0"/>
        <w:jc w:val="both"/>
      </w:pPr>
      <w:r w:rsidRPr="00C7488C">
        <w:t>-Методы обучения;</w:t>
      </w:r>
    </w:p>
    <w:p w:rsidR="00C8092E" w:rsidRPr="00C7488C" w:rsidRDefault="003C37AD" w:rsidP="00C7488C">
      <w:pPr>
        <w:pStyle w:val="33"/>
        <w:numPr>
          <w:ilvl w:val="0"/>
          <w:numId w:val="2"/>
        </w:numPr>
        <w:shd w:val="clear" w:color="auto" w:fill="auto"/>
        <w:spacing w:before="0" w:line="240" w:lineRule="auto"/>
        <w:ind w:left="20" w:right="260" w:firstLine="0"/>
        <w:jc w:val="both"/>
      </w:pPr>
      <w:r w:rsidRPr="00C7488C">
        <w:t xml:space="preserve"> Описание материально-технических условий реализации учебного предмета;</w:t>
      </w:r>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2" w:name="bookmark2"/>
      <w:r w:rsidRPr="00C7488C">
        <w:rPr>
          <w:sz w:val="28"/>
          <w:szCs w:val="28"/>
        </w:rPr>
        <w:t xml:space="preserve"> Учебно-тематический план</w:t>
      </w:r>
      <w:bookmarkEnd w:id="2"/>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3" w:name="bookmark3"/>
      <w:r w:rsidRPr="00C7488C">
        <w:rPr>
          <w:sz w:val="28"/>
          <w:szCs w:val="28"/>
        </w:rPr>
        <w:t xml:space="preserve"> Содержание учебного предмета</w:t>
      </w:r>
      <w:bookmarkEnd w:id="3"/>
    </w:p>
    <w:p w:rsidR="00C8092E" w:rsidRPr="00C7488C" w:rsidRDefault="003C37AD" w:rsidP="00C7488C">
      <w:pPr>
        <w:pStyle w:val="33"/>
        <w:numPr>
          <w:ilvl w:val="0"/>
          <w:numId w:val="2"/>
        </w:numPr>
        <w:shd w:val="clear" w:color="auto" w:fill="auto"/>
        <w:spacing w:before="0" w:line="240" w:lineRule="auto"/>
        <w:ind w:left="20" w:firstLine="0"/>
        <w:jc w:val="both"/>
      </w:pPr>
      <w:r w:rsidRPr="00C7488C">
        <w:rPr>
          <w:rStyle w:val="34"/>
        </w:rPr>
        <w:t xml:space="preserve"> </w:t>
      </w:r>
      <w:r w:rsidRPr="00C7488C">
        <w:t>Сведения о затратах учебного времени;</w:t>
      </w:r>
    </w:p>
    <w:p w:rsidR="00C8092E" w:rsidRPr="00C7488C" w:rsidRDefault="003C37AD" w:rsidP="00C7488C">
      <w:pPr>
        <w:pStyle w:val="33"/>
        <w:shd w:val="clear" w:color="auto" w:fill="auto"/>
        <w:spacing w:before="0" w:line="240" w:lineRule="auto"/>
        <w:ind w:left="20" w:firstLine="0"/>
        <w:jc w:val="both"/>
      </w:pPr>
      <w:r w:rsidRPr="00C7488C">
        <w:t>-Годовые требования по классам;</w:t>
      </w:r>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4" w:name="bookmark4"/>
      <w:r w:rsidRPr="00C7488C">
        <w:rPr>
          <w:sz w:val="28"/>
          <w:szCs w:val="28"/>
        </w:rPr>
        <w:t xml:space="preserve"> Требования к уровню подготовки </w:t>
      </w:r>
      <w:proofErr w:type="gramStart"/>
      <w:r w:rsidRPr="00C7488C">
        <w:rPr>
          <w:sz w:val="28"/>
          <w:szCs w:val="28"/>
        </w:rPr>
        <w:t>обучающихся</w:t>
      </w:r>
      <w:bookmarkEnd w:id="4"/>
      <w:proofErr w:type="gramEnd"/>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5" w:name="bookmark5"/>
      <w:r w:rsidRPr="00C7488C">
        <w:rPr>
          <w:sz w:val="28"/>
          <w:szCs w:val="28"/>
        </w:rPr>
        <w:t xml:space="preserve"> Формы и методы контроля, система оценок</w:t>
      </w:r>
      <w:bookmarkEnd w:id="5"/>
    </w:p>
    <w:p w:rsidR="00C8092E" w:rsidRPr="00C7488C" w:rsidRDefault="003C37AD" w:rsidP="00C7488C">
      <w:pPr>
        <w:pStyle w:val="33"/>
        <w:shd w:val="clear" w:color="auto" w:fill="auto"/>
        <w:spacing w:before="0" w:line="240" w:lineRule="auto"/>
        <w:ind w:left="20" w:firstLine="0"/>
        <w:jc w:val="both"/>
      </w:pPr>
      <w:r w:rsidRPr="00C7488C">
        <w:t>-Аттестация: цели</w:t>
      </w:r>
      <w:r w:rsidRPr="00C7488C">
        <w:rPr>
          <w:rStyle w:val="34"/>
        </w:rPr>
        <w:t xml:space="preserve">, </w:t>
      </w:r>
      <w:r w:rsidRPr="00C7488C">
        <w:t>виды, форма</w:t>
      </w:r>
      <w:r w:rsidRPr="00C7488C">
        <w:rPr>
          <w:rStyle w:val="34"/>
        </w:rPr>
        <w:t xml:space="preserve">, </w:t>
      </w:r>
      <w:r w:rsidRPr="00C7488C">
        <w:t>содержание;</w:t>
      </w:r>
    </w:p>
    <w:p w:rsidR="00C8092E" w:rsidRPr="00C7488C" w:rsidRDefault="003C37AD" w:rsidP="00C7488C">
      <w:pPr>
        <w:pStyle w:val="33"/>
        <w:shd w:val="clear" w:color="auto" w:fill="auto"/>
        <w:spacing w:before="0" w:line="240" w:lineRule="auto"/>
        <w:ind w:left="20" w:right="260" w:firstLine="0"/>
        <w:jc w:val="both"/>
      </w:pPr>
      <w:r w:rsidRPr="00C7488C">
        <w:t>-Критерии оценки промежуточной аттестации в форме экзамена и итоговой аттестации;</w:t>
      </w:r>
    </w:p>
    <w:p w:rsidR="00C8092E" w:rsidRPr="00C7488C" w:rsidRDefault="003C37AD" w:rsidP="00C7488C">
      <w:pPr>
        <w:pStyle w:val="33"/>
        <w:shd w:val="clear" w:color="auto" w:fill="auto"/>
        <w:spacing w:before="0" w:line="240" w:lineRule="auto"/>
        <w:ind w:left="20" w:firstLine="0"/>
        <w:jc w:val="both"/>
      </w:pPr>
      <w:r w:rsidRPr="00C7488C">
        <w:t>-Контрольные требования на разных этапах обучения;</w:t>
      </w:r>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6" w:name="bookmark6"/>
      <w:r w:rsidRPr="00C7488C">
        <w:rPr>
          <w:sz w:val="28"/>
          <w:szCs w:val="28"/>
        </w:rPr>
        <w:t xml:space="preserve"> Методическое обеспечение учебного процесса</w:t>
      </w:r>
      <w:bookmarkEnd w:id="6"/>
    </w:p>
    <w:p w:rsidR="00C8092E" w:rsidRPr="00C7488C" w:rsidRDefault="003C37AD" w:rsidP="00C7488C">
      <w:pPr>
        <w:pStyle w:val="33"/>
        <w:shd w:val="clear" w:color="auto" w:fill="auto"/>
        <w:spacing w:before="0" w:line="240" w:lineRule="auto"/>
        <w:ind w:left="20" w:firstLine="0"/>
        <w:jc w:val="both"/>
      </w:pPr>
      <w:r w:rsidRPr="00C7488C">
        <w:t>-Методические рекомендации педагогическим работникам;</w:t>
      </w:r>
    </w:p>
    <w:p w:rsidR="00C8092E" w:rsidRPr="00C7488C" w:rsidRDefault="003C37AD" w:rsidP="00C7488C">
      <w:pPr>
        <w:pStyle w:val="33"/>
        <w:shd w:val="clear" w:color="auto" w:fill="auto"/>
        <w:spacing w:before="0" w:line="240" w:lineRule="auto"/>
        <w:ind w:left="20" w:firstLine="0"/>
        <w:jc w:val="both"/>
      </w:pPr>
      <w:r w:rsidRPr="00C7488C">
        <w:t xml:space="preserve">-Рекомендации по организации самостоятельной работы </w:t>
      </w:r>
      <w:proofErr w:type="gramStart"/>
      <w:r w:rsidRPr="00C7488C">
        <w:t>обучающихся</w:t>
      </w:r>
      <w:proofErr w:type="gramEnd"/>
      <w:r w:rsidRPr="00C7488C">
        <w:t>;</w:t>
      </w:r>
    </w:p>
    <w:p w:rsidR="00C8092E" w:rsidRPr="00C7488C" w:rsidRDefault="003C37AD" w:rsidP="00C7488C">
      <w:pPr>
        <w:pStyle w:val="31"/>
        <w:keepNext/>
        <w:keepLines/>
        <w:numPr>
          <w:ilvl w:val="0"/>
          <w:numId w:val="1"/>
        </w:numPr>
        <w:shd w:val="clear" w:color="auto" w:fill="auto"/>
        <w:spacing w:after="0" w:line="240" w:lineRule="auto"/>
        <w:ind w:left="20"/>
        <w:jc w:val="both"/>
        <w:rPr>
          <w:sz w:val="28"/>
          <w:szCs w:val="28"/>
        </w:rPr>
      </w:pPr>
      <w:bookmarkStart w:id="7" w:name="bookmark7"/>
      <w:r w:rsidRPr="00C7488C">
        <w:rPr>
          <w:sz w:val="28"/>
          <w:szCs w:val="28"/>
        </w:rPr>
        <w:t xml:space="preserve"> Список учебной и методической литературы</w:t>
      </w:r>
      <w:bookmarkEnd w:id="7"/>
    </w:p>
    <w:p w:rsidR="00C8092E" w:rsidRPr="00C7488C" w:rsidRDefault="003C37AD" w:rsidP="00C7488C">
      <w:pPr>
        <w:pStyle w:val="33"/>
        <w:numPr>
          <w:ilvl w:val="0"/>
          <w:numId w:val="2"/>
        </w:numPr>
        <w:shd w:val="clear" w:color="auto" w:fill="auto"/>
        <w:spacing w:before="0" w:line="240" w:lineRule="auto"/>
        <w:ind w:left="20" w:firstLine="0"/>
        <w:jc w:val="both"/>
      </w:pPr>
      <w:r w:rsidRPr="00C7488C">
        <w:rPr>
          <w:rStyle w:val="34"/>
        </w:rPr>
        <w:t xml:space="preserve"> </w:t>
      </w:r>
      <w:r w:rsidRPr="00C7488C">
        <w:t>Учебники</w:t>
      </w:r>
      <w:r w:rsidRPr="00C7488C">
        <w:rPr>
          <w:rStyle w:val="34"/>
        </w:rPr>
        <w:t>,</w:t>
      </w:r>
    </w:p>
    <w:p w:rsidR="00C8092E" w:rsidRPr="00C7488C" w:rsidRDefault="003C37AD" w:rsidP="00C7488C">
      <w:pPr>
        <w:pStyle w:val="33"/>
        <w:numPr>
          <w:ilvl w:val="0"/>
          <w:numId w:val="2"/>
        </w:numPr>
        <w:shd w:val="clear" w:color="auto" w:fill="auto"/>
        <w:spacing w:before="0" w:line="240" w:lineRule="auto"/>
        <w:ind w:left="20" w:firstLine="0"/>
        <w:jc w:val="both"/>
      </w:pPr>
      <w:r w:rsidRPr="00C7488C">
        <w:rPr>
          <w:rStyle w:val="34"/>
        </w:rPr>
        <w:t xml:space="preserve"> </w:t>
      </w:r>
      <w:r w:rsidRPr="00C7488C">
        <w:t>Учебные пособия;</w:t>
      </w:r>
    </w:p>
    <w:p w:rsidR="00C8092E" w:rsidRPr="00C7488C" w:rsidRDefault="003C37AD" w:rsidP="00C7488C">
      <w:pPr>
        <w:pStyle w:val="33"/>
        <w:shd w:val="clear" w:color="auto" w:fill="auto"/>
        <w:spacing w:before="0" w:line="240" w:lineRule="auto"/>
        <w:ind w:left="20" w:firstLine="0"/>
        <w:jc w:val="both"/>
      </w:pPr>
      <w:r w:rsidRPr="00C7488C">
        <w:t>-Хрестоматии;</w:t>
      </w:r>
    </w:p>
    <w:p w:rsidR="00C8092E" w:rsidRPr="00C7488C" w:rsidRDefault="003C37AD" w:rsidP="00C7488C">
      <w:pPr>
        <w:pStyle w:val="33"/>
        <w:shd w:val="clear" w:color="auto" w:fill="auto"/>
        <w:spacing w:before="0" w:line="240" w:lineRule="auto"/>
        <w:ind w:left="20" w:firstLine="0"/>
        <w:jc w:val="both"/>
      </w:pPr>
      <w:r w:rsidRPr="00C7488C">
        <w:t>-Методическая литература;</w:t>
      </w:r>
    </w:p>
    <w:p w:rsidR="00C8092E" w:rsidRPr="00C7488C" w:rsidRDefault="003C37AD" w:rsidP="00C7488C">
      <w:pPr>
        <w:pStyle w:val="33"/>
        <w:shd w:val="clear" w:color="auto" w:fill="auto"/>
        <w:spacing w:before="0" w:line="240" w:lineRule="auto"/>
        <w:ind w:left="20" w:firstLine="0"/>
        <w:jc w:val="both"/>
        <w:sectPr w:rsidR="00C8092E" w:rsidRPr="00C7488C">
          <w:headerReference w:type="default" r:id="rId10"/>
          <w:pgSz w:w="11909" w:h="16838"/>
          <w:pgMar w:top="1208" w:right="1427" w:bottom="849" w:left="1146" w:header="0" w:footer="3" w:gutter="0"/>
          <w:cols w:space="720"/>
          <w:noEndnote/>
          <w:docGrid w:linePitch="360"/>
        </w:sectPr>
      </w:pPr>
      <w:r w:rsidRPr="00C7488C">
        <w:t>-Рекомендуемая дополнительная литература</w:t>
      </w:r>
      <w:r w:rsidRPr="00C7488C">
        <w:rPr>
          <w:rStyle w:val="34"/>
        </w:rPr>
        <w:t>.</w:t>
      </w:r>
    </w:p>
    <w:p w:rsidR="00C8092E" w:rsidRPr="00B50111" w:rsidRDefault="003C37AD" w:rsidP="00B50111">
      <w:pPr>
        <w:pStyle w:val="3"/>
        <w:shd w:val="clear" w:color="auto" w:fill="auto"/>
        <w:spacing w:after="0" w:line="240" w:lineRule="auto"/>
        <w:ind w:left="2020" w:firstLine="0"/>
        <w:jc w:val="both"/>
        <w:rPr>
          <w:b/>
        </w:rPr>
      </w:pPr>
      <w:r w:rsidRPr="00B50111">
        <w:rPr>
          <w:b/>
        </w:rPr>
        <w:lastRenderedPageBreak/>
        <w:t>I. ПОЯСНИТЕЛЬНАЯ ЗАПИСКА</w:t>
      </w:r>
    </w:p>
    <w:p w:rsidR="00C8092E" w:rsidRPr="00B50111" w:rsidRDefault="003C37AD" w:rsidP="00B50111">
      <w:pPr>
        <w:pStyle w:val="3"/>
        <w:numPr>
          <w:ilvl w:val="0"/>
          <w:numId w:val="3"/>
        </w:numPr>
        <w:shd w:val="clear" w:color="auto" w:fill="auto"/>
        <w:tabs>
          <w:tab w:val="left" w:pos="907"/>
        </w:tabs>
        <w:spacing w:after="0" w:line="240" w:lineRule="auto"/>
        <w:ind w:left="40" w:right="20" w:firstLine="540"/>
        <w:jc w:val="both"/>
      </w:pPr>
      <w:r w:rsidRPr="00B50111">
        <w:rPr>
          <w:rStyle w:val="ab"/>
        </w:rPr>
        <w:t xml:space="preserve">Характеристика учебного предмета, его место и роль в образовательном процессе </w:t>
      </w:r>
      <w:r w:rsidRPr="00B50111">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C8092E" w:rsidRPr="00B50111" w:rsidRDefault="003C37AD" w:rsidP="00B50111">
      <w:pPr>
        <w:pStyle w:val="3"/>
        <w:shd w:val="clear" w:color="auto" w:fill="auto"/>
        <w:spacing w:after="0" w:line="240" w:lineRule="auto"/>
        <w:ind w:left="40" w:right="20" w:firstLine="0"/>
        <w:jc w:val="both"/>
      </w:pPr>
      <w:r w:rsidRPr="00B50111">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необходимыми навыками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8092E" w:rsidRPr="00B50111" w:rsidRDefault="003C37AD" w:rsidP="00B50111">
      <w:pPr>
        <w:pStyle w:val="3"/>
        <w:shd w:val="clear" w:color="auto" w:fill="auto"/>
        <w:spacing w:after="0" w:line="240" w:lineRule="auto"/>
        <w:ind w:left="40" w:right="20" w:firstLine="0"/>
        <w:jc w:val="both"/>
      </w:pPr>
      <w:r w:rsidRPr="00B50111">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C8092E" w:rsidRPr="00B50111" w:rsidRDefault="003C37AD" w:rsidP="00B50111">
      <w:pPr>
        <w:pStyle w:val="33"/>
        <w:numPr>
          <w:ilvl w:val="0"/>
          <w:numId w:val="3"/>
        </w:numPr>
        <w:shd w:val="clear" w:color="auto" w:fill="auto"/>
        <w:tabs>
          <w:tab w:val="left" w:pos="400"/>
        </w:tabs>
        <w:spacing w:before="0" w:line="240" w:lineRule="auto"/>
        <w:ind w:left="40" w:right="20" w:firstLine="0"/>
        <w:jc w:val="both"/>
      </w:pPr>
      <w:r w:rsidRPr="00B50111">
        <w:t>Срок реализации учебного предмета «Специальность и чтение с листа»</w:t>
      </w:r>
    </w:p>
    <w:p w:rsidR="00C8092E" w:rsidRPr="00B50111" w:rsidRDefault="003C37AD" w:rsidP="00B50111">
      <w:pPr>
        <w:pStyle w:val="3"/>
        <w:shd w:val="clear" w:color="auto" w:fill="auto"/>
        <w:tabs>
          <w:tab w:val="left" w:pos="1068"/>
          <w:tab w:val="left" w:pos="1070"/>
        </w:tabs>
        <w:spacing w:after="0" w:line="240" w:lineRule="auto"/>
        <w:ind w:left="40" w:firstLine="0"/>
        <w:jc w:val="both"/>
      </w:pPr>
      <w:r w:rsidRPr="00B50111">
        <w:t xml:space="preserve">Срок освоения программы для детей, поступивших </w:t>
      </w:r>
      <w:proofErr w:type="gramStart"/>
      <w:r w:rsidRPr="00B50111">
        <w:t>в</w:t>
      </w:r>
      <w:proofErr w:type="gramEnd"/>
    </w:p>
    <w:p w:rsidR="00C8092E" w:rsidRPr="00B50111" w:rsidRDefault="003C37AD" w:rsidP="00B50111">
      <w:pPr>
        <w:pStyle w:val="3"/>
        <w:shd w:val="clear" w:color="auto" w:fill="auto"/>
        <w:spacing w:after="0" w:line="240" w:lineRule="auto"/>
        <w:ind w:left="40" w:right="20" w:firstLine="0"/>
        <w:jc w:val="both"/>
      </w:pPr>
      <w:r w:rsidRPr="00B50111">
        <w:t xml:space="preserve">образовательное учреждение в 1-й класс в возрасте с шести лет шести месяцев до девяти лет, составляет 8 лет. Для </w:t>
      </w:r>
      <w:proofErr w:type="gramStart"/>
      <w:r w:rsidRPr="00B50111">
        <w:t>поступающих</w:t>
      </w:r>
      <w:proofErr w:type="gramEnd"/>
      <w:r w:rsidRPr="00B50111">
        <w:t xml:space="preserve"> в образовательное учреждение, реализующее основные</w:t>
      </w:r>
    </w:p>
    <w:p w:rsidR="00C8092E" w:rsidRPr="00B50111" w:rsidRDefault="003C37AD" w:rsidP="00B50111">
      <w:pPr>
        <w:pStyle w:val="3"/>
        <w:shd w:val="clear" w:color="auto" w:fill="auto"/>
        <w:spacing w:after="0" w:line="240" w:lineRule="auto"/>
        <w:ind w:left="40" w:right="340" w:firstLine="0"/>
        <w:jc w:val="both"/>
      </w:pPr>
      <w:r w:rsidRPr="00B50111">
        <w:t>профессиональные образовательные программы в области музыкального искусства, срок обучения может быть увеличен на 1 год.</w:t>
      </w:r>
    </w:p>
    <w:p w:rsidR="00C8092E" w:rsidRPr="00B50111" w:rsidRDefault="003C37AD" w:rsidP="00B50111">
      <w:pPr>
        <w:pStyle w:val="3"/>
        <w:numPr>
          <w:ilvl w:val="0"/>
          <w:numId w:val="3"/>
        </w:numPr>
        <w:shd w:val="clear" w:color="auto" w:fill="auto"/>
        <w:tabs>
          <w:tab w:val="left" w:pos="472"/>
        </w:tabs>
        <w:spacing w:after="0" w:line="240" w:lineRule="auto"/>
        <w:ind w:left="40" w:right="340" w:firstLine="0"/>
        <w:jc w:val="both"/>
      </w:pPr>
      <w:r w:rsidRPr="00B50111">
        <w:rPr>
          <w:rStyle w:val="ab"/>
        </w:rPr>
        <w:t>Объем учебного времени,</w:t>
      </w:r>
      <w:r w:rsidRPr="00B50111">
        <w:t xml:space="preserve"> предусмотренный учебным планом образовательного учреждения на реализацию предмета «Специальность и чтение с листа».</w:t>
      </w:r>
    </w:p>
    <w:p w:rsidR="00C8092E" w:rsidRPr="00B50111" w:rsidRDefault="003C37AD" w:rsidP="00B50111">
      <w:pPr>
        <w:pStyle w:val="33"/>
        <w:shd w:val="clear" w:color="auto" w:fill="auto"/>
        <w:spacing w:before="0" w:line="240" w:lineRule="auto"/>
        <w:ind w:left="40" w:firstLine="0"/>
        <w:jc w:val="both"/>
      </w:pPr>
      <w:r w:rsidRPr="00B50111">
        <w:t>Срок обучения - 8-9 лет</w:t>
      </w:r>
    </w:p>
    <w:tbl>
      <w:tblPr>
        <w:tblStyle w:val="ad"/>
        <w:tblW w:w="10416" w:type="dxa"/>
        <w:tblInd w:w="40" w:type="dxa"/>
        <w:tblLook w:val="04A0" w:firstRow="1" w:lastRow="0" w:firstColumn="1" w:lastColumn="0" w:noHBand="0" w:noVBand="1"/>
      </w:tblPr>
      <w:tblGrid>
        <w:gridCol w:w="5738"/>
        <w:gridCol w:w="1843"/>
        <w:gridCol w:w="2835"/>
      </w:tblGrid>
      <w:tr w:rsidR="00F45892" w:rsidRPr="00B50111" w:rsidTr="00B521A7">
        <w:tc>
          <w:tcPr>
            <w:tcW w:w="5738" w:type="dxa"/>
          </w:tcPr>
          <w:p w:rsidR="00F45892" w:rsidRPr="00B50111" w:rsidRDefault="00F45892" w:rsidP="00B50111">
            <w:pPr>
              <w:pStyle w:val="3"/>
              <w:shd w:val="clear" w:color="auto" w:fill="auto"/>
              <w:spacing w:after="0" w:line="240" w:lineRule="auto"/>
              <w:ind w:firstLine="0"/>
              <w:jc w:val="both"/>
            </w:pPr>
            <w:r w:rsidRPr="00B50111">
              <w:rPr>
                <w:rStyle w:val="1"/>
              </w:rPr>
              <w:t>Содержание</w:t>
            </w:r>
          </w:p>
        </w:tc>
        <w:tc>
          <w:tcPr>
            <w:tcW w:w="1843" w:type="dxa"/>
          </w:tcPr>
          <w:p w:rsidR="00F45892" w:rsidRPr="00B50111" w:rsidRDefault="00F45892" w:rsidP="00B50111">
            <w:pPr>
              <w:pStyle w:val="3"/>
              <w:shd w:val="clear" w:color="auto" w:fill="auto"/>
              <w:spacing w:after="0" w:line="240" w:lineRule="auto"/>
              <w:ind w:firstLine="0"/>
              <w:jc w:val="both"/>
            </w:pPr>
            <w:r w:rsidRPr="00B50111">
              <w:rPr>
                <w:rStyle w:val="1"/>
              </w:rPr>
              <w:t>1 класс 2-8 классы</w:t>
            </w:r>
          </w:p>
        </w:tc>
        <w:tc>
          <w:tcPr>
            <w:tcW w:w="2835" w:type="dxa"/>
          </w:tcPr>
          <w:p w:rsidR="00F45892" w:rsidRPr="00B50111" w:rsidRDefault="00F45892" w:rsidP="00B50111">
            <w:pPr>
              <w:pStyle w:val="3"/>
              <w:shd w:val="clear" w:color="auto" w:fill="auto"/>
              <w:spacing w:after="0" w:line="240" w:lineRule="auto"/>
              <w:ind w:left="160" w:firstLine="0"/>
              <w:jc w:val="both"/>
            </w:pPr>
            <w:r w:rsidRPr="00B50111">
              <w:rPr>
                <w:rStyle w:val="1"/>
              </w:rPr>
              <w:t>9 класс</w:t>
            </w:r>
          </w:p>
        </w:tc>
      </w:tr>
      <w:tr w:rsidR="00F45892" w:rsidRPr="00B50111" w:rsidTr="00B521A7">
        <w:tc>
          <w:tcPr>
            <w:tcW w:w="5738" w:type="dxa"/>
          </w:tcPr>
          <w:p w:rsidR="00F45892" w:rsidRPr="00B50111" w:rsidRDefault="00F45892" w:rsidP="00B50111">
            <w:pPr>
              <w:pStyle w:val="33"/>
              <w:shd w:val="clear" w:color="auto" w:fill="auto"/>
              <w:spacing w:before="0" w:line="240" w:lineRule="auto"/>
              <w:ind w:firstLine="0"/>
              <w:jc w:val="both"/>
            </w:pPr>
            <w:r w:rsidRPr="00B50111">
              <w:t>Максимальная учебная нагрузка в часах</w:t>
            </w:r>
          </w:p>
        </w:tc>
        <w:tc>
          <w:tcPr>
            <w:tcW w:w="1843" w:type="dxa"/>
            <w:vAlign w:val="center"/>
          </w:tcPr>
          <w:p w:rsidR="00F45892" w:rsidRPr="00B50111" w:rsidRDefault="00F45892" w:rsidP="00B50111">
            <w:pPr>
              <w:pStyle w:val="3"/>
              <w:shd w:val="clear" w:color="auto" w:fill="auto"/>
              <w:spacing w:after="0" w:line="240" w:lineRule="auto"/>
              <w:ind w:firstLine="0"/>
              <w:jc w:val="both"/>
            </w:pPr>
            <w:r w:rsidRPr="00B50111">
              <w:rPr>
                <w:rStyle w:val="1"/>
              </w:rPr>
              <w:t>1777</w:t>
            </w:r>
          </w:p>
        </w:tc>
        <w:tc>
          <w:tcPr>
            <w:tcW w:w="2835" w:type="dxa"/>
            <w:vAlign w:val="center"/>
          </w:tcPr>
          <w:p w:rsidR="00F45892" w:rsidRPr="00B50111" w:rsidRDefault="00F45892" w:rsidP="00B50111">
            <w:pPr>
              <w:pStyle w:val="3"/>
              <w:shd w:val="clear" w:color="auto" w:fill="auto"/>
              <w:spacing w:after="0" w:line="240" w:lineRule="auto"/>
              <w:ind w:firstLine="0"/>
              <w:jc w:val="both"/>
            </w:pPr>
            <w:r w:rsidRPr="00B50111">
              <w:rPr>
                <w:rStyle w:val="1"/>
              </w:rPr>
              <w:t>297</w:t>
            </w:r>
          </w:p>
        </w:tc>
      </w:tr>
      <w:tr w:rsidR="00F45892" w:rsidRPr="00B50111" w:rsidTr="00B521A7">
        <w:tc>
          <w:tcPr>
            <w:tcW w:w="5738" w:type="dxa"/>
            <w:vAlign w:val="bottom"/>
          </w:tcPr>
          <w:p w:rsidR="00F45892" w:rsidRPr="00B50111" w:rsidRDefault="00F45892" w:rsidP="00B50111">
            <w:pPr>
              <w:pStyle w:val="3"/>
              <w:shd w:val="clear" w:color="auto" w:fill="auto"/>
              <w:spacing w:after="0" w:line="240" w:lineRule="auto"/>
              <w:ind w:left="320" w:firstLine="0"/>
              <w:jc w:val="both"/>
            </w:pPr>
            <w:r w:rsidRPr="00B50111">
              <w:rPr>
                <w:rStyle w:val="1"/>
              </w:rPr>
              <w:t>Количество часов на аудиторные занятия</w:t>
            </w:r>
          </w:p>
        </w:tc>
        <w:tc>
          <w:tcPr>
            <w:tcW w:w="1843" w:type="dxa"/>
            <w:vAlign w:val="center"/>
          </w:tcPr>
          <w:p w:rsidR="00F45892" w:rsidRPr="00B50111" w:rsidRDefault="00F45892" w:rsidP="00B50111">
            <w:pPr>
              <w:pStyle w:val="3"/>
              <w:shd w:val="clear" w:color="auto" w:fill="auto"/>
              <w:spacing w:after="0" w:line="240" w:lineRule="auto"/>
              <w:ind w:firstLine="0"/>
              <w:jc w:val="both"/>
            </w:pPr>
            <w:r w:rsidRPr="00B50111">
              <w:rPr>
                <w:rStyle w:val="1"/>
              </w:rPr>
              <w:t>592</w:t>
            </w:r>
          </w:p>
        </w:tc>
        <w:tc>
          <w:tcPr>
            <w:tcW w:w="2835" w:type="dxa"/>
            <w:vAlign w:val="center"/>
          </w:tcPr>
          <w:p w:rsidR="00F45892" w:rsidRPr="00B50111" w:rsidRDefault="00F45892" w:rsidP="00B50111">
            <w:pPr>
              <w:pStyle w:val="3"/>
              <w:shd w:val="clear" w:color="auto" w:fill="auto"/>
              <w:spacing w:after="0" w:line="240" w:lineRule="auto"/>
              <w:ind w:firstLine="0"/>
              <w:jc w:val="both"/>
            </w:pPr>
            <w:r w:rsidRPr="00B50111">
              <w:rPr>
                <w:rStyle w:val="1"/>
              </w:rPr>
              <w:t>99</w:t>
            </w:r>
          </w:p>
        </w:tc>
      </w:tr>
      <w:tr w:rsidR="00F45892" w:rsidRPr="00B50111" w:rsidTr="00B521A7">
        <w:tc>
          <w:tcPr>
            <w:tcW w:w="5738" w:type="dxa"/>
            <w:vAlign w:val="bottom"/>
          </w:tcPr>
          <w:p w:rsidR="00F45892" w:rsidRPr="00B50111" w:rsidRDefault="00F45892" w:rsidP="00B50111">
            <w:pPr>
              <w:pStyle w:val="3"/>
              <w:shd w:val="clear" w:color="auto" w:fill="auto"/>
              <w:spacing w:after="0" w:line="240" w:lineRule="auto"/>
              <w:ind w:left="320" w:firstLine="0"/>
              <w:jc w:val="both"/>
            </w:pPr>
            <w:r w:rsidRPr="00B50111">
              <w:rPr>
                <w:rStyle w:val="1"/>
              </w:rPr>
              <w:t>Общее количество часов на аудиторные занятия</w:t>
            </w:r>
          </w:p>
        </w:tc>
        <w:tc>
          <w:tcPr>
            <w:tcW w:w="1843" w:type="dxa"/>
            <w:vAlign w:val="center"/>
          </w:tcPr>
          <w:p w:rsidR="00F45892" w:rsidRPr="00B50111" w:rsidRDefault="00F45892" w:rsidP="00B50111">
            <w:pPr>
              <w:pStyle w:val="3"/>
              <w:shd w:val="clear" w:color="auto" w:fill="auto"/>
              <w:spacing w:after="0" w:line="240" w:lineRule="auto"/>
              <w:ind w:firstLine="0"/>
              <w:jc w:val="both"/>
            </w:pPr>
            <w:r w:rsidRPr="00B50111">
              <w:rPr>
                <w:rStyle w:val="1"/>
              </w:rPr>
              <w:t>691</w:t>
            </w:r>
          </w:p>
        </w:tc>
        <w:tc>
          <w:tcPr>
            <w:tcW w:w="2835" w:type="dxa"/>
          </w:tcPr>
          <w:p w:rsidR="00F45892" w:rsidRPr="00B50111" w:rsidRDefault="00F45892" w:rsidP="00B50111">
            <w:pPr>
              <w:jc w:val="both"/>
              <w:rPr>
                <w:rFonts w:ascii="Times New Roman" w:hAnsi="Times New Roman" w:cs="Times New Roman"/>
                <w:sz w:val="28"/>
                <w:szCs w:val="28"/>
              </w:rPr>
            </w:pPr>
          </w:p>
        </w:tc>
      </w:tr>
      <w:tr w:rsidR="00F45892" w:rsidRPr="00B50111" w:rsidTr="00B521A7">
        <w:tc>
          <w:tcPr>
            <w:tcW w:w="5738" w:type="dxa"/>
            <w:vAlign w:val="bottom"/>
          </w:tcPr>
          <w:p w:rsidR="00F45892" w:rsidRPr="00B50111" w:rsidRDefault="00F45892" w:rsidP="00B50111">
            <w:pPr>
              <w:pStyle w:val="3"/>
              <w:shd w:val="clear" w:color="auto" w:fill="auto"/>
              <w:spacing w:after="0" w:line="240" w:lineRule="auto"/>
              <w:ind w:left="320" w:firstLine="0"/>
              <w:jc w:val="both"/>
            </w:pPr>
            <w:r w:rsidRPr="00B50111">
              <w:rPr>
                <w:rStyle w:val="1"/>
              </w:rPr>
              <w:t>Общее количество часов на внеаудиторные (самостоятельные) занятия</w:t>
            </w:r>
          </w:p>
        </w:tc>
        <w:tc>
          <w:tcPr>
            <w:tcW w:w="1843" w:type="dxa"/>
          </w:tcPr>
          <w:p w:rsidR="00F45892" w:rsidRPr="00B50111" w:rsidRDefault="00F45892" w:rsidP="00B50111">
            <w:pPr>
              <w:pStyle w:val="3"/>
              <w:shd w:val="clear" w:color="auto" w:fill="auto"/>
              <w:spacing w:after="0" w:line="240" w:lineRule="auto"/>
              <w:ind w:firstLine="0"/>
              <w:jc w:val="both"/>
            </w:pPr>
            <w:r w:rsidRPr="00B50111">
              <w:rPr>
                <w:rStyle w:val="1"/>
              </w:rPr>
              <w:t>1185</w:t>
            </w:r>
          </w:p>
        </w:tc>
        <w:tc>
          <w:tcPr>
            <w:tcW w:w="2835" w:type="dxa"/>
          </w:tcPr>
          <w:p w:rsidR="00F45892" w:rsidRPr="00B50111" w:rsidRDefault="00F45892" w:rsidP="00B50111">
            <w:pPr>
              <w:pStyle w:val="3"/>
              <w:shd w:val="clear" w:color="auto" w:fill="auto"/>
              <w:spacing w:after="0" w:line="240" w:lineRule="auto"/>
              <w:ind w:firstLine="0"/>
              <w:jc w:val="both"/>
            </w:pPr>
            <w:r w:rsidRPr="00B50111">
              <w:rPr>
                <w:rStyle w:val="1"/>
              </w:rPr>
              <w:t>198</w:t>
            </w:r>
          </w:p>
        </w:tc>
      </w:tr>
    </w:tbl>
    <w:p w:rsidR="00C8092E" w:rsidRPr="00B50111" w:rsidRDefault="00C8092E" w:rsidP="00B50111">
      <w:pPr>
        <w:jc w:val="both"/>
        <w:rPr>
          <w:rFonts w:ascii="Times New Roman" w:hAnsi="Times New Roman" w:cs="Times New Roman"/>
          <w:sz w:val="28"/>
          <w:szCs w:val="28"/>
        </w:rPr>
      </w:pPr>
    </w:p>
    <w:p w:rsidR="00F45892" w:rsidRPr="00B50111" w:rsidRDefault="003C37AD" w:rsidP="00B50111">
      <w:pPr>
        <w:pStyle w:val="3"/>
        <w:numPr>
          <w:ilvl w:val="0"/>
          <w:numId w:val="3"/>
        </w:numPr>
        <w:shd w:val="clear" w:color="auto" w:fill="auto"/>
        <w:spacing w:after="0" w:line="240" w:lineRule="auto"/>
        <w:ind w:left="40" w:right="2160" w:firstLine="0"/>
        <w:jc w:val="both"/>
        <w:rPr>
          <w:rStyle w:val="ab"/>
          <w:i w:val="0"/>
          <w:iCs w:val="0"/>
        </w:rPr>
      </w:pPr>
      <w:r w:rsidRPr="00B50111">
        <w:t xml:space="preserve"> </w:t>
      </w:r>
      <w:r w:rsidRPr="00B50111">
        <w:rPr>
          <w:rStyle w:val="ab"/>
        </w:rPr>
        <w:t>Форма проведения учебных аудиторных занятий:</w:t>
      </w:r>
    </w:p>
    <w:p w:rsidR="00C8092E" w:rsidRPr="00B50111" w:rsidRDefault="003C37AD" w:rsidP="00B50111">
      <w:pPr>
        <w:pStyle w:val="3"/>
        <w:numPr>
          <w:ilvl w:val="0"/>
          <w:numId w:val="3"/>
        </w:numPr>
        <w:shd w:val="clear" w:color="auto" w:fill="auto"/>
        <w:spacing w:after="0" w:line="240" w:lineRule="auto"/>
        <w:ind w:left="40" w:right="-20" w:firstLine="0"/>
        <w:jc w:val="both"/>
      </w:pPr>
      <w:r w:rsidRPr="00B50111">
        <w:t>индивидуальная, продолжительность урока - 45 минут.</w:t>
      </w:r>
    </w:p>
    <w:p w:rsidR="00C8092E" w:rsidRPr="00B50111" w:rsidRDefault="003C37AD" w:rsidP="00B50111">
      <w:pPr>
        <w:pStyle w:val="3"/>
        <w:shd w:val="clear" w:color="auto" w:fill="auto"/>
        <w:spacing w:after="0" w:line="240" w:lineRule="auto"/>
        <w:ind w:left="40" w:right="20" w:firstLine="0"/>
        <w:jc w:val="both"/>
      </w:pPr>
      <w:r w:rsidRPr="00B50111">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C8092E" w:rsidRPr="00B50111" w:rsidRDefault="003C37AD" w:rsidP="00B50111">
      <w:pPr>
        <w:pStyle w:val="33"/>
        <w:numPr>
          <w:ilvl w:val="0"/>
          <w:numId w:val="3"/>
        </w:numPr>
        <w:shd w:val="clear" w:color="auto" w:fill="auto"/>
        <w:spacing w:before="0" w:line="240" w:lineRule="auto"/>
        <w:ind w:left="40" w:firstLine="0"/>
        <w:jc w:val="both"/>
      </w:pPr>
      <w:r w:rsidRPr="00B50111">
        <w:t xml:space="preserve"> Цели и задачи учебного предмета «Специальность и чтение с листа»:</w:t>
      </w:r>
    </w:p>
    <w:p w:rsidR="00C8092E" w:rsidRPr="00B50111" w:rsidRDefault="003C37AD" w:rsidP="00B50111">
      <w:pPr>
        <w:pStyle w:val="3"/>
        <w:shd w:val="clear" w:color="auto" w:fill="auto"/>
        <w:spacing w:after="0" w:line="240" w:lineRule="auto"/>
        <w:ind w:firstLine="0"/>
        <w:jc w:val="both"/>
      </w:pPr>
      <w:r w:rsidRPr="00B50111">
        <w:t>Цели:</w:t>
      </w:r>
    </w:p>
    <w:p w:rsidR="00C8092E" w:rsidRPr="00B50111" w:rsidRDefault="003C37AD" w:rsidP="00B50111">
      <w:pPr>
        <w:pStyle w:val="3"/>
        <w:shd w:val="clear" w:color="auto" w:fill="auto"/>
        <w:spacing w:after="0" w:line="240" w:lineRule="auto"/>
        <w:ind w:left="40" w:right="20" w:firstLine="0"/>
        <w:jc w:val="both"/>
      </w:pPr>
      <w:r w:rsidRPr="00B50111">
        <w:t xml:space="preserve">обеспечение развития музыкально-творческих способностей обучающегося на </w:t>
      </w:r>
      <w:r w:rsidRPr="00B50111">
        <w:lastRenderedPageBreak/>
        <w:t>основе приобретенных им знаний, умений и навыков в области фортепианного исполнительства;</w:t>
      </w:r>
    </w:p>
    <w:p w:rsidR="00C8092E" w:rsidRPr="00B50111" w:rsidRDefault="003C37AD" w:rsidP="00B50111">
      <w:pPr>
        <w:pStyle w:val="3"/>
        <w:shd w:val="clear" w:color="auto" w:fill="auto"/>
        <w:spacing w:after="0" w:line="240" w:lineRule="auto"/>
        <w:ind w:left="40" w:firstLine="0"/>
        <w:jc w:val="both"/>
      </w:pPr>
      <w:r w:rsidRPr="00B50111">
        <w:t>-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C8092E" w:rsidRPr="00B50111" w:rsidRDefault="003C37AD" w:rsidP="00B50111">
      <w:pPr>
        <w:pStyle w:val="3"/>
        <w:shd w:val="clear" w:color="auto" w:fill="auto"/>
        <w:spacing w:after="0" w:line="240" w:lineRule="auto"/>
        <w:ind w:left="20" w:firstLine="0"/>
        <w:jc w:val="both"/>
      </w:pPr>
      <w:r w:rsidRPr="00B50111">
        <w:t>Задачи:</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развитие интереса к классической музыке и музыкальному творчеству;</w:t>
      </w:r>
    </w:p>
    <w:p w:rsidR="00F45892" w:rsidRPr="00B50111" w:rsidRDefault="00F45892" w:rsidP="00B50111">
      <w:pPr>
        <w:pStyle w:val="3"/>
        <w:shd w:val="clear" w:color="auto" w:fill="auto"/>
        <w:tabs>
          <w:tab w:val="right" w:pos="6435"/>
          <w:tab w:val="left" w:pos="6756"/>
        </w:tabs>
        <w:spacing w:after="0" w:line="240" w:lineRule="auto"/>
        <w:ind w:left="20" w:firstLine="0"/>
        <w:jc w:val="both"/>
      </w:pPr>
      <w:r w:rsidRPr="00B50111">
        <w:t xml:space="preserve">- </w:t>
      </w:r>
      <w:r w:rsidR="003C37AD" w:rsidRPr="00B50111">
        <w:t xml:space="preserve"> развитие </w:t>
      </w:r>
      <w:proofErr w:type="gramStart"/>
      <w:r w:rsidR="003C37AD" w:rsidRPr="00B50111">
        <w:t>музыкальных</w:t>
      </w:r>
      <w:proofErr w:type="gramEnd"/>
      <w:r w:rsidR="003C37AD" w:rsidRPr="00B50111">
        <w:t xml:space="preserve"> </w:t>
      </w:r>
    </w:p>
    <w:p w:rsidR="00C8092E" w:rsidRPr="00B50111" w:rsidRDefault="00FB0E88" w:rsidP="00B50111">
      <w:pPr>
        <w:pStyle w:val="3"/>
        <w:shd w:val="clear" w:color="auto" w:fill="auto"/>
        <w:tabs>
          <w:tab w:val="right" w:pos="6435"/>
          <w:tab w:val="left" w:pos="6756"/>
        </w:tabs>
        <w:spacing w:after="0" w:line="240" w:lineRule="auto"/>
        <w:ind w:left="20" w:firstLine="0"/>
        <w:jc w:val="both"/>
      </w:pPr>
      <w:r w:rsidRPr="00B50111">
        <w:t xml:space="preserve">способностей: слуха, </w:t>
      </w:r>
      <w:r w:rsidR="003C37AD" w:rsidRPr="00B50111">
        <w:t>ритма, памяти,</w:t>
      </w:r>
      <w:r w:rsidR="00B521A7" w:rsidRPr="00B50111">
        <w:t xml:space="preserve"> </w:t>
      </w:r>
      <w:r w:rsidR="003C37AD" w:rsidRPr="00B50111">
        <w:t>музыкальности и артистизма;</w:t>
      </w:r>
    </w:p>
    <w:p w:rsidR="00C8092E" w:rsidRPr="00B50111" w:rsidRDefault="00B521A7" w:rsidP="00B50111">
      <w:pPr>
        <w:pStyle w:val="3"/>
        <w:shd w:val="clear" w:color="auto" w:fill="auto"/>
        <w:spacing w:after="0" w:line="240" w:lineRule="auto"/>
        <w:ind w:right="20" w:firstLine="0"/>
        <w:jc w:val="both"/>
      </w:pPr>
      <w:r w:rsidRPr="00B50111">
        <w:t>- </w:t>
      </w:r>
      <w:r w:rsidR="003C37AD" w:rsidRPr="00B50111">
        <w:t xml:space="preserve">освоение </w:t>
      </w:r>
      <w:proofErr w:type="gramStart"/>
      <w:r w:rsidR="003C37AD" w:rsidRPr="00B50111">
        <w:t>обучающимися</w:t>
      </w:r>
      <w:proofErr w:type="gramEnd"/>
      <w:r w:rsidR="003C37AD" w:rsidRPr="00B50111">
        <w:t xml:space="preserve"> музыкальной грамоты, необходимой для владения инструментом в пределах программы учебного предмета;</w:t>
      </w:r>
    </w:p>
    <w:p w:rsidR="00C8092E" w:rsidRPr="00B50111" w:rsidRDefault="00B521A7" w:rsidP="00B50111">
      <w:pPr>
        <w:pStyle w:val="3"/>
        <w:shd w:val="clear" w:color="auto" w:fill="auto"/>
        <w:spacing w:after="0" w:line="240" w:lineRule="auto"/>
        <w:ind w:right="20" w:firstLine="0"/>
        <w:jc w:val="both"/>
      </w:pPr>
      <w:r w:rsidRPr="00B50111">
        <w:t>- </w:t>
      </w:r>
      <w:r w:rsidR="003C37AD" w:rsidRPr="00B50111">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sidR="003C37AD" w:rsidRPr="00B50111">
        <w:t>произведение</w:t>
      </w:r>
      <w:proofErr w:type="gramEnd"/>
      <w:r w:rsidR="003C37AD" w:rsidRPr="00B50111">
        <w:t xml:space="preserve"> как соло, так и в ансамбле, а также исполнять нетрудный аккомпанемент;</w:t>
      </w:r>
    </w:p>
    <w:p w:rsidR="00B521A7" w:rsidRPr="00B50111" w:rsidRDefault="00B521A7" w:rsidP="00B50111">
      <w:pPr>
        <w:pStyle w:val="3"/>
        <w:shd w:val="clear" w:color="auto" w:fill="auto"/>
        <w:spacing w:after="0" w:line="240" w:lineRule="auto"/>
        <w:ind w:left="20" w:right="20" w:firstLine="0"/>
        <w:jc w:val="both"/>
      </w:pPr>
      <w:r w:rsidRPr="00B50111">
        <w:t xml:space="preserve">- </w:t>
      </w:r>
      <w:r w:rsidR="003C37AD" w:rsidRPr="00B50111">
        <w:t>обучение навыкам самостоятельной работы с музыкальным материалом и чтению нот с листа;</w:t>
      </w:r>
    </w:p>
    <w:p w:rsidR="00B521A7" w:rsidRPr="00B50111" w:rsidRDefault="00B521A7" w:rsidP="00B50111">
      <w:pPr>
        <w:pStyle w:val="3"/>
        <w:shd w:val="clear" w:color="auto" w:fill="auto"/>
        <w:spacing w:after="0" w:line="240" w:lineRule="auto"/>
        <w:ind w:left="20" w:right="20" w:firstLine="0"/>
        <w:jc w:val="both"/>
      </w:pPr>
      <w:r w:rsidRPr="00B50111">
        <w:t>-</w:t>
      </w:r>
      <w:r w:rsidR="003C37AD" w:rsidRPr="00B50111">
        <w:t xml:space="preserve"> приобретение </w:t>
      </w:r>
      <w:proofErr w:type="gramStart"/>
      <w:r w:rsidR="003C37AD" w:rsidRPr="00B50111">
        <w:t>обучающимися</w:t>
      </w:r>
      <w:proofErr w:type="gramEnd"/>
      <w:r w:rsidR="003C37AD" w:rsidRPr="00B50111">
        <w:t xml:space="preserve"> опыта творческой деятельности и публичных выступлений;</w:t>
      </w:r>
    </w:p>
    <w:p w:rsidR="00C8092E" w:rsidRPr="00B50111" w:rsidRDefault="00B521A7" w:rsidP="00B50111">
      <w:pPr>
        <w:pStyle w:val="3"/>
        <w:shd w:val="clear" w:color="auto" w:fill="auto"/>
        <w:spacing w:after="0" w:line="240" w:lineRule="auto"/>
        <w:ind w:left="20" w:right="20" w:firstLine="0"/>
        <w:jc w:val="both"/>
      </w:pPr>
      <w:r w:rsidRPr="00B50111">
        <w:t xml:space="preserve">- </w:t>
      </w:r>
      <w:r w:rsidR="003C37AD" w:rsidRPr="00B50111">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C8092E" w:rsidRPr="00B50111" w:rsidRDefault="003C37AD" w:rsidP="00B50111">
      <w:pPr>
        <w:pStyle w:val="33"/>
        <w:numPr>
          <w:ilvl w:val="0"/>
          <w:numId w:val="3"/>
        </w:numPr>
        <w:shd w:val="clear" w:color="auto" w:fill="auto"/>
        <w:tabs>
          <w:tab w:val="left" w:pos="465"/>
        </w:tabs>
        <w:spacing w:before="0" w:line="240" w:lineRule="auto"/>
        <w:ind w:left="340" w:right="20"/>
        <w:jc w:val="both"/>
      </w:pPr>
      <w:r w:rsidRPr="00B50111">
        <w:t>Обоснование структуры учебного предмета «Специальность и чтение с листа»:</w:t>
      </w:r>
    </w:p>
    <w:p w:rsidR="00C8092E" w:rsidRPr="00B50111" w:rsidRDefault="003C37AD" w:rsidP="00B50111">
      <w:pPr>
        <w:pStyle w:val="3"/>
        <w:shd w:val="clear" w:color="auto" w:fill="auto"/>
        <w:spacing w:after="0" w:line="240" w:lineRule="auto"/>
        <w:ind w:left="20" w:right="20" w:firstLine="0"/>
        <w:jc w:val="both"/>
      </w:pPr>
      <w:r w:rsidRPr="00B50111">
        <w:t>Обоснованием структуры программы являются ФГТ, отражающие все аспекты работы преподавателя с учеником.</w:t>
      </w:r>
    </w:p>
    <w:p w:rsidR="00C8092E" w:rsidRPr="00B50111" w:rsidRDefault="003C37AD" w:rsidP="00B50111">
      <w:pPr>
        <w:pStyle w:val="3"/>
        <w:shd w:val="clear" w:color="auto" w:fill="auto"/>
        <w:spacing w:after="0" w:line="240" w:lineRule="auto"/>
        <w:ind w:firstLine="0"/>
        <w:jc w:val="both"/>
      </w:pPr>
      <w:r w:rsidRPr="00B50111">
        <w:t>Программа содержит следующие разделы:</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сведения о затратах учебного времени, предусмотренного на освоение</w:t>
      </w:r>
      <w:r w:rsidRPr="00B50111">
        <w:t xml:space="preserve"> </w:t>
      </w:r>
      <w:r w:rsidR="003C37AD" w:rsidRPr="00B50111">
        <w:t>учебного предмета;</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распределение учебного материала по годам обучения;</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описание дидактических единиц учебного предмета;</w:t>
      </w:r>
    </w:p>
    <w:p w:rsidR="00C8092E" w:rsidRPr="00B50111" w:rsidRDefault="00B521A7" w:rsidP="00B50111">
      <w:pPr>
        <w:pStyle w:val="3"/>
        <w:shd w:val="clear" w:color="auto" w:fill="auto"/>
        <w:spacing w:after="0" w:line="240" w:lineRule="auto"/>
        <w:ind w:left="20" w:firstLine="0"/>
        <w:jc w:val="both"/>
      </w:pPr>
      <w:r w:rsidRPr="00B50111">
        <w:t>-</w:t>
      </w:r>
      <w:r w:rsidR="003C37AD" w:rsidRPr="00B50111">
        <w:t xml:space="preserve"> требования к уровню подготовки </w:t>
      </w:r>
      <w:proofErr w:type="gramStart"/>
      <w:r w:rsidR="003C37AD" w:rsidRPr="00B50111">
        <w:t>обучающихся</w:t>
      </w:r>
      <w:proofErr w:type="gramEnd"/>
      <w:r w:rsidR="003C37AD" w:rsidRPr="00B50111">
        <w:t>;</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формы и методы контроля, система оценок;</w:t>
      </w:r>
    </w:p>
    <w:p w:rsidR="00C8092E" w:rsidRPr="00B50111" w:rsidRDefault="00B521A7" w:rsidP="00B50111">
      <w:pPr>
        <w:pStyle w:val="3"/>
        <w:shd w:val="clear" w:color="auto" w:fill="auto"/>
        <w:spacing w:after="0" w:line="240" w:lineRule="auto"/>
        <w:ind w:firstLine="0"/>
        <w:jc w:val="both"/>
      </w:pPr>
      <w:r w:rsidRPr="00B50111">
        <w:t xml:space="preserve">- </w:t>
      </w:r>
      <w:r w:rsidR="003C37AD" w:rsidRPr="00B50111">
        <w:t xml:space="preserve"> методическое обеспечение учебного процесса.</w:t>
      </w:r>
    </w:p>
    <w:p w:rsidR="00C8092E" w:rsidRPr="00B50111" w:rsidRDefault="003C37AD" w:rsidP="00B50111">
      <w:pPr>
        <w:pStyle w:val="3"/>
        <w:shd w:val="clear" w:color="auto" w:fill="auto"/>
        <w:spacing w:after="0" w:line="240" w:lineRule="auto"/>
        <w:ind w:left="20" w:right="20" w:firstLine="0"/>
        <w:jc w:val="both"/>
      </w:pPr>
      <w:r w:rsidRPr="00B50111">
        <w:t>В соответствии с данными направлениями строится основной раздел программы "Содержание учебного предмета”.</w:t>
      </w:r>
    </w:p>
    <w:p w:rsidR="00C8092E" w:rsidRPr="00B50111" w:rsidRDefault="003C37AD" w:rsidP="00B50111">
      <w:pPr>
        <w:pStyle w:val="33"/>
        <w:numPr>
          <w:ilvl w:val="0"/>
          <w:numId w:val="3"/>
        </w:numPr>
        <w:shd w:val="clear" w:color="auto" w:fill="auto"/>
        <w:tabs>
          <w:tab w:val="left" w:pos="371"/>
        </w:tabs>
        <w:spacing w:before="0" w:line="240" w:lineRule="auto"/>
        <w:ind w:left="20" w:firstLine="0"/>
        <w:jc w:val="both"/>
      </w:pPr>
      <w:r w:rsidRPr="00B50111">
        <w:t>Методы обучения:</w:t>
      </w:r>
    </w:p>
    <w:p w:rsidR="00C8092E" w:rsidRPr="00B50111" w:rsidRDefault="003C37AD" w:rsidP="00B50111">
      <w:pPr>
        <w:pStyle w:val="3"/>
        <w:shd w:val="clear" w:color="auto" w:fill="auto"/>
        <w:spacing w:after="0" w:line="240" w:lineRule="auto"/>
        <w:ind w:left="20" w:right="20" w:firstLine="0"/>
        <w:jc w:val="both"/>
      </w:pPr>
      <w:r w:rsidRPr="00B50111">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C8092E" w:rsidRPr="00B50111" w:rsidRDefault="003C37AD" w:rsidP="00B50111">
      <w:pPr>
        <w:pStyle w:val="3"/>
        <w:shd w:val="clear" w:color="auto" w:fill="auto"/>
        <w:spacing w:after="0" w:line="240" w:lineRule="auto"/>
        <w:ind w:left="20" w:right="20" w:firstLine="0"/>
        <w:jc w:val="both"/>
      </w:pPr>
      <w:r w:rsidRPr="00B50111">
        <w:t>Для достижения поставленной цели и реализации задач предмета используются следующие методы обучения:</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словесный (объяснение, беседа, рассказ);</w:t>
      </w:r>
    </w:p>
    <w:p w:rsidR="00C8092E" w:rsidRPr="00B50111" w:rsidRDefault="00B521A7" w:rsidP="00B50111">
      <w:pPr>
        <w:pStyle w:val="3"/>
        <w:shd w:val="clear" w:color="auto" w:fill="auto"/>
        <w:spacing w:after="0" w:line="240" w:lineRule="auto"/>
        <w:ind w:left="20" w:right="20" w:firstLine="0"/>
        <w:jc w:val="both"/>
      </w:pPr>
      <w:r w:rsidRPr="00B50111">
        <w:t xml:space="preserve">- </w:t>
      </w:r>
      <w:r w:rsidR="003C37AD" w:rsidRPr="00B50111">
        <w:t>наглядно-слуховой (показ, наблюдение, демонстрация пианистических приемов);</w:t>
      </w:r>
    </w:p>
    <w:p w:rsidR="00C8092E" w:rsidRPr="00B50111" w:rsidRDefault="00B521A7" w:rsidP="00B50111">
      <w:pPr>
        <w:pStyle w:val="3"/>
        <w:shd w:val="clear" w:color="auto" w:fill="auto"/>
        <w:spacing w:after="0" w:line="240" w:lineRule="auto"/>
        <w:ind w:left="20" w:firstLine="0"/>
        <w:jc w:val="both"/>
      </w:pPr>
      <w:r w:rsidRPr="00B50111">
        <w:t xml:space="preserve">- </w:t>
      </w:r>
      <w:proofErr w:type="gramStart"/>
      <w:r w:rsidR="003C37AD" w:rsidRPr="00B50111">
        <w:t>практический</w:t>
      </w:r>
      <w:proofErr w:type="gramEnd"/>
      <w:r w:rsidR="003C37AD" w:rsidRPr="00B50111">
        <w:t xml:space="preserve"> (работа на инструменте, упражнения);</w:t>
      </w:r>
    </w:p>
    <w:p w:rsidR="00C8092E" w:rsidRPr="00B50111" w:rsidRDefault="00B521A7" w:rsidP="00B50111">
      <w:pPr>
        <w:pStyle w:val="3"/>
        <w:shd w:val="clear" w:color="auto" w:fill="auto"/>
        <w:spacing w:after="0" w:line="240" w:lineRule="auto"/>
        <w:ind w:left="20" w:right="20" w:firstLine="0"/>
        <w:jc w:val="both"/>
      </w:pPr>
      <w:r w:rsidRPr="00B50111">
        <w:t xml:space="preserve">- </w:t>
      </w:r>
      <w:proofErr w:type="gramStart"/>
      <w:r w:rsidR="003C37AD" w:rsidRPr="00B50111">
        <w:t>аналитический</w:t>
      </w:r>
      <w:proofErr w:type="gramEnd"/>
      <w:r w:rsidR="003C37AD" w:rsidRPr="00B50111">
        <w:t xml:space="preserve"> (сравнения и обобщения, развитие логического мышления);</w:t>
      </w:r>
    </w:p>
    <w:p w:rsidR="00C8092E" w:rsidRPr="00B50111" w:rsidRDefault="00B521A7" w:rsidP="00B50111">
      <w:pPr>
        <w:pStyle w:val="3"/>
        <w:shd w:val="clear" w:color="auto" w:fill="auto"/>
        <w:spacing w:after="0" w:line="240" w:lineRule="auto"/>
        <w:ind w:left="20" w:right="20" w:firstLine="0"/>
        <w:jc w:val="both"/>
      </w:pPr>
      <w:r w:rsidRPr="00B50111">
        <w:lastRenderedPageBreak/>
        <w:t xml:space="preserve">- </w:t>
      </w:r>
      <w:r w:rsidR="003C37AD" w:rsidRPr="00B50111">
        <w:t>эмоциональный (подбор ассоциаций, образов, художественные впечатления).</w:t>
      </w:r>
    </w:p>
    <w:p w:rsidR="00C8092E" w:rsidRPr="00B50111" w:rsidRDefault="003C37AD" w:rsidP="00B50111">
      <w:pPr>
        <w:pStyle w:val="3"/>
        <w:shd w:val="clear" w:color="auto" w:fill="auto"/>
        <w:spacing w:after="0" w:line="240" w:lineRule="auto"/>
        <w:ind w:left="20" w:right="20" w:firstLine="560"/>
        <w:jc w:val="both"/>
      </w:pPr>
      <w:r w:rsidRPr="00B50111">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C8092E" w:rsidRPr="00B50111" w:rsidRDefault="003C37AD" w:rsidP="00B50111">
      <w:pPr>
        <w:pStyle w:val="3"/>
        <w:shd w:val="clear" w:color="auto" w:fill="auto"/>
        <w:spacing w:after="0" w:line="240" w:lineRule="auto"/>
        <w:ind w:left="20" w:right="20" w:firstLine="560"/>
        <w:jc w:val="both"/>
      </w:pPr>
      <w:r w:rsidRPr="00B50111">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C8092E" w:rsidRPr="00B50111" w:rsidRDefault="003C37AD" w:rsidP="00B50111">
      <w:pPr>
        <w:pStyle w:val="33"/>
        <w:shd w:val="clear" w:color="auto" w:fill="auto"/>
        <w:spacing w:before="0" w:line="240" w:lineRule="auto"/>
        <w:ind w:left="20" w:right="20" w:firstLine="560"/>
        <w:jc w:val="both"/>
      </w:pPr>
      <w:r w:rsidRPr="00B50111">
        <w:t>8. Описание материально-технических условий реализации учебного предмета «</w:t>
      </w:r>
      <w:r w:rsidR="00B521A7" w:rsidRPr="00B50111">
        <w:t>Специальность и чтение с листа»</w:t>
      </w:r>
    </w:p>
    <w:p w:rsidR="00B521A7" w:rsidRPr="00B50111" w:rsidRDefault="00B521A7" w:rsidP="00B50111">
      <w:pPr>
        <w:pStyle w:val="33"/>
        <w:shd w:val="clear" w:color="auto" w:fill="auto"/>
        <w:spacing w:before="0" w:line="240" w:lineRule="auto"/>
        <w:ind w:left="20" w:right="20" w:firstLine="560"/>
        <w:jc w:val="both"/>
        <w:sectPr w:rsidR="00B521A7" w:rsidRPr="00B50111" w:rsidSect="00B521A7">
          <w:headerReference w:type="default" r:id="rId11"/>
          <w:pgSz w:w="11909" w:h="16838"/>
          <w:pgMar w:top="1208" w:right="427" w:bottom="849" w:left="1146" w:header="0" w:footer="3" w:gutter="0"/>
          <w:cols w:space="720"/>
          <w:noEndnote/>
          <w:docGrid w:linePitch="360"/>
        </w:sectPr>
      </w:pPr>
    </w:p>
    <w:p w:rsidR="00C8092E" w:rsidRPr="00B50111" w:rsidRDefault="00B521A7" w:rsidP="00B50111">
      <w:pPr>
        <w:pStyle w:val="3"/>
        <w:shd w:val="clear" w:color="auto" w:fill="auto"/>
        <w:tabs>
          <w:tab w:val="left" w:pos="9639"/>
        </w:tabs>
        <w:spacing w:after="0" w:line="240" w:lineRule="auto"/>
        <w:ind w:right="53" w:firstLine="0"/>
        <w:jc w:val="both"/>
      </w:pPr>
      <w:r w:rsidRPr="00B50111">
        <w:lastRenderedPageBreak/>
        <w:t xml:space="preserve">        </w:t>
      </w:r>
      <w:r w:rsidR="003C37AD" w:rsidRPr="00B50111">
        <w:t xml:space="preserve">Материально-техническая база </w:t>
      </w:r>
      <w:r w:rsidRPr="00B50111">
        <w:t xml:space="preserve">образовательного учреждения </w:t>
      </w:r>
      <w:r w:rsidR="003C37AD" w:rsidRPr="00B50111">
        <w:t>соответствует санитарным и противопожарным нормам, нормам охраны труда.</w:t>
      </w:r>
    </w:p>
    <w:p w:rsidR="00C8092E" w:rsidRPr="00B50111" w:rsidRDefault="003C37AD" w:rsidP="00B50111">
      <w:pPr>
        <w:pStyle w:val="3"/>
        <w:shd w:val="clear" w:color="auto" w:fill="auto"/>
        <w:spacing w:after="0" w:line="240" w:lineRule="auto"/>
        <w:ind w:right="280" w:firstLine="580"/>
        <w:jc w:val="both"/>
      </w:pPr>
      <w:r w:rsidRPr="00B50111">
        <w:t>Учебные аудитории для занятий по предмету ” Специальность и чтение с листа" оснащены роялями или пианино и имеют площадь не менее 6 кв. метров.</w:t>
      </w:r>
    </w:p>
    <w:p w:rsidR="00B521A7" w:rsidRPr="00B50111" w:rsidRDefault="003C37AD" w:rsidP="00B50111">
      <w:pPr>
        <w:pStyle w:val="3"/>
        <w:shd w:val="clear" w:color="auto" w:fill="auto"/>
        <w:tabs>
          <w:tab w:val="left" w:pos="4421"/>
        </w:tabs>
        <w:spacing w:after="0" w:line="240" w:lineRule="auto"/>
        <w:ind w:left="580" w:right="280" w:firstLine="420"/>
        <w:jc w:val="both"/>
      </w:pPr>
      <w:r w:rsidRPr="00B50111">
        <w:t xml:space="preserve">В наличии концертный зал с концертным роялем, библиотека и </w:t>
      </w:r>
    </w:p>
    <w:p w:rsidR="00C8092E" w:rsidRPr="00B50111" w:rsidRDefault="00B521A7" w:rsidP="00B50111">
      <w:pPr>
        <w:pStyle w:val="3"/>
        <w:shd w:val="clear" w:color="auto" w:fill="auto"/>
        <w:tabs>
          <w:tab w:val="left" w:pos="9781"/>
        </w:tabs>
        <w:spacing w:after="0" w:line="240" w:lineRule="auto"/>
        <w:ind w:right="280" w:firstLine="0"/>
        <w:jc w:val="both"/>
      </w:pPr>
      <w:r w:rsidRPr="00B50111">
        <w:t xml:space="preserve">фонотека. Помещения </w:t>
      </w:r>
      <w:r w:rsidR="003C37AD" w:rsidRPr="00B50111">
        <w:t>со звукоизоляцией и своевременно</w:t>
      </w:r>
      <w:r w:rsidRPr="00B50111">
        <w:t xml:space="preserve"> </w:t>
      </w:r>
      <w:r w:rsidR="003C37AD" w:rsidRPr="00B50111">
        <w:t>ремонтируются. Музыкальные инструменты регулярно обслуживаются настройщиком (настройка, ремонт).</w:t>
      </w:r>
    </w:p>
    <w:p w:rsidR="00C8092E" w:rsidRPr="00B50111" w:rsidRDefault="003C37AD" w:rsidP="00B50111">
      <w:pPr>
        <w:pStyle w:val="3"/>
        <w:numPr>
          <w:ilvl w:val="0"/>
          <w:numId w:val="5"/>
        </w:numPr>
        <w:shd w:val="clear" w:color="auto" w:fill="auto"/>
        <w:tabs>
          <w:tab w:val="left" w:pos="1168"/>
        </w:tabs>
        <w:spacing w:after="0" w:line="240" w:lineRule="auto"/>
        <w:ind w:left="700" w:firstLine="0"/>
        <w:jc w:val="both"/>
      </w:pPr>
      <w:r w:rsidRPr="00B50111">
        <w:t>Содержание учебного предмета "Специальность и чтение с листа"</w:t>
      </w:r>
    </w:p>
    <w:p w:rsidR="00B521A7" w:rsidRPr="00B50111" w:rsidRDefault="003C37AD" w:rsidP="00B50111">
      <w:pPr>
        <w:pStyle w:val="3"/>
        <w:numPr>
          <w:ilvl w:val="0"/>
          <w:numId w:val="6"/>
        </w:numPr>
        <w:shd w:val="clear" w:color="auto" w:fill="auto"/>
        <w:tabs>
          <w:tab w:val="left" w:pos="2139"/>
        </w:tabs>
        <w:spacing w:after="0" w:line="240" w:lineRule="auto"/>
        <w:ind w:left="709" w:right="280" w:hanging="580"/>
        <w:jc w:val="both"/>
      </w:pPr>
      <w:r w:rsidRPr="00B50111">
        <w:rPr>
          <w:rStyle w:val="ab"/>
        </w:rPr>
        <w:t>Сведения о затратах учебного времени,</w:t>
      </w:r>
      <w:r w:rsidRPr="00B50111">
        <w:t xml:space="preserve"> предусмотренного на освоение </w:t>
      </w:r>
    </w:p>
    <w:p w:rsidR="00C8092E" w:rsidRPr="00B50111" w:rsidRDefault="003C37AD" w:rsidP="00B50111">
      <w:pPr>
        <w:pStyle w:val="3"/>
        <w:shd w:val="clear" w:color="auto" w:fill="auto"/>
        <w:tabs>
          <w:tab w:val="left" w:pos="2139"/>
        </w:tabs>
        <w:spacing w:after="0" w:line="240" w:lineRule="auto"/>
        <w:ind w:left="129" w:right="-231" w:firstLine="0"/>
        <w:jc w:val="both"/>
      </w:pPr>
      <w:r w:rsidRPr="00B50111">
        <w:t xml:space="preserve">учебного предмета «Специальность и чтение с листа», на максимальную, самостоятельную нагрузку </w:t>
      </w:r>
      <w:proofErr w:type="gramStart"/>
      <w:r w:rsidRPr="00B50111">
        <w:t>обучающихся</w:t>
      </w:r>
      <w:proofErr w:type="gramEnd"/>
      <w:r w:rsidRPr="00B50111">
        <w:t xml:space="preserve"> и аудиторные занятия: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76"/>
        <w:gridCol w:w="767"/>
        <w:gridCol w:w="767"/>
        <w:gridCol w:w="770"/>
        <w:gridCol w:w="767"/>
        <w:gridCol w:w="774"/>
        <w:gridCol w:w="778"/>
        <w:gridCol w:w="774"/>
        <w:gridCol w:w="796"/>
      </w:tblGrid>
      <w:tr w:rsidR="00C8092E" w:rsidRPr="00B50111">
        <w:trPr>
          <w:trHeight w:hRule="exact" w:val="346"/>
          <w:jc w:val="center"/>
        </w:trPr>
        <w:tc>
          <w:tcPr>
            <w:tcW w:w="2837" w:type="dxa"/>
            <w:tcBorders>
              <w:top w:val="single" w:sz="4" w:space="0" w:color="auto"/>
              <w:left w:val="single" w:sz="4" w:space="0" w:color="auto"/>
            </w:tcBorders>
            <w:shd w:val="clear" w:color="auto" w:fill="FFFFFF"/>
          </w:tcPr>
          <w:p w:rsidR="00C8092E" w:rsidRPr="00B50111" w:rsidRDefault="00C8092E" w:rsidP="00B50111">
            <w:pPr>
              <w:framePr w:w="9605" w:wrap="notBeside" w:vAnchor="text" w:hAnchor="text" w:xAlign="center" w:y="1"/>
              <w:jc w:val="both"/>
              <w:rPr>
                <w:rFonts w:ascii="Times New Roman" w:hAnsi="Times New Roman" w:cs="Times New Roman"/>
                <w:sz w:val="28"/>
                <w:szCs w:val="28"/>
              </w:rPr>
            </w:pPr>
          </w:p>
        </w:tc>
        <w:tc>
          <w:tcPr>
            <w:tcW w:w="6769" w:type="dxa"/>
            <w:gridSpan w:val="9"/>
            <w:tcBorders>
              <w:top w:val="single" w:sz="4" w:space="0" w:color="auto"/>
              <w:left w:val="single" w:sz="4" w:space="0" w:color="auto"/>
              <w:right w:val="single" w:sz="4" w:space="0" w:color="auto"/>
            </w:tcBorders>
            <w:shd w:val="clear" w:color="auto" w:fill="FFFFFF"/>
            <w:vAlign w:val="bottom"/>
          </w:tcPr>
          <w:p w:rsidR="00C8092E" w:rsidRPr="00B50111" w:rsidRDefault="003C37AD" w:rsidP="00B50111">
            <w:pPr>
              <w:pStyle w:val="3"/>
              <w:framePr w:w="9605" w:wrap="notBeside" w:vAnchor="text" w:hAnchor="text" w:xAlign="center" w:y="1"/>
              <w:shd w:val="clear" w:color="auto" w:fill="auto"/>
              <w:spacing w:after="0" w:line="240" w:lineRule="auto"/>
              <w:ind w:left="1000" w:firstLine="0"/>
              <w:jc w:val="both"/>
            </w:pPr>
            <w:r w:rsidRPr="00B50111">
              <w:rPr>
                <w:rStyle w:val="1"/>
              </w:rPr>
              <w:t>Распределение по годам обучения</w:t>
            </w:r>
          </w:p>
        </w:tc>
      </w:tr>
      <w:tr w:rsidR="00C8092E" w:rsidRPr="00B50111">
        <w:trPr>
          <w:trHeight w:hRule="exact" w:val="490"/>
          <w:jc w:val="center"/>
        </w:trPr>
        <w:tc>
          <w:tcPr>
            <w:tcW w:w="283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Классы</w:t>
            </w:r>
          </w:p>
        </w:tc>
        <w:tc>
          <w:tcPr>
            <w:tcW w:w="576"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1</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40" w:firstLine="0"/>
              <w:jc w:val="both"/>
            </w:pPr>
            <w:r w:rsidRPr="00B50111">
              <w:rPr>
                <w:rStyle w:val="1"/>
              </w:rPr>
              <w:t>2</w:t>
            </w:r>
          </w:p>
        </w:tc>
        <w:tc>
          <w:tcPr>
            <w:tcW w:w="76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w:t>
            </w:r>
          </w:p>
        </w:tc>
        <w:tc>
          <w:tcPr>
            <w:tcW w:w="770"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4</w:t>
            </w:r>
          </w:p>
        </w:tc>
        <w:tc>
          <w:tcPr>
            <w:tcW w:w="76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5</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6</w:t>
            </w:r>
          </w:p>
        </w:tc>
        <w:tc>
          <w:tcPr>
            <w:tcW w:w="778"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7</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8</w:t>
            </w:r>
          </w:p>
        </w:tc>
        <w:tc>
          <w:tcPr>
            <w:tcW w:w="796" w:type="dxa"/>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9</w:t>
            </w:r>
          </w:p>
        </w:tc>
      </w:tr>
      <w:tr w:rsidR="00C8092E" w:rsidRPr="00B50111">
        <w:trPr>
          <w:trHeight w:hRule="exact" w:val="1462"/>
          <w:jc w:val="center"/>
        </w:trPr>
        <w:tc>
          <w:tcPr>
            <w:tcW w:w="283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Продолжительность Учебных занятий (в неделю)</w:t>
            </w:r>
          </w:p>
        </w:tc>
        <w:tc>
          <w:tcPr>
            <w:tcW w:w="576"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40" w:firstLine="0"/>
              <w:jc w:val="both"/>
            </w:pPr>
            <w:r w:rsidRPr="00B50111">
              <w:rPr>
                <w:rStyle w:val="1"/>
              </w:rPr>
              <w:t>33</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7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78"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c>
          <w:tcPr>
            <w:tcW w:w="796"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33</w:t>
            </w:r>
          </w:p>
        </w:tc>
      </w:tr>
      <w:tr w:rsidR="00C8092E" w:rsidRPr="00B50111">
        <w:trPr>
          <w:trHeight w:hRule="exact" w:val="1447"/>
          <w:jc w:val="center"/>
        </w:trPr>
        <w:tc>
          <w:tcPr>
            <w:tcW w:w="283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Количество часов на аудиторные занятия (в неделю)</w:t>
            </w:r>
          </w:p>
        </w:tc>
        <w:tc>
          <w:tcPr>
            <w:tcW w:w="576"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40" w:firstLine="0"/>
              <w:jc w:val="both"/>
            </w:pPr>
            <w:r w:rsidRPr="00B50111">
              <w:rPr>
                <w:rStyle w:val="1"/>
              </w:rPr>
              <w:t>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w:t>
            </w:r>
          </w:p>
        </w:tc>
        <w:tc>
          <w:tcPr>
            <w:tcW w:w="77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2,5</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2,5</w:t>
            </w:r>
          </w:p>
        </w:tc>
        <w:tc>
          <w:tcPr>
            <w:tcW w:w="778"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2,5</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2,5</w:t>
            </w:r>
          </w:p>
        </w:tc>
        <w:tc>
          <w:tcPr>
            <w:tcW w:w="796"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w:t>
            </w:r>
          </w:p>
        </w:tc>
      </w:tr>
      <w:tr w:rsidR="00C8092E" w:rsidRPr="00B50111">
        <w:trPr>
          <w:trHeight w:hRule="exact" w:val="965"/>
          <w:jc w:val="center"/>
        </w:trPr>
        <w:tc>
          <w:tcPr>
            <w:tcW w:w="2837" w:type="dxa"/>
            <w:tcBorders>
              <w:top w:val="single" w:sz="4" w:space="0" w:color="auto"/>
              <w:lef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Общее количество часов</w:t>
            </w:r>
          </w:p>
        </w:tc>
        <w:tc>
          <w:tcPr>
            <w:tcW w:w="5973" w:type="dxa"/>
            <w:gridSpan w:val="8"/>
            <w:tcBorders>
              <w:top w:val="single" w:sz="4" w:space="0" w:color="auto"/>
              <w:left w:val="single" w:sz="4" w:space="0" w:color="auto"/>
            </w:tcBorders>
            <w:shd w:val="clear" w:color="auto" w:fill="FFFFFF"/>
            <w:vAlign w:val="bottom"/>
          </w:tcPr>
          <w:p w:rsidR="00C8092E" w:rsidRPr="00B50111" w:rsidRDefault="003C37AD" w:rsidP="00B50111">
            <w:pPr>
              <w:pStyle w:val="3"/>
              <w:framePr w:w="9605" w:wrap="notBeside" w:vAnchor="text" w:hAnchor="text" w:xAlign="center" w:y="1"/>
              <w:shd w:val="clear" w:color="auto" w:fill="auto"/>
              <w:spacing w:after="0" w:line="240" w:lineRule="auto"/>
              <w:ind w:left="2480" w:firstLine="0"/>
              <w:jc w:val="both"/>
            </w:pPr>
            <w:r w:rsidRPr="00B50111">
              <w:rPr>
                <w:rStyle w:val="1"/>
              </w:rPr>
              <w:t>592</w:t>
            </w:r>
          </w:p>
        </w:tc>
        <w:tc>
          <w:tcPr>
            <w:tcW w:w="796" w:type="dxa"/>
            <w:tcBorders>
              <w:top w:val="single" w:sz="4" w:space="0" w:color="auto"/>
              <w:left w:val="single" w:sz="4" w:space="0" w:color="auto"/>
              <w:right w:val="single" w:sz="4" w:space="0" w:color="auto"/>
            </w:tcBorders>
            <w:shd w:val="clear" w:color="auto" w:fill="FFFFFF"/>
            <w:vAlign w:val="bottom"/>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99</w:t>
            </w:r>
          </w:p>
        </w:tc>
      </w:tr>
      <w:tr w:rsidR="00C8092E" w:rsidRPr="00B50111">
        <w:trPr>
          <w:trHeight w:hRule="exact" w:val="493"/>
          <w:jc w:val="center"/>
        </w:trPr>
        <w:tc>
          <w:tcPr>
            <w:tcW w:w="2837" w:type="dxa"/>
            <w:tcBorders>
              <w:top w:val="single" w:sz="4" w:space="0" w:color="auto"/>
              <w:left w:val="single" w:sz="4" w:space="0" w:color="auto"/>
            </w:tcBorders>
            <w:shd w:val="clear" w:color="auto" w:fill="FFFFFF"/>
          </w:tcPr>
          <w:p w:rsidR="00C8092E" w:rsidRPr="00B50111" w:rsidRDefault="00C8092E" w:rsidP="00B50111">
            <w:pPr>
              <w:framePr w:w="9605" w:wrap="notBeside" w:vAnchor="text" w:hAnchor="text" w:xAlign="center" w:y="1"/>
              <w:jc w:val="both"/>
              <w:rPr>
                <w:rFonts w:ascii="Times New Roman" w:hAnsi="Times New Roman" w:cs="Times New Roman"/>
                <w:sz w:val="28"/>
                <w:szCs w:val="28"/>
              </w:rPr>
            </w:pPr>
          </w:p>
        </w:tc>
        <w:tc>
          <w:tcPr>
            <w:tcW w:w="6769" w:type="dxa"/>
            <w:gridSpan w:val="9"/>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2480" w:firstLine="0"/>
              <w:jc w:val="both"/>
            </w:pPr>
            <w:r w:rsidRPr="00B50111">
              <w:rPr>
                <w:rStyle w:val="1"/>
              </w:rPr>
              <w:t>691</w:t>
            </w:r>
          </w:p>
        </w:tc>
      </w:tr>
      <w:tr w:rsidR="00C8092E" w:rsidRPr="00B50111">
        <w:trPr>
          <w:trHeight w:hRule="exact" w:val="1472"/>
          <w:jc w:val="center"/>
        </w:trPr>
        <w:tc>
          <w:tcPr>
            <w:tcW w:w="2837" w:type="dxa"/>
            <w:tcBorders>
              <w:top w:val="single" w:sz="4" w:space="0" w:color="auto"/>
              <w:left w:val="single" w:sz="4" w:space="0" w:color="auto"/>
              <w:bottom w:val="single" w:sz="4" w:space="0" w:color="auto"/>
            </w:tcBorders>
            <w:shd w:val="clear" w:color="auto" w:fill="FFFFFF"/>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Количество часов на самостоятельную работу в неделю</w:t>
            </w:r>
          </w:p>
        </w:tc>
        <w:tc>
          <w:tcPr>
            <w:tcW w:w="576"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3</w:t>
            </w:r>
          </w:p>
        </w:tc>
        <w:tc>
          <w:tcPr>
            <w:tcW w:w="767"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40" w:firstLine="0"/>
              <w:jc w:val="both"/>
            </w:pPr>
            <w:r w:rsidRPr="00B50111">
              <w:rPr>
                <w:rStyle w:val="1"/>
              </w:rPr>
              <w:t>3</w:t>
            </w:r>
          </w:p>
        </w:tc>
        <w:tc>
          <w:tcPr>
            <w:tcW w:w="767"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4</w:t>
            </w:r>
          </w:p>
        </w:tc>
        <w:tc>
          <w:tcPr>
            <w:tcW w:w="770"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4</w:t>
            </w:r>
          </w:p>
        </w:tc>
        <w:tc>
          <w:tcPr>
            <w:tcW w:w="767"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5</w:t>
            </w:r>
          </w:p>
        </w:tc>
        <w:tc>
          <w:tcPr>
            <w:tcW w:w="774"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5</w:t>
            </w:r>
          </w:p>
        </w:tc>
        <w:tc>
          <w:tcPr>
            <w:tcW w:w="778"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6</w:t>
            </w:r>
          </w:p>
        </w:tc>
        <w:tc>
          <w:tcPr>
            <w:tcW w:w="774"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6</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C8092E" w:rsidRPr="00B50111" w:rsidRDefault="003C37AD" w:rsidP="00B50111">
            <w:pPr>
              <w:pStyle w:val="3"/>
              <w:framePr w:w="9605" w:wrap="notBeside" w:vAnchor="text" w:hAnchor="text" w:xAlign="center" w:y="1"/>
              <w:shd w:val="clear" w:color="auto" w:fill="auto"/>
              <w:spacing w:after="0" w:line="240" w:lineRule="auto"/>
              <w:ind w:left="120" w:firstLine="0"/>
              <w:jc w:val="both"/>
            </w:pPr>
            <w:r w:rsidRPr="00B50111">
              <w:rPr>
                <w:rStyle w:val="1"/>
              </w:rPr>
              <w:t>6</w:t>
            </w:r>
          </w:p>
        </w:tc>
      </w:tr>
    </w:tbl>
    <w:p w:rsidR="00C8092E" w:rsidRPr="00B50111" w:rsidRDefault="00C8092E" w:rsidP="00B50111">
      <w:pPr>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3"/>
        <w:gridCol w:w="576"/>
        <w:gridCol w:w="770"/>
        <w:gridCol w:w="770"/>
        <w:gridCol w:w="767"/>
        <w:gridCol w:w="767"/>
        <w:gridCol w:w="774"/>
        <w:gridCol w:w="778"/>
        <w:gridCol w:w="774"/>
        <w:gridCol w:w="788"/>
      </w:tblGrid>
      <w:tr w:rsidR="00C8092E" w:rsidRPr="00B50111">
        <w:trPr>
          <w:trHeight w:hRule="exact" w:val="1480"/>
          <w:jc w:val="center"/>
        </w:trPr>
        <w:tc>
          <w:tcPr>
            <w:tcW w:w="2833" w:type="dxa"/>
            <w:tcBorders>
              <w:top w:val="single" w:sz="4" w:space="0" w:color="auto"/>
              <w:left w:val="single" w:sz="4" w:space="0" w:color="auto"/>
            </w:tcBorders>
            <w:shd w:val="clear" w:color="auto" w:fill="FFFFFF"/>
          </w:tcPr>
          <w:p w:rsidR="00C8092E" w:rsidRPr="00B50111" w:rsidRDefault="003C37AD" w:rsidP="00B50111">
            <w:pPr>
              <w:pStyle w:val="3"/>
              <w:framePr w:w="9598" w:wrap="notBeside" w:vAnchor="text" w:hAnchor="text" w:xAlign="center" w:y="1"/>
              <w:shd w:val="clear" w:color="auto" w:fill="auto"/>
              <w:spacing w:after="0" w:line="240" w:lineRule="auto"/>
              <w:ind w:left="120" w:firstLine="0"/>
              <w:jc w:val="both"/>
            </w:pPr>
            <w:r w:rsidRPr="00B50111">
              <w:rPr>
                <w:rStyle w:val="1"/>
              </w:rPr>
              <w:lastRenderedPageBreak/>
              <w:t>Общее количество часов на самост. работу по годам</w:t>
            </w:r>
          </w:p>
        </w:tc>
        <w:tc>
          <w:tcPr>
            <w:tcW w:w="576"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20" w:firstLine="0"/>
              <w:jc w:val="both"/>
            </w:pPr>
            <w:r w:rsidRPr="00B50111">
              <w:rPr>
                <w:rStyle w:val="1"/>
              </w:rPr>
              <w:t>96</w:t>
            </w:r>
          </w:p>
        </w:tc>
        <w:tc>
          <w:tcPr>
            <w:tcW w:w="77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20" w:firstLine="0"/>
              <w:jc w:val="both"/>
            </w:pPr>
            <w:r w:rsidRPr="00B50111">
              <w:rPr>
                <w:rStyle w:val="1"/>
              </w:rPr>
              <w:t>99</w:t>
            </w:r>
          </w:p>
        </w:tc>
        <w:tc>
          <w:tcPr>
            <w:tcW w:w="77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132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132</w:t>
            </w:r>
          </w:p>
        </w:tc>
        <w:tc>
          <w:tcPr>
            <w:tcW w:w="76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165</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165</w:t>
            </w:r>
          </w:p>
        </w:tc>
        <w:tc>
          <w:tcPr>
            <w:tcW w:w="778"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198</w:t>
            </w:r>
          </w:p>
        </w:tc>
        <w:tc>
          <w:tcPr>
            <w:tcW w:w="77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198</w:t>
            </w:r>
          </w:p>
        </w:tc>
        <w:tc>
          <w:tcPr>
            <w:tcW w:w="788"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198</w:t>
            </w:r>
          </w:p>
        </w:tc>
      </w:tr>
      <w:tr w:rsidR="00C8092E" w:rsidRPr="00B50111">
        <w:trPr>
          <w:trHeight w:hRule="exact" w:val="968"/>
          <w:jc w:val="center"/>
        </w:trPr>
        <w:tc>
          <w:tcPr>
            <w:tcW w:w="2833" w:type="dxa"/>
            <w:tcBorders>
              <w:top w:val="single" w:sz="4" w:space="0" w:color="auto"/>
              <w:left w:val="single" w:sz="4" w:space="0" w:color="auto"/>
            </w:tcBorders>
            <w:shd w:val="clear" w:color="auto" w:fill="FFFFFF"/>
          </w:tcPr>
          <w:p w:rsidR="00C8092E" w:rsidRPr="00B50111" w:rsidRDefault="003C37AD" w:rsidP="00B50111">
            <w:pPr>
              <w:pStyle w:val="3"/>
              <w:framePr w:w="9598" w:wrap="notBeside" w:vAnchor="text" w:hAnchor="text" w:xAlign="center" w:y="1"/>
              <w:shd w:val="clear" w:color="auto" w:fill="auto"/>
              <w:spacing w:after="0" w:line="240" w:lineRule="auto"/>
              <w:ind w:left="120" w:firstLine="0"/>
              <w:jc w:val="both"/>
            </w:pPr>
            <w:r w:rsidRPr="00B50111">
              <w:rPr>
                <w:rStyle w:val="1"/>
              </w:rPr>
              <w:t>Общее количество часов</w:t>
            </w:r>
          </w:p>
        </w:tc>
        <w:tc>
          <w:tcPr>
            <w:tcW w:w="5976" w:type="dxa"/>
            <w:gridSpan w:val="8"/>
            <w:tcBorders>
              <w:top w:val="single" w:sz="4" w:space="0" w:color="auto"/>
              <w:left w:val="single" w:sz="4" w:space="0" w:color="auto"/>
            </w:tcBorders>
            <w:shd w:val="clear" w:color="auto" w:fill="FFFFFF"/>
            <w:vAlign w:val="bottom"/>
          </w:tcPr>
          <w:p w:rsidR="00C8092E" w:rsidRPr="00B50111" w:rsidRDefault="003C37AD" w:rsidP="00B50111">
            <w:pPr>
              <w:pStyle w:val="3"/>
              <w:framePr w:w="9598" w:wrap="notBeside" w:vAnchor="text" w:hAnchor="text" w:xAlign="center" w:y="1"/>
              <w:shd w:val="clear" w:color="auto" w:fill="auto"/>
              <w:spacing w:after="0" w:line="240" w:lineRule="auto"/>
              <w:ind w:left="2500" w:firstLine="0"/>
              <w:jc w:val="both"/>
            </w:pPr>
            <w:r w:rsidRPr="00B50111">
              <w:rPr>
                <w:rStyle w:val="1"/>
              </w:rPr>
              <w:t>1185</w:t>
            </w:r>
          </w:p>
        </w:tc>
        <w:tc>
          <w:tcPr>
            <w:tcW w:w="788" w:type="dxa"/>
            <w:tcBorders>
              <w:top w:val="single" w:sz="4" w:space="0" w:color="auto"/>
              <w:left w:val="single" w:sz="4" w:space="0" w:color="auto"/>
              <w:right w:val="single" w:sz="4" w:space="0" w:color="auto"/>
            </w:tcBorders>
            <w:shd w:val="clear" w:color="auto" w:fill="FFFFFF"/>
            <w:vAlign w:val="bottom"/>
          </w:tcPr>
          <w:p w:rsidR="00C8092E" w:rsidRPr="00B50111" w:rsidRDefault="003C37AD" w:rsidP="00B50111">
            <w:pPr>
              <w:pStyle w:val="3"/>
              <w:framePr w:w="9598" w:wrap="notBeside" w:vAnchor="text" w:hAnchor="text" w:xAlign="center" w:y="1"/>
              <w:shd w:val="clear" w:color="auto" w:fill="auto"/>
              <w:spacing w:after="0" w:line="240" w:lineRule="auto"/>
              <w:ind w:left="140" w:firstLine="0"/>
              <w:jc w:val="both"/>
            </w:pPr>
            <w:r w:rsidRPr="00B50111">
              <w:rPr>
                <w:rStyle w:val="1"/>
              </w:rPr>
              <w:t>198</w:t>
            </w:r>
          </w:p>
        </w:tc>
      </w:tr>
      <w:tr w:rsidR="00C8092E" w:rsidRPr="00B50111">
        <w:trPr>
          <w:trHeight w:hRule="exact" w:val="518"/>
          <w:jc w:val="center"/>
        </w:trPr>
        <w:tc>
          <w:tcPr>
            <w:tcW w:w="2833" w:type="dxa"/>
            <w:tcBorders>
              <w:top w:val="single" w:sz="4" w:space="0" w:color="auto"/>
              <w:left w:val="single" w:sz="4" w:space="0" w:color="auto"/>
              <w:bottom w:val="single" w:sz="4" w:space="0" w:color="auto"/>
            </w:tcBorders>
            <w:shd w:val="clear" w:color="auto" w:fill="FFFFFF"/>
          </w:tcPr>
          <w:p w:rsidR="00C8092E" w:rsidRPr="00B50111" w:rsidRDefault="00C8092E" w:rsidP="00B50111">
            <w:pPr>
              <w:framePr w:w="9598" w:wrap="notBeside" w:vAnchor="text" w:hAnchor="text" w:xAlign="center" w:y="1"/>
              <w:jc w:val="both"/>
              <w:rPr>
                <w:rFonts w:ascii="Times New Roman" w:hAnsi="Times New Roman" w:cs="Times New Roman"/>
                <w:sz w:val="28"/>
                <w:szCs w:val="28"/>
              </w:rPr>
            </w:pPr>
          </w:p>
        </w:tc>
        <w:tc>
          <w:tcPr>
            <w:tcW w:w="6764" w:type="dxa"/>
            <w:gridSpan w:val="9"/>
            <w:tcBorders>
              <w:top w:val="single" w:sz="4" w:space="0" w:color="auto"/>
              <w:left w:val="single" w:sz="4" w:space="0" w:color="auto"/>
              <w:bottom w:val="single" w:sz="4" w:space="0" w:color="auto"/>
              <w:right w:val="single" w:sz="4" w:space="0" w:color="auto"/>
            </w:tcBorders>
            <w:shd w:val="clear" w:color="auto" w:fill="FFFFFF"/>
          </w:tcPr>
          <w:p w:rsidR="00C8092E" w:rsidRPr="00B50111" w:rsidRDefault="003C37AD" w:rsidP="00B50111">
            <w:pPr>
              <w:pStyle w:val="3"/>
              <w:framePr w:w="9598" w:wrap="notBeside" w:vAnchor="text" w:hAnchor="text" w:xAlign="center" w:y="1"/>
              <w:shd w:val="clear" w:color="auto" w:fill="auto"/>
              <w:spacing w:after="0" w:line="240" w:lineRule="auto"/>
              <w:ind w:left="2520" w:firstLine="0"/>
              <w:jc w:val="both"/>
            </w:pPr>
            <w:r w:rsidRPr="00B50111">
              <w:rPr>
                <w:rStyle w:val="1"/>
              </w:rPr>
              <w:t>1383</w:t>
            </w:r>
          </w:p>
        </w:tc>
      </w:tr>
    </w:tbl>
    <w:p w:rsidR="00C8092E" w:rsidRPr="00B50111" w:rsidRDefault="00C8092E" w:rsidP="00B50111">
      <w:pPr>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6"/>
        <w:gridCol w:w="706"/>
        <w:gridCol w:w="706"/>
        <w:gridCol w:w="706"/>
        <w:gridCol w:w="706"/>
        <w:gridCol w:w="850"/>
        <w:gridCol w:w="706"/>
        <w:gridCol w:w="857"/>
        <w:gridCol w:w="713"/>
        <w:gridCol w:w="846"/>
      </w:tblGrid>
      <w:tr w:rsidR="00C8092E" w:rsidRPr="00B50111">
        <w:trPr>
          <w:trHeight w:hRule="exact" w:val="1393"/>
          <w:jc w:val="center"/>
        </w:trPr>
        <w:tc>
          <w:tcPr>
            <w:tcW w:w="2826" w:type="dxa"/>
            <w:tcBorders>
              <w:top w:val="single" w:sz="4" w:space="0" w:color="auto"/>
              <w:left w:val="single" w:sz="4" w:space="0" w:color="auto"/>
            </w:tcBorders>
            <w:shd w:val="clear" w:color="auto" w:fill="FFFFFF"/>
          </w:tcPr>
          <w:p w:rsidR="00C8092E" w:rsidRPr="00B50111" w:rsidRDefault="003C37AD" w:rsidP="00B50111">
            <w:pPr>
              <w:pStyle w:val="3"/>
              <w:framePr w:w="9619" w:wrap="notBeside" w:vAnchor="text" w:hAnchor="text" w:xAlign="center" w:y="1"/>
              <w:shd w:val="clear" w:color="auto" w:fill="auto"/>
              <w:spacing w:after="0" w:line="240" w:lineRule="auto"/>
              <w:ind w:left="120" w:firstLine="0"/>
              <w:jc w:val="both"/>
            </w:pPr>
            <w:r w:rsidRPr="00B50111">
              <w:rPr>
                <w:rStyle w:val="1"/>
              </w:rPr>
              <w:t>Максимальное количество часов занятий в неделю</w:t>
            </w:r>
          </w:p>
        </w:tc>
        <w:tc>
          <w:tcPr>
            <w:tcW w:w="706"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00" w:firstLine="0"/>
              <w:jc w:val="both"/>
            </w:pPr>
            <w:r w:rsidRPr="00B50111">
              <w:rPr>
                <w:rStyle w:val="1"/>
              </w:rPr>
              <w:t>5</w:t>
            </w:r>
          </w:p>
        </w:tc>
        <w:tc>
          <w:tcPr>
            <w:tcW w:w="706"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00" w:firstLine="0"/>
              <w:jc w:val="both"/>
            </w:pPr>
            <w:r w:rsidRPr="00B50111">
              <w:rPr>
                <w:rStyle w:val="1"/>
              </w:rPr>
              <w:t>5</w:t>
            </w:r>
          </w:p>
        </w:tc>
        <w:tc>
          <w:tcPr>
            <w:tcW w:w="706"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60" w:firstLine="0"/>
              <w:jc w:val="both"/>
            </w:pPr>
            <w:r w:rsidRPr="00B50111">
              <w:rPr>
                <w:rStyle w:val="1"/>
              </w:rPr>
              <w:t>6</w:t>
            </w:r>
          </w:p>
        </w:tc>
        <w:tc>
          <w:tcPr>
            <w:tcW w:w="706"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180" w:firstLine="0"/>
              <w:jc w:val="both"/>
            </w:pPr>
            <w:r w:rsidRPr="00B50111">
              <w:rPr>
                <w:rStyle w:val="1"/>
              </w:rPr>
              <w:t>6</w:t>
            </w:r>
          </w:p>
        </w:tc>
        <w:tc>
          <w:tcPr>
            <w:tcW w:w="850"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180" w:firstLine="0"/>
              <w:jc w:val="both"/>
            </w:pPr>
            <w:r w:rsidRPr="00B50111">
              <w:rPr>
                <w:rStyle w:val="1"/>
              </w:rPr>
              <w:t>7,5</w:t>
            </w:r>
          </w:p>
        </w:tc>
        <w:tc>
          <w:tcPr>
            <w:tcW w:w="706"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180" w:firstLine="0"/>
              <w:jc w:val="both"/>
            </w:pPr>
            <w:r w:rsidRPr="00B50111">
              <w:rPr>
                <w:rStyle w:val="1"/>
              </w:rPr>
              <w:t>7,5</w:t>
            </w:r>
          </w:p>
        </w:tc>
        <w:tc>
          <w:tcPr>
            <w:tcW w:w="857"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00" w:firstLine="0"/>
              <w:jc w:val="both"/>
            </w:pPr>
            <w:r w:rsidRPr="00B50111">
              <w:rPr>
                <w:rStyle w:val="1"/>
              </w:rPr>
              <w:t>8,5</w:t>
            </w:r>
          </w:p>
        </w:tc>
        <w:tc>
          <w:tcPr>
            <w:tcW w:w="713" w:type="dxa"/>
            <w:tcBorders>
              <w:top w:val="single" w:sz="4" w:space="0" w:color="auto"/>
              <w:lef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00" w:firstLine="0"/>
              <w:jc w:val="both"/>
            </w:pPr>
            <w:r w:rsidRPr="00B50111">
              <w:rPr>
                <w:rStyle w:val="1"/>
              </w:rPr>
              <w:t>8,5</w:t>
            </w:r>
          </w:p>
        </w:tc>
        <w:tc>
          <w:tcPr>
            <w:tcW w:w="846" w:type="dxa"/>
            <w:tcBorders>
              <w:top w:val="single" w:sz="4" w:space="0" w:color="auto"/>
              <w:left w:val="single" w:sz="4" w:space="0" w:color="auto"/>
              <w:right w:val="single" w:sz="4" w:space="0" w:color="auto"/>
            </w:tcBorders>
            <w:shd w:val="clear" w:color="auto" w:fill="FFFFFF"/>
            <w:vAlign w:val="bottom"/>
          </w:tcPr>
          <w:p w:rsidR="00C8092E" w:rsidRPr="00B50111" w:rsidRDefault="003C37AD" w:rsidP="00B50111">
            <w:pPr>
              <w:pStyle w:val="3"/>
              <w:framePr w:w="9619" w:wrap="notBeside" w:vAnchor="text" w:hAnchor="text" w:xAlign="center" w:y="1"/>
              <w:shd w:val="clear" w:color="auto" w:fill="auto"/>
              <w:spacing w:after="0" w:line="240" w:lineRule="auto"/>
              <w:ind w:left="260" w:firstLine="0"/>
              <w:jc w:val="both"/>
            </w:pPr>
            <w:r w:rsidRPr="00B50111">
              <w:rPr>
                <w:rStyle w:val="1"/>
              </w:rPr>
              <w:t>9</w:t>
            </w:r>
          </w:p>
        </w:tc>
      </w:tr>
      <w:tr w:rsidR="00C8092E" w:rsidRPr="00B50111">
        <w:trPr>
          <w:trHeight w:hRule="exact" w:val="1073"/>
          <w:jc w:val="center"/>
        </w:trPr>
        <w:tc>
          <w:tcPr>
            <w:tcW w:w="2826" w:type="dxa"/>
            <w:tcBorders>
              <w:left w:val="single" w:sz="4" w:space="0" w:color="auto"/>
              <w:bottom w:val="single" w:sz="4" w:space="0" w:color="auto"/>
            </w:tcBorders>
            <w:shd w:val="clear" w:color="auto" w:fill="FFFFFF"/>
          </w:tcPr>
          <w:p w:rsidR="00C8092E" w:rsidRPr="00B50111" w:rsidRDefault="003C37AD" w:rsidP="00B50111">
            <w:pPr>
              <w:pStyle w:val="3"/>
              <w:framePr w:w="9619" w:wrap="notBeside" w:vAnchor="text" w:hAnchor="text" w:xAlign="center" w:y="1"/>
              <w:shd w:val="clear" w:color="auto" w:fill="auto"/>
              <w:spacing w:after="0" w:line="240" w:lineRule="auto"/>
              <w:ind w:left="120" w:firstLine="0"/>
              <w:jc w:val="both"/>
            </w:pPr>
            <w:r w:rsidRPr="00B50111">
              <w:rPr>
                <w:rStyle w:val="1"/>
              </w:rPr>
              <w:t>(аудиторные и самостоятельные)</w:t>
            </w:r>
          </w:p>
        </w:tc>
        <w:tc>
          <w:tcPr>
            <w:tcW w:w="706"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706"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706"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706"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850"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706"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857"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713" w:type="dxa"/>
            <w:tcBorders>
              <w:left w:val="single" w:sz="4" w:space="0" w:color="auto"/>
              <w:bottom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c>
          <w:tcPr>
            <w:tcW w:w="846" w:type="dxa"/>
            <w:tcBorders>
              <w:left w:val="single" w:sz="4" w:space="0" w:color="auto"/>
              <w:bottom w:val="single" w:sz="4" w:space="0" w:color="auto"/>
              <w:right w:val="single" w:sz="4" w:space="0" w:color="auto"/>
            </w:tcBorders>
            <w:shd w:val="clear" w:color="auto" w:fill="FFFFFF"/>
          </w:tcPr>
          <w:p w:rsidR="00C8092E" w:rsidRPr="00B50111" w:rsidRDefault="00C8092E" w:rsidP="00B50111">
            <w:pPr>
              <w:framePr w:w="9619" w:wrap="notBeside" w:vAnchor="text" w:hAnchor="text" w:xAlign="center" w:y="1"/>
              <w:jc w:val="both"/>
              <w:rPr>
                <w:rFonts w:ascii="Times New Roman" w:hAnsi="Times New Roman" w:cs="Times New Roman"/>
                <w:sz w:val="28"/>
                <w:szCs w:val="28"/>
              </w:rPr>
            </w:pPr>
          </w:p>
        </w:tc>
      </w:tr>
    </w:tbl>
    <w:p w:rsidR="00C8092E" w:rsidRPr="00B50111" w:rsidRDefault="00C8092E" w:rsidP="00B50111">
      <w:pPr>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0"/>
        <w:gridCol w:w="688"/>
        <w:gridCol w:w="677"/>
        <w:gridCol w:w="684"/>
        <w:gridCol w:w="684"/>
        <w:gridCol w:w="850"/>
        <w:gridCol w:w="842"/>
        <w:gridCol w:w="853"/>
        <w:gridCol w:w="853"/>
        <w:gridCol w:w="853"/>
      </w:tblGrid>
      <w:tr w:rsidR="00C8092E" w:rsidRPr="00B50111">
        <w:trPr>
          <w:trHeight w:hRule="exact" w:val="2448"/>
          <w:jc w:val="center"/>
        </w:trPr>
        <w:tc>
          <w:tcPr>
            <w:tcW w:w="2700" w:type="dxa"/>
            <w:tcBorders>
              <w:top w:val="single" w:sz="4" w:space="0" w:color="auto"/>
              <w:lef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Общее</w:t>
            </w:r>
          </w:p>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максимальное количество часов по годам (</w:t>
            </w:r>
            <w:proofErr w:type="gramStart"/>
            <w:r w:rsidRPr="00B50111">
              <w:rPr>
                <w:rStyle w:val="1"/>
              </w:rPr>
              <w:t>аудиторные</w:t>
            </w:r>
            <w:proofErr w:type="gramEnd"/>
            <w:r w:rsidRPr="00B50111">
              <w:rPr>
                <w:rStyle w:val="1"/>
              </w:rPr>
              <w:t xml:space="preserve"> и самостоятельные)</w:t>
            </w:r>
          </w:p>
        </w:tc>
        <w:tc>
          <w:tcPr>
            <w:tcW w:w="688"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40" w:firstLine="0"/>
              <w:jc w:val="both"/>
            </w:pPr>
            <w:r w:rsidRPr="00B50111">
              <w:rPr>
                <w:rStyle w:val="1"/>
              </w:rPr>
              <w:t>160</w:t>
            </w:r>
          </w:p>
        </w:tc>
        <w:tc>
          <w:tcPr>
            <w:tcW w:w="67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165</w:t>
            </w:r>
          </w:p>
        </w:tc>
        <w:tc>
          <w:tcPr>
            <w:tcW w:w="68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198</w:t>
            </w:r>
          </w:p>
        </w:tc>
        <w:tc>
          <w:tcPr>
            <w:tcW w:w="68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198</w:t>
            </w:r>
          </w:p>
        </w:tc>
        <w:tc>
          <w:tcPr>
            <w:tcW w:w="85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247,5</w:t>
            </w:r>
          </w:p>
        </w:tc>
        <w:tc>
          <w:tcPr>
            <w:tcW w:w="842"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247,5</w:t>
            </w:r>
          </w:p>
        </w:tc>
        <w:tc>
          <w:tcPr>
            <w:tcW w:w="853"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280,5</w:t>
            </w:r>
          </w:p>
        </w:tc>
        <w:tc>
          <w:tcPr>
            <w:tcW w:w="853"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280,5</w:t>
            </w:r>
          </w:p>
        </w:tc>
        <w:tc>
          <w:tcPr>
            <w:tcW w:w="853"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297</w:t>
            </w:r>
          </w:p>
        </w:tc>
      </w:tr>
      <w:tr w:rsidR="00C8092E" w:rsidRPr="00B50111">
        <w:trPr>
          <w:trHeight w:hRule="exact" w:val="1465"/>
          <w:jc w:val="center"/>
        </w:trPr>
        <w:tc>
          <w:tcPr>
            <w:tcW w:w="2700" w:type="dxa"/>
            <w:tcBorders>
              <w:top w:val="single" w:sz="4" w:space="0" w:color="auto"/>
              <w:lef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Общее</w:t>
            </w:r>
          </w:p>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максимальное количество часов</w:t>
            </w:r>
          </w:p>
        </w:tc>
        <w:tc>
          <w:tcPr>
            <w:tcW w:w="6131" w:type="dxa"/>
            <w:gridSpan w:val="8"/>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firstLine="0"/>
              <w:jc w:val="both"/>
            </w:pPr>
            <w:r w:rsidRPr="00B50111">
              <w:rPr>
                <w:rStyle w:val="1"/>
              </w:rPr>
              <w:t>1777</w:t>
            </w:r>
          </w:p>
        </w:tc>
        <w:tc>
          <w:tcPr>
            <w:tcW w:w="853"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297</w:t>
            </w:r>
          </w:p>
        </w:tc>
      </w:tr>
      <w:tr w:rsidR="00C8092E" w:rsidRPr="00B50111">
        <w:trPr>
          <w:trHeight w:hRule="exact" w:val="490"/>
          <w:jc w:val="center"/>
        </w:trPr>
        <w:tc>
          <w:tcPr>
            <w:tcW w:w="2700" w:type="dxa"/>
            <w:tcBorders>
              <w:top w:val="single" w:sz="4" w:space="0" w:color="auto"/>
              <w:left w:val="single" w:sz="4" w:space="0" w:color="auto"/>
            </w:tcBorders>
            <w:shd w:val="clear" w:color="auto" w:fill="FFFFFF"/>
          </w:tcPr>
          <w:p w:rsidR="00C8092E" w:rsidRPr="00B50111" w:rsidRDefault="00C8092E" w:rsidP="00B50111">
            <w:pPr>
              <w:framePr w:w="9684" w:wrap="notBeside" w:vAnchor="text" w:hAnchor="text" w:xAlign="center" w:y="1"/>
              <w:jc w:val="both"/>
              <w:rPr>
                <w:rFonts w:ascii="Times New Roman" w:hAnsi="Times New Roman" w:cs="Times New Roman"/>
                <w:sz w:val="28"/>
                <w:szCs w:val="28"/>
              </w:rPr>
            </w:pPr>
          </w:p>
        </w:tc>
        <w:tc>
          <w:tcPr>
            <w:tcW w:w="6984" w:type="dxa"/>
            <w:gridSpan w:val="9"/>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2620" w:firstLine="0"/>
              <w:jc w:val="both"/>
            </w:pPr>
            <w:r w:rsidRPr="00B50111">
              <w:rPr>
                <w:rStyle w:val="1"/>
              </w:rPr>
              <w:t>2074</w:t>
            </w:r>
          </w:p>
        </w:tc>
      </w:tr>
      <w:tr w:rsidR="00C8092E" w:rsidRPr="00B50111">
        <w:trPr>
          <w:trHeight w:hRule="exact" w:val="1444"/>
          <w:jc w:val="center"/>
        </w:trPr>
        <w:tc>
          <w:tcPr>
            <w:tcW w:w="2700" w:type="dxa"/>
            <w:tcBorders>
              <w:top w:val="single" w:sz="4" w:space="0" w:color="auto"/>
              <w:lef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Объем времени на консультации (по годам)</w:t>
            </w:r>
          </w:p>
        </w:tc>
        <w:tc>
          <w:tcPr>
            <w:tcW w:w="688"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80" w:firstLine="0"/>
              <w:jc w:val="both"/>
            </w:pPr>
            <w:r w:rsidRPr="00B50111">
              <w:rPr>
                <w:rStyle w:val="1"/>
              </w:rPr>
              <w:t>6</w:t>
            </w:r>
          </w:p>
        </w:tc>
        <w:tc>
          <w:tcPr>
            <w:tcW w:w="677"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68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684"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850"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842"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853"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853" w:type="dxa"/>
            <w:tcBorders>
              <w:top w:val="single" w:sz="4" w:space="0" w:color="auto"/>
              <w:lef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c>
          <w:tcPr>
            <w:tcW w:w="853"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r>
      <w:tr w:rsidR="00C8092E" w:rsidRPr="00B50111">
        <w:trPr>
          <w:trHeight w:hRule="exact" w:val="976"/>
          <w:jc w:val="center"/>
        </w:trPr>
        <w:tc>
          <w:tcPr>
            <w:tcW w:w="2700" w:type="dxa"/>
            <w:tcBorders>
              <w:top w:val="single" w:sz="4" w:space="0" w:color="auto"/>
              <w:lef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120" w:firstLine="0"/>
              <w:jc w:val="both"/>
            </w:pPr>
            <w:r w:rsidRPr="00B50111">
              <w:rPr>
                <w:rStyle w:val="1"/>
              </w:rPr>
              <w:t>Общий объем времени</w:t>
            </w:r>
          </w:p>
        </w:tc>
        <w:tc>
          <w:tcPr>
            <w:tcW w:w="6131" w:type="dxa"/>
            <w:gridSpan w:val="8"/>
            <w:tcBorders>
              <w:top w:val="single" w:sz="4" w:space="0" w:color="auto"/>
              <w:left w:val="single" w:sz="4" w:space="0" w:color="auto"/>
            </w:tcBorders>
            <w:shd w:val="clear" w:color="auto" w:fill="FFFFFF"/>
            <w:vAlign w:val="bottom"/>
          </w:tcPr>
          <w:p w:rsidR="00C8092E" w:rsidRPr="00B50111" w:rsidRDefault="003C37AD" w:rsidP="00B50111">
            <w:pPr>
              <w:pStyle w:val="3"/>
              <w:framePr w:w="9684" w:wrap="notBeside" w:vAnchor="text" w:hAnchor="text" w:xAlign="center" w:y="1"/>
              <w:shd w:val="clear" w:color="auto" w:fill="auto"/>
              <w:spacing w:after="0" w:line="240" w:lineRule="auto"/>
              <w:ind w:left="2700" w:firstLine="0"/>
              <w:jc w:val="both"/>
            </w:pPr>
            <w:r w:rsidRPr="00B50111">
              <w:rPr>
                <w:rStyle w:val="1"/>
              </w:rPr>
              <w:t>62</w:t>
            </w:r>
          </w:p>
        </w:tc>
        <w:tc>
          <w:tcPr>
            <w:tcW w:w="853" w:type="dxa"/>
            <w:tcBorders>
              <w:top w:val="single" w:sz="4" w:space="0" w:color="auto"/>
              <w:left w:val="single" w:sz="4" w:space="0" w:color="auto"/>
              <w:right w:val="single" w:sz="4" w:space="0" w:color="auto"/>
            </w:tcBorders>
            <w:shd w:val="clear" w:color="auto" w:fill="FFFFFF"/>
            <w:vAlign w:val="bottom"/>
          </w:tcPr>
          <w:p w:rsidR="00C8092E" w:rsidRPr="00B50111" w:rsidRDefault="003C37AD" w:rsidP="00B50111">
            <w:pPr>
              <w:pStyle w:val="3"/>
              <w:framePr w:w="9684" w:wrap="notBeside" w:vAnchor="text" w:hAnchor="text" w:xAlign="center" w:y="1"/>
              <w:shd w:val="clear" w:color="auto" w:fill="auto"/>
              <w:spacing w:after="0" w:line="240" w:lineRule="auto"/>
              <w:ind w:left="160" w:firstLine="0"/>
              <w:jc w:val="both"/>
            </w:pPr>
            <w:r w:rsidRPr="00B50111">
              <w:rPr>
                <w:rStyle w:val="1"/>
              </w:rPr>
              <w:t>8</w:t>
            </w:r>
          </w:p>
        </w:tc>
      </w:tr>
      <w:tr w:rsidR="00C8092E" w:rsidRPr="00B50111">
        <w:trPr>
          <w:trHeight w:hRule="exact" w:val="508"/>
          <w:jc w:val="center"/>
        </w:trPr>
        <w:tc>
          <w:tcPr>
            <w:tcW w:w="2700" w:type="dxa"/>
            <w:tcBorders>
              <w:top w:val="single" w:sz="4" w:space="0" w:color="auto"/>
              <w:left w:val="single" w:sz="4" w:space="0" w:color="auto"/>
              <w:bottom w:val="single" w:sz="4" w:space="0" w:color="auto"/>
            </w:tcBorders>
            <w:shd w:val="clear" w:color="auto" w:fill="FFFFFF"/>
          </w:tcPr>
          <w:p w:rsidR="00C8092E" w:rsidRPr="00B50111" w:rsidRDefault="00C8092E" w:rsidP="00B50111">
            <w:pPr>
              <w:framePr w:w="9684" w:wrap="notBeside" w:vAnchor="text" w:hAnchor="text" w:xAlign="center" w:y="1"/>
              <w:jc w:val="both"/>
              <w:rPr>
                <w:rFonts w:ascii="Times New Roman" w:hAnsi="Times New Roman" w:cs="Times New Roman"/>
                <w:sz w:val="28"/>
                <w:szCs w:val="28"/>
              </w:rPr>
            </w:pPr>
          </w:p>
        </w:tc>
        <w:tc>
          <w:tcPr>
            <w:tcW w:w="6984" w:type="dxa"/>
            <w:gridSpan w:val="9"/>
            <w:tcBorders>
              <w:top w:val="single" w:sz="4" w:space="0" w:color="auto"/>
              <w:left w:val="single" w:sz="4" w:space="0" w:color="auto"/>
              <w:bottom w:val="single" w:sz="4" w:space="0" w:color="auto"/>
              <w:right w:val="single" w:sz="4" w:space="0" w:color="auto"/>
            </w:tcBorders>
            <w:shd w:val="clear" w:color="auto" w:fill="FFFFFF"/>
          </w:tcPr>
          <w:p w:rsidR="00C8092E" w:rsidRPr="00B50111" w:rsidRDefault="003C37AD" w:rsidP="00B50111">
            <w:pPr>
              <w:pStyle w:val="3"/>
              <w:framePr w:w="9684" w:wrap="notBeside" w:vAnchor="text" w:hAnchor="text" w:xAlign="center" w:y="1"/>
              <w:shd w:val="clear" w:color="auto" w:fill="auto"/>
              <w:spacing w:after="0" w:line="240" w:lineRule="auto"/>
              <w:ind w:left="2700" w:firstLine="0"/>
              <w:jc w:val="both"/>
            </w:pPr>
            <w:r w:rsidRPr="00B50111">
              <w:rPr>
                <w:rStyle w:val="1"/>
              </w:rPr>
              <w:t>70</w:t>
            </w:r>
          </w:p>
        </w:tc>
      </w:tr>
    </w:tbl>
    <w:p w:rsidR="00C8092E" w:rsidRPr="00B50111" w:rsidRDefault="00C8092E" w:rsidP="00B50111">
      <w:pPr>
        <w:jc w:val="both"/>
        <w:rPr>
          <w:rFonts w:ascii="Times New Roman" w:hAnsi="Times New Roman" w:cs="Times New Roman"/>
          <w:sz w:val="28"/>
          <w:szCs w:val="28"/>
        </w:rPr>
      </w:pPr>
    </w:p>
    <w:p w:rsidR="00B521A7" w:rsidRPr="00B50111" w:rsidRDefault="00B521A7" w:rsidP="00B50111">
      <w:pPr>
        <w:pStyle w:val="3"/>
        <w:shd w:val="clear" w:color="auto" w:fill="auto"/>
        <w:spacing w:after="0" w:line="240" w:lineRule="auto"/>
        <w:ind w:left="40" w:right="40" w:firstLine="580"/>
        <w:jc w:val="both"/>
      </w:pPr>
    </w:p>
    <w:p w:rsidR="00C8092E" w:rsidRPr="00B50111" w:rsidRDefault="003C37AD" w:rsidP="00B50111">
      <w:pPr>
        <w:pStyle w:val="3"/>
        <w:shd w:val="clear" w:color="auto" w:fill="auto"/>
        <w:spacing w:after="0" w:line="240" w:lineRule="auto"/>
        <w:ind w:left="40" w:right="40" w:firstLine="580"/>
        <w:jc w:val="both"/>
      </w:pPr>
      <w:r w:rsidRPr="00B50111">
        <w:lastRenderedPageBreak/>
        <w:t xml:space="preserve">Консультации проводятся с целью подготовки </w:t>
      </w:r>
      <w:proofErr w:type="gramStart"/>
      <w:r w:rsidRPr="00B50111">
        <w:t>обучающихся</w:t>
      </w:r>
      <w:proofErr w:type="gramEnd"/>
      <w:r w:rsidRPr="00B50111">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проводятся рассредоточено или в счет резерва учебного времени. В случае</w:t>
      </w:r>
      <w:proofErr w:type="gramStart"/>
      <w:r w:rsidRPr="00B50111">
        <w:t>,</w:t>
      </w:r>
      <w:proofErr w:type="gramEnd"/>
      <w:r w:rsidRPr="00B50111">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C8092E" w:rsidRPr="00B50111" w:rsidRDefault="003C37AD" w:rsidP="00B50111">
      <w:pPr>
        <w:pStyle w:val="3"/>
        <w:shd w:val="clear" w:color="auto" w:fill="auto"/>
        <w:spacing w:after="0" w:line="240" w:lineRule="auto"/>
        <w:ind w:left="140" w:right="40" w:firstLine="700"/>
        <w:jc w:val="both"/>
      </w:pPr>
      <w:r w:rsidRPr="00B50111">
        <w:t>Резерв учебного времени используется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C8092E" w:rsidRPr="00B50111" w:rsidRDefault="003C37AD" w:rsidP="00B50111">
      <w:pPr>
        <w:pStyle w:val="3"/>
        <w:shd w:val="clear" w:color="auto" w:fill="auto"/>
        <w:spacing w:after="0" w:line="240" w:lineRule="auto"/>
        <w:ind w:left="140" w:right="40" w:firstLine="700"/>
        <w:jc w:val="both"/>
      </w:pPr>
      <w:proofErr w:type="gramStart"/>
      <w:r w:rsidRPr="00B50111">
        <w:t>Объем самостоятельной работы обучающихся в неделю по учебным предметам определен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p>
    <w:p w:rsidR="00C8092E" w:rsidRPr="00B50111" w:rsidRDefault="003C37AD" w:rsidP="00B50111">
      <w:pPr>
        <w:pStyle w:val="3"/>
        <w:shd w:val="clear" w:color="auto" w:fill="auto"/>
        <w:spacing w:after="0" w:line="240" w:lineRule="auto"/>
        <w:ind w:left="140" w:right="40" w:firstLine="700"/>
        <w:jc w:val="both"/>
      </w:pPr>
      <w:r w:rsidRPr="00B50111">
        <w:t>Самостоятельные занятия должны быть регулярными и систематическими.</w:t>
      </w:r>
    </w:p>
    <w:p w:rsidR="00C8092E" w:rsidRPr="00B50111" w:rsidRDefault="003C37AD" w:rsidP="00B50111">
      <w:pPr>
        <w:pStyle w:val="3"/>
        <w:shd w:val="clear" w:color="auto" w:fill="auto"/>
        <w:spacing w:after="0" w:line="240" w:lineRule="auto"/>
        <w:ind w:left="40" w:right="40" w:firstLine="0"/>
        <w:jc w:val="both"/>
      </w:pPr>
      <w:proofErr w:type="gramStart"/>
      <w:r w:rsidRPr="00B50111">
        <w:t>Аудиторная нагрузка по учебному предмету обязательной части образовательной программы в области искусств распределен по годам обучения с учетом общего объема аудиторного времени, предусмотренного на учебный предмет ФГТ.</w:t>
      </w:r>
      <w:proofErr w:type="gramEnd"/>
    </w:p>
    <w:p w:rsidR="00C8092E" w:rsidRPr="00B50111" w:rsidRDefault="003C37AD" w:rsidP="00B50111">
      <w:pPr>
        <w:pStyle w:val="3"/>
        <w:shd w:val="clear" w:color="auto" w:fill="auto"/>
        <w:spacing w:after="0" w:line="240" w:lineRule="auto"/>
        <w:ind w:left="140" w:right="40" w:firstLine="700"/>
        <w:jc w:val="both"/>
      </w:pPr>
      <w:proofErr w:type="gramStart"/>
      <w:r w:rsidRPr="00B50111">
        <w:t>Объем времени на самостоятельную работу обучающихся по каждому учебному предмету определен с учетом сложившихся педагогических традиций, методической целесообразности и индивидуальных способностей ученика.</w:t>
      </w:r>
      <w:proofErr w:type="gramEnd"/>
    </w:p>
    <w:p w:rsidR="00B521A7" w:rsidRPr="00B50111" w:rsidRDefault="003C37AD" w:rsidP="00B50111">
      <w:pPr>
        <w:pStyle w:val="33"/>
        <w:shd w:val="clear" w:color="auto" w:fill="auto"/>
        <w:spacing w:before="0" w:line="240" w:lineRule="auto"/>
        <w:ind w:left="40" w:firstLine="620"/>
        <w:jc w:val="both"/>
      </w:pPr>
      <w:r w:rsidRPr="00B50111">
        <w:t>Виды внеаудиторной работы:</w:t>
      </w:r>
    </w:p>
    <w:p w:rsidR="00C8092E" w:rsidRPr="00B50111" w:rsidRDefault="00B521A7" w:rsidP="00B50111">
      <w:pPr>
        <w:pStyle w:val="33"/>
        <w:shd w:val="clear" w:color="auto" w:fill="auto"/>
        <w:spacing w:before="0" w:line="240" w:lineRule="auto"/>
        <w:ind w:firstLine="0"/>
        <w:jc w:val="both"/>
      </w:pPr>
      <w:r w:rsidRPr="00B50111">
        <w:t xml:space="preserve">- </w:t>
      </w:r>
      <w:r w:rsidR="003C37AD" w:rsidRPr="00B50111">
        <w:t>выполнение домашнего задания;</w:t>
      </w:r>
    </w:p>
    <w:p w:rsidR="00C8092E" w:rsidRPr="00B50111" w:rsidRDefault="00B521A7" w:rsidP="00B50111">
      <w:pPr>
        <w:pStyle w:val="33"/>
        <w:shd w:val="clear" w:color="auto" w:fill="auto"/>
        <w:spacing w:before="0" w:line="240" w:lineRule="auto"/>
        <w:ind w:firstLine="0"/>
        <w:jc w:val="both"/>
      </w:pPr>
      <w:r w:rsidRPr="00B50111">
        <w:t xml:space="preserve">- </w:t>
      </w:r>
      <w:r w:rsidR="003C37AD" w:rsidRPr="00B50111">
        <w:t>подготовка к концертным выступлениям;</w:t>
      </w:r>
    </w:p>
    <w:p w:rsidR="00C8092E" w:rsidRPr="00B50111" w:rsidRDefault="00B521A7" w:rsidP="00B50111">
      <w:pPr>
        <w:pStyle w:val="33"/>
        <w:shd w:val="clear" w:color="auto" w:fill="auto"/>
        <w:spacing w:before="0" w:line="240" w:lineRule="auto"/>
        <w:ind w:right="20" w:firstLine="0"/>
        <w:jc w:val="both"/>
      </w:pPr>
      <w:r w:rsidRPr="00B50111">
        <w:t xml:space="preserve">- </w:t>
      </w:r>
      <w:r w:rsidR="003C37AD" w:rsidRPr="00B50111">
        <w:t>посещение учреждений культуры (филармоний</w:t>
      </w:r>
      <w:r w:rsidR="003C37AD" w:rsidRPr="00B50111">
        <w:rPr>
          <w:rStyle w:val="34"/>
        </w:rPr>
        <w:t xml:space="preserve">, </w:t>
      </w:r>
      <w:r w:rsidR="003C37AD" w:rsidRPr="00B50111">
        <w:t>театров</w:t>
      </w:r>
      <w:r w:rsidR="003C37AD" w:rsidRPr="00B50111">
        <w:rPr>
          <w:rStyle w:val="34"/>
        </w:rPr>
        <w:t xml:space="preserve">, </w:t>
      </w:r>
      <w:r w:rsidR="003C37AD" w:rsidRPr="00B50111">
        <w:t>концертных залов и др.);</w:t>
      </w:r>
    </w:p>
    <w:p w:rsidR="00C8092E" w:rsidRPr="00B50111" w:rsidRDefault="00B521A7" w:rsidP="00B50111">
      <w:pPr>
        <w:pStyle w:val="33"/>
        <w:shd w:val="clear" w:color="auto" w:fill="auto"/>
        <w:spacing w:before="0" w:line="240" w:lineRule="auto"/>
        <w:ind w:left="40" w:right="20" w:firstLine="0"/>
        <w:jc w:val="both"/>
      </w:pPr>
      <w:r w:rsidRPr="00B50111">
        <w:t xml:space="preserve">- </w:t>
      </w:r>
      <w:r w:rsidR="003C37AD" w:rsidRPr="00B50111">
        <w:t>участие обучающихся в концертах, творческих мероприятиях и культурно-просветительской деятельности образовательного учреждения и др.</w:t>
      </w:r>
    </w:p>
    <w:p w:rsidR="00C8092E" w:rsidRPr="00B50111" w:rsidRDefault="003C37AD" w:rsidP="00B50111">
      <w:pPr>
        <w:pStyle w:val="3"/>
        <w:shd w:val="clear" w:color="auto" w:fill="auto"/>
        <w:spacing w:after="0" w:line="240" w:lineRule="auto"/>
        <w:ind w:left="40" w:right="20" w:firstLine="620"/>
        <w:jc w:val="both"/>
      </w:pPr>
      <w:r w:rsidRPr="00B50111">
        <w:t xml:space="preserve">Учебный материал распределяется по годам обучения - классам. Каждый класс имеет свои дидактические </w:t>
      </w:r>
      <w:proofErr w:type="gramStart"/>
      <w:r w:rsidRPr="00B50111">
        <w:t>задачи</w:t>
      </w:r>
      <w:proofErr w:type="gramEnd"/>
      <w:r w:rsidRPr="00B50111">
        <w:t xml:space="preserve"> и объем времени, предусмотренный для освоения учебного материала.</w:t>
      </w:r>
    </w:p>
    <w:p w:rsidR="00C8092E" w:rsidRPr="00B50111" w:rsidRDefault="003C37AD" w:rsidP="00B50111">
      <w:pPr>
        <w:pStyle w:val="33"/>
        <w:numPr>
          <w:ilvl w:val="0"/>
          <w:numId w:val="6"/>
        </w:numPr>
        <w:shd w:val="clear" w:color="auto" w:fill="auto"/>
        <w:tabs>
          <w:tab w:val="left" w:pos="1034"/>
        </w:tabs>
        <w:spacing w:before="0" w:line="240" w:lineRule="auto"/>
        <w:ind w:left="40" w:firstLine="620"/>
        <w:jc w:val="both"/>
      </w:pPr>
      <w:r w:rsidRPr="00B50111">
        <w:t>Требования по годам обучения</w:t>
      </w:r>
    </w:p>
    <w:p w:rsidR="00C8092E" w:rsidRPr="00B50111" w:rsidRDefault="003C37AD" w:rsidP="00B50111">
      <w:pPr>
        <w:pStyle w:val="3"/>
        <w:shd w:val="clear" w:color="auto" w:fill="auto"/>
        <w:spacing w:after="0" w:line="240" w:lineRule="auto"/>
        <w:ind w:left="40" w:right="20" w:firstLine="620"/>
        <w:jc w:val="both"/>
        <w:sectPr w:rsidR="00C8092E" w:rsidRPr="00B50111">
          <w:type w:val="continuous"/>
          <w:pgSz w:w="11909" w:h="16838"/>
          <w:pgMar w:top="1274" w:right="1096" w:bottom="1245" w:left="1121" w:header="0" w:footer="3" w:gutter="0"/>
          <w:cols w:space="720"/>
          <w:noEndnote/>
          <w:docGrid w:linePitch="360"/>
        </w:sectPr>
      </w:pPr>
      <w:r w:rsidRPr="00B50111">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публичного или </w:t>
      </w:r>
      <w:r w:rsidRPr="00B50111">
        <w:lastRenderedPageBreak/>
        <w:t>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C8092E" w:rsidRPr="00B50111" w:rsidRDefault="003C37AD" w:rsidP="00B50111">
      <w:pPr>
        <w:pStyle w:val="3"/>
        <w:shd w:val="clear" w:color="auto" w:fill="auto"/>
        <w:spacing w:after="0" w:line="240" w:lineRule="auto"/>
        <w:ind w:left="700" w:firstLine="0"/>
        <w:jc w:val="both"/>
      </w:pPr>
      <w:r w:rsidRPr="00B50111">
        <w:lastRenderedPageBreak/>
        <w:t>1 класс</w:t>
      </w:r>
    </w:p>
    <w:p w:rsidR="00C8092E" w:rsidRPr="00B50111" w:rsidRDefault="003C37AD" w:rsidP="00B50111">
      <w:pPr>
        <w:pStyle w:val="33"/>
        <w:shd w:val="clear" w:color="auto" w:fill="auto"/>
        <w:tabs>
          <w:tab w:val="left" w:pos="4983"/>
        </w:tabs>
        <w:spacing w:before="0" w:line="240" w:lineRule="auto"/>
        <w:ind w:firstLine="0"/>
        <w:jc w:val="both"/>
      </w:pPr>
      <w:r w:rsidRPr="00B50111">
        <w:t>Специальность и чтение с листа</w:t>
      </w:r>
      <w:r w:rsidRPr="00B50111">
        <w:tab/>
        <w:t>2 часа в неделю</w:t>
      </w:r>
    </w:p>
    <w:p w:rsidR="00C8092E" w:rsidRPr="00B50111" w:rsidRDefault="003C37AD" w:rsidP="00B50111">
      <w:pPr>
        <w:pStyle w:val="33"/>
        <w:shd w:val="clear" w:color="auto" w:fill="auto"/>
        <w:tabs>
          <w:tab w:val="left" w:pos="4983"/>
          <w:tab w:val="right" w:pos="8418"/>
        </w:tabs>
        <w:spacing w:before="0" w:line="240" w:lineRule="auto"/>
        <w:ind w:firstLine="0"/>
        <w:jc w:val="both"/>
      </w:pPr>
      <w:r w:rsidRPr="00B50111">
        <w:t>Самостоятельная работа</w:t>
      </w:r>
      <w:r w:rsidRPr="00B50111">
        <w:tab/>
        <w:t>не менее 3- х часов</w:t>
      </w:r>
      <w:r w:rsidRPr="00B50111">
        <w:tab/>
        <w:t>в неделю</w:t>
      </w:r>
    </w:p>
    <w:p w:rsidR="00C8092E" w:rsidRPr="00B50111" w:rsidRDefault="003C37AD" w:rsidP="00B50111">
      <w:pPr>
        <w:pStyle w:val="33"/>
        <w:shd w:val="clear" w:color="auto" w:fill="auto"/>
        <w:tabs>
          <w:tab w:val="left" w:pos="4983"/>
        </w:tabs>
        <w:spacing w:before="0" w:line="240" w:lineRule="auto"/>
        <w:ind w:firstLine="0"/>
        <w:jc w:val="both"/>
      </w:pPr>
      <w:r w:rsidRPr="00B50111">
        <w:t>Консультации</w:t>
      </w:r>
      <w:r w:rsidRPr="00B50111">
        <w:tab/>
        <w:t>6 часов в год</w:t>
      </w:r>
    </w:p>
    <w:p w:rsidR="00B521A7" w:rsidRPr="00B50111" w:rsidRDefault="00B521A7" w:rsidP="00B50111">
      <w:pPr>
        <w:pStyle w:val="33"/>
        <w:shd w:val="clear" w:color="auto" w:fill="auto"/>
        <w:tabs>
          <w:tab w:val="left" w:pos="4983"/>
        </w:tabs>
        <w:spacing w:before="0" w:line="240" w:lineRule="auto"/>
        <w:ind w:firstLine="0"/>
        <w:jc w:val="both"/>
      </w:pPr>
    </w:p>
    <w:p w:rsidR="00C8092E" w:rsidRPr="00B50111" w:rsidRDefault="003C37AD" w:rsidP="00B50111">
      <w:pPr>
        <w:pStyle w:val="3"/>
        <w:shd w:val="clear" w:color="auto" w:fill="auto"/>
        <w:spacing w:after="0" w:line="240" w:lineRule="auto"/>
        <w:ind w:left="20" w:right="1" w:firstLine="680"/>
        <w:jc w:val="both"/>
      </w:pPr>
      <w:proofErr w:type="gramStart"/>
      <w:r w:rsidRPr="00B50111">
        <w:t>Одновременно с изучением нотной грамоты обучающиеся занимаются подбором по слуху, пением песенок.</w:t>
      </w:r>
      <w:proofErr w:type="gramEnd"/>
    </w:p>
    <w:p w:rsidR="00C8092E" w:rsidRPr="00B50111" w:rsidRDefault="003C37AD" w:rsidP="00B50111">
      <w:pPr>
        <w:pStyle w:val="3"/>
        <w:shd w:val="clear" w:color="auto" w:fill="auto"/>
        <w:spacing w:after="0" w:line="240" w:lineRule="auto"/>
        <w:ind w:left="20" w:right="1" w:firstLine="0"/>
        <w:jc w:val="both"/>
      </w:pPr>
      <w:r w:rsidRPr="00B50111">
        <w:t xml:space="preserve">С первого урока осуществляется знакомство с инструментом фортепиано, работа над упражнениями, формирующими правильные игровые навыки. За год учащийся должен пройти </w:t>
      </w:r>
      <w:r w:rsidR="001A691E" w:rsidRPr="00B50111">
        <w:rPr>
          <w:color w:val="auto"/>
        </w:rPr>
        <w:t>15-20</w:t>
      </w:r>
      <w:r w:rsidRPr="00B50111">
        <w:rPr>
          <w:color w:val="auto"/>
        </w:rPr>
        <w:t xml:space="preserve"> небольших</w:t>
      </w:r>
      <w:r w:rsidRPr="00B50111">
        <w:t xml:space="preserve"> произведений, освоить основные приемы игры: </w:t>
      </w:r>
      <w:r w:rsidRPr="00B50111">
        <w:rPr>
          <w:lang w:val="en-US" w:eastAsia="en-US" w:bidi="en-US"/>
        </w:rPr>
        <w:t>non</w:t>
      </w:r>
      <w:r w:rsidRPr="00B50111">
        <w:rPr>
          <w:lang w:eastAsia="en-US" w:bidi="en-US"/>
        </w:rPr>
        <w:t xml:space="preserve"> </w:t>
      </w:r>
      <w:r w:rsidRPr="00B50111">
        <w:rPr>
          <w:lang w:val="en-US" w:eastAsia="en-US" w:bidi="en-US"/>
        </w:rPr>
        <w:t>legato</w:t>
      </w:r>
      <w:r w:rsidRPr="00B50111">
        <w:rPr>
          <w:lang w:eastAsia="en-US" w:bidi="en-US"/>
        </w:rPr>
        <w:t xml:space="preserve">, </w:t>
      </w:r>
      <w:r w:rsidRPr="00B50111">
        <w:rPr>
          <w:lang w:val="en-US" w:eastAsia="en-US" w:bidi="en-US"/>
        </w:rPr>
        <w:t>legato</w:t>
      </w:r>
      <w:r w:rsidRPr="00B50111">
        <w:rPr>
          <w:lang w:eastAsia="en-US" w:bidi="en-US"/>
        </w:rPr>
        <w:t xml:space="preserve">, </w:t>
      </w:r>
      <w:r w:rsidRPr="00B50111">
        <w:rPr>
          <w:lang w:val="en-US" w:eastAsia="en-US" w:bidi="en-US"/>
        </w:rPr>
        <w:t>staccato</w:t>
      </w:r>
      <w:r w:rsidRPr="00B50111">
        <w:rPr>
          <w:lang w:eastAsia="en-US" w:bidi="en-US"/>
        </w:rPr>
        <w:t xml:space="preserve">. </w:t>
      </w:r>
      <w:r w:rsidRPr="00B50111">
        <w:t>В репертуар включены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rsidR="00C8092E" w:rsidRPr="00B50111" w:rsidRDefault="003C37AD" w:rsidP="00B50111">
      <w:pPr>
        <w:pStyle w:val="3"/>
        <w:shd w:val="clear" w:color="auto" w:fill="auto"/>
        <w:spacing w:after="0" w:line="240" w:lineRule="auto"/>
        <w:ind w:left="20" w:right="1" w:firstLine="680"/>
        <w:jc w:val="both"/>
      </w:pPr>
      <w:r w:rsidRPr="00B50111">
        <w:t>За год учащийся должен сыграть: зачет в 1 полугодии; зачет и переводной экзамен во 2 полугодии. На экзамене исполняются три произведения:</w:t>
      </w:r>
    </w:p>
    <w:p w:rsidR="00C8092E" w:rsidRPr="00B50111" w:rsidRDefault="00B521A7" w:rsidP="00B50111">
      <w:pPr>
        <w:pStyle w:val="3"/>
        <w:shd w:val="clear" w:color="auto" w:fill="auto"/>
        <w:spacing w:after="0" w:line="240" w:lineRule="auto"/>
        <w:ind w:right="1" w:firstLine="0"/>
        <w:jc w:val="both"/>
      </w:pPr>
      <w:r w:rsidRPr="00B50111">
        <w:t xml:space="preserve">- </w:t>
      </w:r>
      <w:r w:rsidR="003C37AD" w:rsidRPr="00B50111">
        <w:t>полифония (менуэт, полонез, маленькая прелюдия, инвенция),</w:t>
      </w:r>
    </w:p>
    <w:p w:rsidR="00C8092E" w:rsidRPr="00B50111" w:rsidRDefault="00B521A7" w:rsidP="00B50111">
      <w:pPr>
        <w:pStyle w:val="3"/>
        <w:shd w:val="clear" w:color="auto" w:fill="auto"/>
        <w:spacing w:after="0" w:line="240" w:lineRule="auto"/>
        <w:ind w:left="20" w:right="1" w:firstLine="0"/>
        <w:jc w:val="both"/>
      </w:pPr>
      <w:r w:rsidRPr="00B50111">
        <w:t xml:space="preserve">- </w:t>
      </w:r>
      <w:r w:rsidR="003C37AD" w:rsidRPr="00B50111">
        <w:t>этюд,</w:t>
      </w:r>
    </w:p>
    <w:p w:rsidR="00C8092E" w:rsidRPr="00B50111" w:rsidRDefault="00B521A7" w:rsidP="00B50111">
      <w:pPr>
        <w:pStyle w:val="3"/>
        <w:shd w:val="clear" w:color="auto" w:fill="auto"/>
        <w:spacing w:after="0" w:line="240" w:lineRule="auto"/>
        <w:ind w:left="20" w:firstLine="0"/>
        <w:jc w:val="both"/>
      </w:pPr>
      <w:r w:rsidRPr="00B50111">
        <w:t xml:space="preserve">- </w:t>
      </w:r>
      <w:r w:rsidR="003C37AD" w:rsidRPr="00B50111">
        <w:t>крупная форма (сонатина, вариации, рондо).</w:t>
      </w:r>
    </w:p>
    <w:p w:rsidR="00C8092E" w:rsidRPr="00B50111" w:rsidRDefault="003C37AD" w:rsidP="00B50111">
      <w:pPr>
        <w:pStyle w:val="3"/>
        <w:shd w:val="clear" w:color="auto" w:fill="auto"/>
        <w:spacing w:after="0" w:line="240" w:lineRule="auto"/>
        <w:ind w:left="20" w:firstLine="0"/>
        <w:jc w:val="both"/>
      </w:pPr>
      <w:r w:rsidRPr="00B50111">
        <w:t>Возможна замена крупной формы на пьесу.</w:t>
      </w:r>
    </w:p>
    <w:p w:rsidR="00C8092E" w:rsidRPr="00B50111" w:rsidRDefault="003C37AD" w:rsidP="00B50111">
      <w:pPr>
        <w:pStyle w:val="3"/>
        <w:shd w:val="clear" w:color="auto" w:fill="auto"/>
        <w:spacing w:after="0" w:line="240" w:lineRule="auto"/>
        <w:ind w:left="20" w:right="-140" w:firstLine="688"/>
        <w:jc w:val="both"/>
      </w:pPr>
      <w:r w:rsidRPr="00B50111">
        <w:t>Выбор репертуара для класс</w:t>
      </w:r>
      <w:r w:rsidR="00F45892" w:rsidRPr="00B50111">
        <w:t>ной работы, зачетов и экзаменов</w:t>
      </w:r>
      <w:r w:rsidR="00B521A7" w:rsidRPr="00B50111">
        <w:t xml:space="preserve"> </w:t>
      </w:r>
      <w:r w:rsidRPr="00B50111">
        <w:t>зависит от индивидуальных особенностей каждого конкретного ученика, его музыкальных данных, трудоспособности и методической класс целесообразности</w:t>
      </w:r>
    </w:p>
    <w:p w:rsidR="00B521A7" w:rsidRPr="00B50111" w:rsidRDefault="00B521A7" w:rsidP="00B50111">
      <w:pPr>
        <w:pStyle w:val="3"/>
        <w:shd w:val="clear" w:color="auto" w:fill="auto"/>
        <w:spacing w:after="0" w:line="240" w:lineRule="auto"/>
        <w:ind w:left="20" w:right="1060" w:firstLine="0"/>
        <w:jc w:val="both"/>
      </w:pPr>
    </w:p>
    <w:p w:rsidR="00C8092E" w:rsidRPr="00B50111" w:rsidRDefault="003C37AD" w:rsidP="00B50111">
      <w:pPr>
        <w:pStyle w:val="3"/>
        <w:shd w:val="clear" w:color="auto" w:fill="auto"/>
        <w:spacing w:after="0" w:line="240" w:lineRule="auto"/>
        <w:ind w:left="20" w:firstLine="380"/>
        <w:jc w:val="both"/>
      </w:pPr>
      <w:r w:rsidRPr="00B50111">
        <w:t>Примерный репертуарный список:</w:t>
      </w:r>
    </w:p>
    <w:p w:rsidR="00C8092E" w:rsidRPr="00B50111" w:rsidRDefault="003C37AD" w:rsidP="00B50111">
      <w:pPr>
        <w:pStyle w:val="3"/>
        <w:numPr>
          <w:ilvl w:val="0"/>
          <w:numId w:val="7"/>
        </w:numPr>
        <w:shd w:val="clear" w:color="auto" w:fill="auto"/>
        <w:tabs>
          <w:tab w:val="left" w:pos="746"/>
        </w:tabs>
        <w:spacing w:after="0" w:line="240" w:lineRule="auto"/>
        <w:ind w:left="20" w:right="1" w:firstLine="380"/>
        <w:jc w:val="both"/>
      </w:pPr>
      <w:r w:rsidRPr="00B50111">
        <w:rPr>
          <w:rStyle w:val="ab"/>
        </w:rPr>
        <w:t xml:space="preserve">Пьесы полифонического склада </w:t>
      </w:r>
      <w:r w:rsidRPr="00B50111">
        <w:t>Бах И. С. Нотная тетрадь А.М.Бах (по выбору)</w:t>
      </w:r>
    </w:p>
    <w:p w:rsidR="00C8092E" w:rsidRPr="00B50111" w:rsidRDefault="003C37AD" w:rsidP="00B50111">
      <w:pPr>
        <w:pStyle w:val="3"/>
        <w:shd w:val="clear" w:color="auto" w:fill="auto"/>
        <w:spacing w:after="0" w:line="240" w:lineRule="auto"/>
        <w:ind w:left="20" w:firstLine="0"/>
        <w:jc w:val="both"/>
      </w:pPr>
      <w:r w:rsidRPr="00B50111">
        <w:t>Маленькие прелюдии и фуги, 1-я часть (по выбору)</w:t>
      </w:r>
    </w:p>
    <w:p w:rsidR="00F45892" w:rsidRPr="00B50111" w:rsidRDefault="003C37AD" w:rsidP="00B50111">
      <w:pPr>
        <w:pStyle w:val="3"/>
        <w:shd w:val="clear" w:color="auto" w:fill="auto"/>
        <w:spacing w:after="0" w:line="240" w:lineRule="auto"/>
        <w:ind w:left="40" w:right="-424" w:firstLine="0"/>
        <w:jc w:val="both"/>
      </w:pPr>
      <w:r w:rsidRPr="00B50111">
        <w:t>Двухголосные инвенции</w:t>
      </w:r>
      <w:proofErr w:type="gramStart"/>
      <w:r w:rsidRPr="00B50111">
        <w:t xml:space="preserve"> Д</w:t>
      </w:r>
      <w:proofErr w:type="gramEnd"/>
      <w:r w:rsidRPr="00B50111">
        <w:t xml:space="preserve">о мажор, ре минор Гендель. Г. </w:t>
      </w:r>
    </w:p>
    <w:p w:rsidR="00C8092E" w:rsidRPr="00B50111" w:rsidRDefault="003C37AD" w:rsidP="00B50111">
      <w:pPr>
        <w:pStyle w:val="3"/>
        <w:shd w:val="clear" w:color="auto" w:fill="auto"/>
        <w:spacing w:after="0" w:line="240" w:lineRule="auto"/>
        <w:ind w:left="40" w:right="-424" w:firstLine="0"/>
        <w:jc w:val="both"/>
      </w:pPr>
      <w:r w:rsidRPr="00B50111">
        <w:t xml:space="preserve">Две сарабанды Моцарт </w:t>
      </w:r>
      <w:r w:rsidRPr="00B50111">
        <w:rPr>
          <w:lang w:val="en-US" w:eastAsia="en-US" w:bidi="en-US"/>
        </w:rPr>
        <w:t>JL</w:t>
      </w:r>
      <w:r w:rsidRPr="00B50111">
        <w:rPr>
          <w:lang w:eastAsia="en-US" w:bidi="en-US"/>
        </w:rPr>
        <w:t xml:space="preserve"> </w:t>
      </w:r>
      <w:r w:rsidRPr="00B50111">
        <w:t>Менуэт ре минор, бурре ре минор Скарлатти Д. Ария</w:t>
      </w:r>
    </w:p>
    <w:p w:rsidR="00C8092E" w:rsidRPr="00B50111" w:rsidRDefault="003C37AD" w:rsidP="00B50111">
      <w:pPr>
        <w:pStyle w:val="3"/>
        <w:shd w:val="clear" w:color="auto" w:fill="auto"/>
        <w:spacing w:after="0" w:line="240" w:lineRule="auto"/>
        <w:ind w:left="40" w:right="440" w:firstLine="0"/>
        <w:jc w:val="both"/>
      </w:pPr>
      <w:r w:rsidRPr="00B50111">
        <w:t>Моцарт В. Менуэт фа мажор, Аллегро си бемоль мажор Беркович И. 25 легких пьес для фортепиано: «Канон»</w:t>
      </w:r>
    </w:p>
    <w:p w:rsidR="00C8092E" w:rsidRPr="00B50111" w:rsidRDefault="003C37AD" w:rsidP="00B50111">
      <w:pPr>
        <w:pStyle w:val="3"/>
        <w:shd w:val="clear" w:color="auto" w:fill="auto"/>
        <w:spacing w:after="0" w:line="240" w:lineRule="auto"/>
        <w:ind w:left="40" w:right="440" w:firstLine="0"/>
        <w:jc w:val="both"/>
      </w:pPr>
      <w:r w:rsidRPr="00B50111">
        <w:t xml:space="preserve">Гуммель И. «Пьесы»: Фа мажор, </w:t>
      </w:r>
      <w:proofErr w:type="gramStart"/>
      <w:r w:rsidRPr="00B50111">
        <w:t>До</w:t>
      </w:r>
      <w:proofErr w:type="gramEnd"/>
      <w:r w:rsidRPr="00B50111">
        <w:t xml:space="preserve"> </w:t>
      </w:r>
      <w:proofErr w:type="gramStart"/>
      <w:r w:rsidRPr="00B50111">
        <w:t>мажор</w:t>
      </w:r>
      <w:proofErr w:type="gramEnd"/>
      <w:r w:rsidRPr="00B50111">
        <w:t>, Ре минор Корелли А. «Сарабанда»</w:t>
      </w:r>
    </w:p>
    <w:p w:rsidR="00C8092E" w:rsidRPr="00B50111" w:rsidRDefault="003C37AD" w:rsidP="00B50111">
      <w:pPr>
        <w:pStyle w:val="3"/>
        <w:shd w:val="clear" w:color="auto" w:fill="auto"/>
        <w:spacing w:after="0" w:line="240" w:lineRule="auto"/>
        <w:ind w:left="40" w:right="440" w:firstLine="0"/>
        <w:jc w:val="both"/>
      </w:pPr>
      <w:r w:rsidRPr="00B50111">
        <w:t>Кригер И. «Менуэт» ля минор Крутицкий М. «Зима»</w:t>
      </w:r>
    </w:p>
    <w:p w:rsidR="00C8092E" w:rsidRPr="00B50111" w:rsidRDefault="003C37AD" w:rsidP="00B50111">
      <w:pPr>
        <w:pStyle w:val="3"/>
        <w:shd w:val="clear" w:color="auto" w:fill="auto"/>
        <w:spacing w:after="0" w:line="240" w:lineRule="auto"/>
        <w:ind w:left="40" w:right="440" w:firstLine="0"/>
        <w:jc w:val="both"/>
      </w:pPr>
      <w:r w:rsidRPr="00B50111">
        <w:t xml:space="preserve">Левидова Д. «Песня» ля минор Моцарт </w:t>
      </w:r>
      <w:r w:rsidRPr="00B50111">
        <w:rPr>
          <w:lang w:val="en-US" w:eastAsia="en-US" w:bidi="en-US"/>
        </w:rPr>
        <w:t>JL</w:t>
      </w:r>
      <w:r w:rsidRPr="00B50111">
        <w:rPr>
          <w:lang w:eastAsia="en-US" w:bidi="en-US"/>
        </w:rPr>
        <w:t xml:space="preserve"> </w:t>
      </w:r>
      <w:r w:rsidRPr="00B50111">
        <w:t>«Менуэт», «Бурре»</w:t>
      </w:r>
    </w:p>
    <w:p w:rsidR="00C8092E" w:rsidRPr="00B50111" w:rsidRDefault="003C37AD" w:rsidP="00B50111">
      <w:pPr>
        <w:pStyle w:val="3"/>
        <w:shd w:val="clear" w:color="auto" w:fill="auto"/>
        <w:spacing w:after="0" w:line="240" w:lineRule="auto"/>
        <w:ind w:left="40" w:firstLine="0"/>
        <w:jc w:val="both"/>
      </w:pPr>
      <w:r w:rsidRPr="00B50111">
        <w:t>Обработки народных песен «На горе, горе», «Отчего соловей»</w:t>
      </w:r>
    </w:p>
    <w:p w:rsidR="00C8092E" w:rsidRPr="00B50111" w:rsidRDefault="003C37AD" w:rsidP="00B50111">
      <w:pPr>
        <w:pStyle w:val="3"/>
        <w:shd w:val="clear" w:color="auto" w:fill="auto"/>
        <w:spacing w:after="0" w:line="240" w:lineRule="auto"/>
        <w:ind w:left="40" w:firstLine="0"/>
        <w:jc w:val="both"/>
      </w:pPr>
      <w:r w:rsidRPr="00B50111">
        <w:t>Тюрк Д.Г. «Ариозо» фа минор, «Аллегретто» ре мажор</w:t>
      </w:r>
    </w:p>
    <w:p w:rsidR="00C8092E" w:rsidRPr="00B50111" w:rsidRDefault="003C37AD" w:rsidP="00B50111">
      <w:pPr>
        <w:pStyle w:val="33"/>
        <w:numPr>
          <w:ilvl w:val="0"/>
          <w:numId w:val="7"/>
        </w:numPr>
        <w:shd w:val="clear" w:color="auto" w:fill="auto"/>
        <w:tabs>
          <w:tab w:val="left" w:pos="893"/>
        </w:tabs>
        <w:spacing w:before="0" w:line="240" w:lineRule="auto"/>
        <w:ind w:left="520" w:firstLine="0"/>
        <w:jc w:val="both"/>
      </w:pPr>
      <w:r w:rsidRPr="00B50111">
        <w:t>Этюды</w:t>
      </w:r>
    </w:p>
    <w:p w:rsidR="00C8092E" w:rsidRPr="00B50111" w:rsidRDefault="003C37AD" w:rsidP="00B50111">
      <w:pPr>
        <w:pStyle w:val="3"/>
        <w:shd w:val="clear" w:color="auto" w:fill="auto"/>
        <w:spacing w:after="0" w:line="240" w:lineRule="auto"/>
        <w:ind w:left="40" w:right="280" w:firstLine="0"/>
        <w:jc w:val="both"/>
      </w:pPr>
      <w:r w:rsidRPr="00B50111">
        <w:lastRenderedPageBreak/>
        <w:t>Беренс Г. Соч. 70. 50 маленьких фортепианных пьес без октав: № 1-30 Гедике А. Соч. 32. 40 мелодических этюдов для начинающих: №№ 2, 3, 7; Соч. 36. 60 легких фортепианных пьес для начинающих. Тетр. 1: №№ 13, 14, 22; Соч. 46. 50 легких пьес для фортепиано. Тетр.1: №№ 11, 18, 20</w:t>
      </w:r>
    </w:p>
    <w:p w:rsidR="00C8092E" w:rsidRPr="00B50111" w:rsidRDefault="003C37AD" w:rsidP="00B50111">
      <w:pPr>
        <w:pStyle w:val="3"/>
        <w:shd w:val="clear" w:color="auto" w:fill="auto"/>
        <w:spacing w:after="0" w:line="240" w:lineRule="auto"/>
        <w:ind w:left="40" w:firstLine="0"/>
        <w:jc w:val="both"/>
      </w:pPr>
      <w:r w:rsidRPr="00B50111">
        <w:t>Гнесина Е. Маленькие этюды для начинающих: №№ 1 -3,7,9-13,15,19</w:t>
      </w:r>
    </w:p>
    <w:p w:rsidR="00C8092E" w:rsidRPr="00B50111" w:rsidRDefault="003C37AD" w:rsidP="00B50111">
      <w:pPr>
        <w:pStyle w:val="3"/>
        <w:shd w:val="clear" w:color="auto" w:fill="auto"/>
        <w:spacing w:after="0" w:line="240" w:lineRule="auto"/>
        <w:ind w:left="40" w:firstLine="0"/>
        <w:jc w:val="both"/>
      </w:pPr>
      <w:r w:rsidRPr="00B50111">
        <w:t>Черни К. - Гермер Г.: ч.1 №№1-6</w:t>
      </w:r>
    </w:p>
    <w:p w:rsidR="00C8092E" w:rsidRPr="00B50111" w:rsidRDefault="003C37AD" w:rsidP="00B50111">
      <w:pPr>
        <w:pStyle w:val="3"/>
        <w:shd w:val="clear" w:color="auto" w:fill="auto"/>
        <w:spacing w:after="0" w:line="240" w:lineRule="auto"/>
        <w:ind w:left="40" w:firstLine="0"/>
        <w:jc w:val="both"/>
      </w:pPr>
      <w:r w:rsidRPr="00B50111">
        <w:t>Шитте А. Соч.108. 25 маленьких этюдов №№1-15</w:t>
      </w:r>
    </w:p>
    <w:p w:rsidR="00C8092E" w:rsidRPr="00B50111" w:rsidRDefault="003C37AD" w:rsidP="00B50111">
      <w:pPr>
        <w:pStyle w:val="3"/>
        <w:shd w:val="clear" w:color="auto" w:fill="auto"/>
        <w:spacing w:after="0" w:line="240" w:lineRule="auto"/>
        <w:ind w:left="40" w:firstLine="0"/>
        <w:jc w:val="both"/>
      </w:pPr>
      <w:r w:rsidRPr="00B50111">
        <w:t>Беркович И. Маленькие этюды: №№1-14</w:t>
      </w:r>
    </w:p>
    <w:p w:rsidR="00C8092E" w:rsidRPr="00B50111" w:rsidRDefault="003C37AD" w:rsidP="00B50111">
      <w:pPr>
        <w:pStyle w:val="3"/>
        <w:shd w:val="clear" w:color="auto" w:fill="auto"/>
        <w:spacing w:after="0" w:line="240" w:lineRule="auto"/>
        <w:ind w:left="40" w:firstLine="0"/>
        <w:jc w:val="both"/>
      </w:pPr>
      <w:r w:rsidRPr="00B50111">
        <w:t>Школа игры на фортепиано ред. Николаева (по выбору)</w:t>
      </w:r>
    </w:p>
    <w:p w:rsidR="00C8092E" w:rsidRPr="00B50111" w:rsidRDefault="003C37AD" w:rsidP="00B50111">
      <w:pPr>
        <w:pStyle w:val="3"/>
        <w:shd w:val="clear" w:color="auto" w:fill="auto"/>
        <w:spacing w:after="0" w:line="240" w:lineRule="auto"/>
        <w:ind w:left="40" w:firstLine="0"/>
        <w:jc w:val="both"/>
      </w:pPr>
      <w:r w:rsidRPr="00B50111">
        <w:t>Лемуан А. Соч. 37 "50 характерных прогрессивных этюдов"</w:t>
      </w:r>
    </w:p>
    <w:p w:rsidR="00C8092E" w:rsidRPr="00B50111" w:rsidRDefault="003C37AD" w:rsidP="00B50111">
      <w:pPr>
        <w:pStyle w:val="3"/>
        <w:shd w:val="clear" w:color="auto" w:fill="auto"/>
        <w:spacing w:after="0" w:line="240" w:lineRule="auto"/>
        <w:ind w:left="40" w:firstLine="0"/>
        <w:jc w:val="both"/>
      </w:pPr>
      <w:r w:rsidRPr="00B50111">
        <w:t>Лешгорн А. Соч. 65 Избранные этюды для начинающих</w:t>
      </w:r>
    </w:p>
    <w:p w:rsidR="00C8092E" w:rsidRPr="00B50111" w:rsidRDefault="003C37AD" w:rsidP="00B50111">
      <w:pPr>
        <w:pStyle w:val="3"/>
        <w:shd w:val="clear" w:color="auto" w:fill="auto"/>
        <w:spacing w:after="0" w:line="240" w:lineRule="auto"/>
        <w:ind w:left="40" w:firstLine="0"/>
        <w:jc w:val="both"/>
      </w:pPr>
      <w:r w:rsidRPr="00B50111">
        <w:t>Черни К. "Избранные фортепианные этюды" под ред. Гермера, 1 ч.</w:t>
      </w:r>
    </w:p>
    <w:p w:rsidR="00C8092E" w:rsidRPr="00B50111" w:rsidRDefault="003C37AD" w:rsidP="00B50111">
      <w:pPr>
        <w:pStyle w:val="3"/>
        <w:shd w:val="clear" w:color="auto" w:fill="auto"/>
        <w:spacing w:after="0" w:line="240" w:lineRule="auto"/>
        <w:ind w:left="40" w:firstLine="0"/>
        <w:jc w:val="both"/>
      </w:pPr>
      <w:r w:rsidRPr="00B50111">
        <w:t>Черни К. Соч. 139 (по выбору)</w:t>
      </w:r>
    </w:p>
    <w:p w:rsidR="00C8092E" w:rsidRPr="00B50111" w:rsidRDefault="003C37AD" w:rsidP="00B50111">
      <w:pPr>
        <w:pStyle w:val="3"/>
        <w:shd w:val="clear" w:color="auto" w:fill="auto"/>
        <w:spacing w:after="0" w:line="240" w:lineRule="auto"/>
        <w:ind w:left="40" w:firstLine="0"/>
        <w:jc w:val="both"/>
      </w:pPr>
      <w:r w:rsidRPr="00B50111">
        <w:t xml:space="preserve">Шитте </w:t>
      </w:r>
      <w:r w:rsidRPr="00B50111">
        <w:rPr>
          <w:lang w:val="en-US" w:eastAsia="en-US" w:bidi="en-US"/>
        </w:rPr>
        <w:t>JI</w:t>
      </w:r>
      <w:r w:rsidRPr="00B50111">
        <w:rPr>
          <w:lang w:eastAsia="en-US" w:bidi="en-US"/>
        </w:rPr>
        <w:t xml:space="preserve">. </w:t>
      </w:r>
      <w:r w:rsidRPr="00B50111">
        <w:t>Соч. 108, "25 маленьких этюдов"</w:t>
      </w:r>
    </w:p>
    <w:p w:rsidR="00C8092E" w:rsidRPr="00B50111" w:rsidRDefault="003C37AD" w:rsidP="00B50111">
      <w:pPr>
        <w:pStyle w:val="33"/>
        <w:numPr>
          <w:ilvl w:val="0"/>
          <w:numId w:val="8"/>
        </w:numPr>
        <w:shd w:val="clear" w:color="auto" w:fill="auto"/>
        <w:spacing w:before="0" w:line="240" w:lineRule="auto"/>
        <w:ind w:left="40" w:firstLine="0"/>
        <w:jc w:val="both"/>
      </w:pPr>
      <w:r w:rsidRPr="00B50111">
        <w:t xml:space="preserve"> Крупная форма</w:t>
      </w:r>
    </w:p>
    <w:p w:rsidR="00C8092E" w:rsidRPr="00B50111" w:rsidRDefault="003C37AD" w:rsidP="00B50111">
      <w:pPr>
        <w:pStyle w:val="3"/>
        <w:shd w:val="clear" w:color="auto" w:fill="auto"/>
        <w:spacing w:after="0" w:line="240" w:lineRule="auto"/>
        <w:ind w:left="40" w:firstLine="0"/>
        <w:jc w:val="both"/>
      </w:pPr>
      <w:r w:rsidRPr="00B50111">
        <w:t>Гайдн И. Анданте соль мажор (отрывок из симфонии)</w:t>
      </w:r>
    </w:p>
    <w:p w:rsidR="00C8092E" w:rsidRPr="00B50111" w:rsidRDefault="003C37AD" w:rsidP="00B50111">
      <w:pPr>
        <w:pStyle w:val="3"/>
        <w:shd w:val="clear" w:color="auto" w:fill="auto"/>
        <w:spacing w:after="0" w:line="240" w:lineRule="auto"/>
        <w:ind w:left="40" w:firstLine="0"/>
        <w:jc w:val="both"/>
      </w:pPr>
      <w:r w:rsidRPr="00B50111">
        <w:t>Дюбюк А. Русская песня с вариацией</w:t>
      </w:r>
    </w:p>
    <w:p w:rsidR="00C8092E" w:rsidRPr="00B50111" w:rsidRDefault="003C37AD" w:rsidP="00B50111">
      <w:pPr>
        <w:pStyle w:val="3"/>
        <w:shd w:val="clear" w:color="auto" w:fill="auto"/>
        <w:spacing w:after="0" w:line="240" w:lineRule="auto"/>
        <w:ind w:left="40" w:right="20" w:firstLine="0"/>
        <w:jc w:val="both"/>
      </w:pPr>
      <w:r w:rsidRPr="00B50111">
        <w:t>Беркович И. Вариации на тему русской народной песни «</w:t>
      </w:r>
      <w:proofErr w:type="gramStart"/>
      <w:r w:rsidRPr="00B50111">
        <w:t>Во</w:t>
      </w:r>
      <w:proofErr w:type="gramEnd"/>
      <w:r w:rsidRPr="00B50111">
        <w:t xml:space="preserve"> саду ли, в огороде»</w:t>
      </w:r>
    </w:p>
    <w:p w:rsidR="00C8092E" w:rsidRPr="00B50111" w:rsidRDefault="003C37AD" w:rsidP="00B50111">
      <w:pPr>
        <w:pStyle w:val="3"/>
        <w:shd w:val="clear" w:color="auto" w:fill="auto"/>
        <w:spacing w:after="0" w:line="240" w:lineRule="auto"/>
        <w:ind w:left="40" w:right="20" w:firstLine="0"/>
        <w:jc w:val="both"/>
      </w:pPr>
      <w:r w:rsidRPr="00B50111">
        <w:t>Литкова И. Вариации на тему белорусской народной песни Назарова Т. Вариации на тему русской народной песни «Пойду ль я, выйду ль я»</w:t>
      </w:r>
    </w:p>
    <w:p w:rsidR="00C8092E" w:rsidRPr="00B50111" w:rsidRDefault="003C37AD" w:rsidP="00B50111">
      <w:pPr>
        <w:pStyle w:val="3"/>
        <w:shd w:val="clear" w:color="auto" w:fill="auto"/>
        <w:spacing w:after="0" w:line="240" w:lineRule="auto"/>
        <w:ind w:left="40" w:right="20" w:firstLine="0"/>
        <w:jc w:val="both"/>
      </w:pPr>
      <w:r w:rsidRPr="00B50111">
        <w:t xml:space="preserve">Моцарт В. Аллегро Си-бемоль мажор Салютринская Т. Сонатина Штейбельт Д. Сонатина До мажор 1 часть Беркович И. Сонатина Соль мажор Бетховен Л. Сонатина Соль мажор Гедике А. Соч.36 Сонатина </w:t>
      </w:r>
      <w:proofErr w:type="gramStart"/>
      <w:r w:rsidRPr="00B50111">
        <w:t>До</w:t>
      </w:r>
      <w:proofErr w:type="gramEnd"/>
      <w:r w:rsidRPr="00B50111">
        <w:t xml:space="preserve"> мажор Клементи М. Соч.36. Сонатины №№1,2 Мелартин Э. Сонатина соль минор Хаслингер Т. Сонатина </w:t>
      </w:r>
      <w:proofErr w:type="gramStart"/>
      <w:r w:rsidRPr="00B50111">
        <w:t>До</w:t>
      </w:r>
      <w:proofErr w:type="gramEnd"/>
      <w:r w:rsidRPr="00B50111">
        <w:t xml:space="preserve"> </w:t>
      </w:r>
      <w:proofErr w:type="gramStart"/>
      <w:r w:rsidRPr="00B50111">
        <w:t>мажор</w:t>
      </w:r>
      <w:proofErr w:type="gramEnd"/>
      <w:r w:rsidRPr="00B50111">
        <w:t xml:space="preserve"> Чимароза Д. Сонаты ре минор, соль минор Гедике А. Соч.46. Тема с вариациями</w:t>
      </w:r>
      <w:proofErr w:type="gramStart"/>
      <w:r w:rsidRPr="00B50111">
        <w:t xml:space="preserve"> Д</w:t>
      </w:r>
      <w:proofErr w:type="gramEnd"/>
      <w:r w:rsidRPr="00B50111">
        <w:t>о мажор</w:t>
      </w:r>
    </w:p>
    <w:p w:rsidR="00C8092E" w:rsidRPr="00B50111" w:rsidRDefault="003C37AD" w:rsidP="00B50111">
      <w:pPr>
        <w:pStyle w:val="3"/>
        <w:shd w:val="clear" w:color="auto" w:fill="auto"/>
        <w:spacing w:after="0" w:line="240" w:lineRule="auto"/>
        <w:ind w:left="40" w:right="20" w:firstLine="0"/>
        <w:jc w:val="both"/>
      </w:pPr>
      <w:r w:rsidRPr="00B50111">
        <w:t>Моцарт В. Вариации на тему из оперы "Волшебная флейта", Шесть легких сонатин (по выбору)</w:t>
      </w:r>
    </w:p>
    <w:p w:rsidR="00C8092E" w:rsidRPr="00B50111" w:rsidRDefault="003C37AD" w:rsidP="00B50111">
      <w:pPr>
        <w:pStyle w:val="33"/>
        <w:numPr>
          <w:ilvl w:val="0"/>
          <w:numId w:val="8"/>
        </w:numPr>
        <w:shd w:val="clear" w:color="auto" w:fill="auto"/>
        <w:spacing w:before="0" w:line="240" w:lineRule="auto"/>
        <w:ind w:left="40" w:firstLine="0"/>
        <w:jc w:val="both"/>
      </w:pPr>
      <w:r w:rsidRPr="00B50111">
        <w:t xml:space="preserve"> Пьесы</w:t>
      </w:r>
    </w:p>
    <w:p w:rsidR="00C8092E" w:rsidRPr="00B50111" w:rsidRDefault="003C37AD" w:rsidP="00B50111">
      <w:pPr>
        <w:pStyle w:val="3"/>
        <w:shd w:val="clear" w:color="auto" w:fill="auto"/>
        <w:spacing w:after="0" w:line="240" w:lineRule="auto"/>
        <w:ind w:left="40" w:right="20" w:firstLine="0"/>
        <w:jc w:val="both"/>
      </w:pPr>
      <w:r w:rsidRPr="00B50111">
        <w:t>Александров А. 6 маленьких пьес для фортепиано: «Дождик накрапывает», «Когда я был маленьким»</w:t>
      </w:r>
    </w:p>
    <w:p w:rsidR="00C8092E" w:rsidRPr="00B50111" w:rsidRDefault="003C37AD" w:rsidP="00B50111">
      <w:pPr>
        <w:pStyle w:val="3"/>
        <w:shd w:val="clear" w:color="auto" w:fill="auto"/>
        <w:spacing w:after="0" w:line="240" w:lineRule="auto"/>
        <w:ind w:left="40" w:right="20" w:firstLine="0"/>
        <w:jc w:val="both"/>
      </w:pPr>
      <w:r w:rsidRPr="00B50111">
        <w:t>Барток Б. Детям. Тетр. 1 (наиболее легкие пьесы); Микрокосмос. Тетр. 1 (по выбору)</w:t>
      </w:r>
    </w:p>
    <w:p w:rsidR="00C8092E" w:rsidRPr="00B50111" w:rsidRDefault="003C37AD" w:rsidP="00B50111">
      <w:pPr>
        <w:pStyle w:val="3"/>
        <w:shd w:val="clear" w:color="auto" w:fill="auto"/>
        <w:spacing w:after="0" w:line="240" w:lineRule="auto"/>
        <w:ind w:left="40" w:right="20" w:firstLine="0"/>
        <w:jc w:val="both"/>
      </w:pPr>
      <w:r w:rsidRPr="00B50111">
        <w:t>Беркович И. 25 легких пьес: «Украинская мелодия, «Осень в лесу, «Вальс», «Сказка»</w:t>
      </w:r>
    </w:p>
    <w:p w:rsidR="00C8092E" w:rsidRPr="00B50111" w:rsidRDefault="003C37AD" w:rsidP="00B50111">
      <w:pPr>
        <w:pStyle w:val="3"/>
        <w:shd w:val="clear" w:color="auto" w:fill="auto"/>
        <w:tabs>
          <w:tab w:val="center" w:pos="4828"/>
          <w:tab w:val="center" w:pos="6671"/>
          <w:tab w:val="right" w:pos="8522"/>
        </w:tabs>
        <w:spacing w:after="0" w:line="240" w:lineRule="auto"/>
        <w:ind w:left="40" w:firstLine="0"/>
        <w:jc w:val="both"/>
      </w:pPr>
      <w:r w:rsidRPr="00B50111">
        <w:t>Блок В. Детский альбом:</w:t>
      </w:r>
      <w:r w:rsidRPr="00B50111">
        <w:tab/>
        <w:t>«Колыбельная»,</w:t>
      </w:r>
      <w:r w:rsidRPr="00B50111">
        <w:tab/>
        <w:t>«Волынка</w:t>
      </w:r>
      <w:r w:rsidRPr="00B50111">
        <w:tab/>
        <w:t>играет»,</w:t>
      </w:r>
    </w:p>
    <w:p w:rsidR="00C8092E" w:rsidRPr="00B50111" w:rsidRDefault="003C37AD" w:rsidP="00B50111">
      <w:pPr>
        <w:pStyle w:val="3"/>
        <w:shd w:val="clear" w:color="auto" w:fill="auto"/>
        <w:spacing w:after="0" w:line="240" w:lineRule="auto"/>
        <w:ind w:left="40" w:firstLine="0"/>
        <w:jc w:val="both"/>
      </w:pPr>
      <w:r w:rsidRPr="00B50111">
        <w:t>«Медведь в лесу»</w:t>
      </w:r>
    </w:p>
    <w:p w:rsidR="00C8092E" w:rsidRPr="00B50111" w:rsidRDefault="003C37AD" w:rsidP="00B50111">
      <w:pPr>
        <w:pStyle w:val="3"/>
        <w:shd w:val="clear" w:color="auto" w:fill="auto"/>
        <w:spacing w:after="0" w:line="240" w:lineRule="auto"/>
        <w:ind w:left="40" w:firstLine="0"/>
        <w:jc w:val="both"/>
      </w:pPr>
      <w:r w:rsidRPr="00B50111">
        <w:t>Васильев-Буглай Д. «Осенняя песенка»</w:t>
      </w:r>
    </w:p>
    <w:p w:rsidR="00C8092E" w:rsidRPr="00B50111" w:rsidRDefault="003C37AD" w:rsidP="00B50111">
      <w:pPr>
        <w:pStyle w:val="3"/>
        <w:shd w:val="clear" w:color="auto" w:fill="auto"/>
        <w:spacing w:after="0" w:line="240" w:lineRule="auto"/>
        <w:ind w:left="40" w:right="440" w:firstLine="0"/>
        <w:jc w:val="both"/>
      </w:pPr>
      <w:r w:rsidRPr="00B50111">
        <w:t>Гедике А. соч. 36 60 легких фортепианных пьес Тетрадь 1: «Заинька», «Колыбельная», «Сарабанда», «Танец»</w:t>
      </w:r>
    </w:p>
    <w:p w:rsidR="00C8092E" w:rsidRPr="00B50111" w:rsidRDefault="003C37AD" w:rsidP="00B50111">
      <w:pPr>
        <w:pStyle w:val="3"/>
        <w:shd w:val="clear" w:color="auto" w:fill="auto"/>
        <w:spacing w:after="0" w:line="240" w:lineRule="auto"/>
        <w:ind w:left="40" w:right="440" w:firstLine="0"/>
        <w:jc w:val="both"/>
      </w:pPr>
      <w:r w:rsidRPr="00B50111">
        <w:t>Гречанинов А. Соч. 98. Детский альбом: «Маленькая сказка», «Скучный рассказ», «В разлуке», «Мазурка»</w:t>
      </w:r>
    </w:p>
    <w:p w:rsidR="00C8092E" w:rsidRPr="00B50111" w:rsidRDefault="003C37AD" w:rsidP="00B50111">
      <w:pPr>
        <w:pStyle w:val="3"/>
        <w:shd w:val="clear" w:color="auto" w:fill="auto"/>
        <w:spacing w:after="0" w:line="240" w:lineRule="auto"/>
        <w:ind w:left="40" w:right="3780" w:firstLine="0"/>
        <w:jc w:val="both"/>
      </w:pPr>
      <w:r w:rsidRPr="00B50111">
        <w:t>Груз</w:t>
      </w:r>
      <w:proofErr w:type="gramStart"/>
      <w:r w:rsidRPr="00B50111">
        <w:t>.</w:t>
      </w:r>
      <w:proofErr w:type="gramEnd"/>
      <w:r w:rsidRPr="00B50111">
        <w:t xml:space="preserve"> </w:t>
      </w:r>
      <w:proofErr w:type="gramStart"/>
      <w:r w:rsidRPr="00B50111">
        <w:t>н</w:t>
      </w:r>
      <w:proofErr w:type="gramEnd"/>
      <w:r w:rsidRPr="00B50111">
        <w:t>ар. песня «Сулико» обр. В. Куртиди Казах, нар. песня «Степь»</w:t>
      </w:r>
    </w:p>
    <w:p w:rsidR="00C8092E" w:rsidRPr="00B50111" w:rsidRDefault="003C37AD" w:rsidP="00B50111">
      <w:pPr>
        <w:pStyle w:val="3"/>
        <w:shd w:val="clear" w:color="auto" w:fill="auto"/>
        <w:spacing w:after="0" w:line="240" w:lineRule="auto"/>
        <w:ind w:left="40" w:right="440" w:firstLine="0"/>
        <w:jc w:val="both"/>
      </w:pPr>
      <w:r w:rsidRPr="00B50111">
        <w:lastRenderedPageBreak/>
        <w:t>Любарский Н. Сборник легких пьес на тему украинских народных песен: «И шумит и гудит», «Про щегленка», «Пастушок», «Дедушкин рассказ», «Курочка»</w:t>
      </w:r>
    </w:p>
    <w:p w:rsidR="00C8092E" w:rsidRPr="00B50111" w:rsidRDefault="003C37AD" w:rsidP="00B50111">
      <w:pPr>
        <w:pStyle w:val="3"/>
        <w:shd w:val="clear" w:color="auto" w:fill="auto"/>
        <w:tabs>
          <w:tab w:val="left" w:pos="5069"/>
        </w:tabs>
        <w:spacing w:after="0" w:line="240" w:lineRule="auto"/>
        <w:ind w:left="40" w:firstLine="0"/>
        <w:jc w:val="both"/>
      </w:pPr>
      <w:r w:rsidRPr="00B50111">
        <w:t>Майкапар С. Соч. 28. Бирюльки:</w:t>
      </w:r>
      <w:r w:rsidRPr="00B50111">
        <w:tab/>
        <w:t>«Пастушок», «В садике»,</w:t>
      </w:r>
    </w:p>
    <w:p w:rsidR="00C8092E" w:rsidRPr="00B50111" w:rsidRDefault="003C37AD" w:rsidP="00B50111">
      <w:pPr>
        <w:pStyle w:val="3"/>
        <w:shd w:val="clear" w:color="auto" w:fill="auto"/>
        <w:spacing w:after="0" w:line="240" w:lineRule="auto"/>
        <w:ind w:left="40" w:firstLine="0"/>
        <w:jc w:val="both"/>
      </w:pPr>
      <w:r w:rsidRPr="00B50111">
        <w:t>«Сказочка»; Соч.ЗЗ. Миниатюры: «Раздумье»</w:t>
      </w:r>
    </w:p>
    <w:p w:rsidR="00C8092E" w:rsidRPr="00B50111" w:rsidRDefault="003C37AD" w:rsidP="00B50111">
      <w:pPr>
        <w:pStyle w:val="3"/>
        <w:shd w:val="clear" w:color="auto" w:fill="auto"/>
        <w:spacing w:after="0" w:line="240" w:lineRule="auto"/>
        <w:ind w:left="40" w:right="440" w:firstLine="0"/>
        <w:jc w:val="both"/>
      </w:pPr>
      <w:r w:rsidRPr="00B50111">
        <w:t>Моцарт Л. 12 пьес из нотной тетради Вольфганга Моцарта: «Англэз», «Бурлеска», «Ария», «Менуэт» Ре мажор</w:t>
      </w:r>
    </w:p>
    <w:p w:rsidR="00C8092E" w:rsidRPr="00B50111" w:rsidRDefault="003C37AD" w:rsidP="00B50111">
      <w:pPr>
        <w:pStyle w:val="3"/>
        <w:shd w:val="clear" w:color="auto" w:fill="auto"/>
        <w:spacing w:after="0" w:line="240" w:lineRule="auto"/>
        <w:ind w:left="40" w:right="440" w:firstLine="0"/>
        <w:jc w:val="both"/>
      </w:pPr>
      <w:r w:rsidRPr="00B50111">
        <w:t>Мясковский Н. 10 очень легких пьес для фортепиано: «Веселое настроение», «Вроде вальса», «Беззаботная песенка»</w:t>
      </w:r>
    </w:p>
    <w:p w:rsidR="00C8092E" w:rsidRPr="00B50111" w:rsidRDefault="003C37AD" w:rsidP="00B50111">
      <w:pPr>
        <w:pStyle w:val="3"/>
        <w:shd w:val="clear" w:color="auto" w:fill="auto"/>
        <w:spacing w:after="0" w:line="240" w:lineRule="auto"/>
        <w:ind w:left="40" w:firstLine="0"/>
        <w:jc w:val="both"/>
      </w:pPr>
      <w:r w:rsidRPr="00B50111">
        <w:t>Сигмейстер Э. Фортепианные пьесы для детей: «В темном лесу»</w:t>
      </w:r>
    </w:p>
    <w:p w:rsidR="00C8092E" w:rsidRPr="00B50111" w:rsidRDefault="003C37AD" w:rsidP="00B50111">
      <w:pPr>
        <w:pStyle w:val="3"/>
        <w:shd w:val="clear" w:color="auto" w:fill="auto"/>
        <w:spacing w:after="0" w:line="240" w:lineRule="auto"/>
        <w:ind w:left="40" w:right="260" w:firstLine="0"/>
        <w:jc w:val="both"/>
      </w:pPr>
      <w:r w:rsidRPr="00B50111">
        <w:t>Слонов Ю. Пьесы для детей: «Шутливая песенка», «Рассказ», «Разговор с куклой», «Сказочка», «Кукушка», «Колыбельная» Филлипенко А. «Цыплятки»</w:t>
      </w:r>
    </w:p>
    <w:p w:rsidR="00C8092E" w:rsidRPr="00B50111" w:rsidRDefault="003C37AD" w:rsidP="00B50111">
      <w:pPr>
        <w:pStyle w:val="3"/>
        <w:shd w:val="clear" w:color="auto" w:fill="auto"/>
        <w:tabs>
          <w:tab w:val="left" w:pos="4342"/>
        </w:tabs>
        <w:spacing w:after="0" w:line="240" w:lineRule="auto"/>
        <w:ind w:left="40" w:firstLine="0"/>
        <w:jc w:val="both"/>
      </w:pPr>
      <w:r w:rsidRPr="00B50111">
        <w:t>Хренников Т. Альбом пьес:</w:t>
      </w:r>
      <w:r w:rsidRPr="00B50111">
        <w:tab/>
        <w:t>«Поют партизаны», «Осенью»,</w:t>
      </w:r>
    </w:p>
    <w:p w:rsidR="00C8092E" w:rsidRPr="00B50111" w:rsidRDefault="003C37AD" w:rsidP="00B50111">
      <w:pPr>
        <w:pStyle w:val="3"/>
        <w:shd w:val="clear" w:color="auto" w:fill="auto"/>
        <w:spacing w:after="0" w:line="240" w:lineRule="auto"/>
        <w:ind w:left="40" w:firstLine="0"/>
        <w:jc w:val="both"/>
      </w:pPr>
      <w:r w:rsidRPr="00B50111">
        <w:t>«Колыбельная»</w:t>
      </w:r>
    </w:p>
    <w:p w:rsidR="00C8092E" w:rsidRPr="00B50111" w:rsidRDefault="003C37AD" w:rsidP="00B50111">
      <w:pPr>
        <w:pStyle w:val="3"/>
        <w:shd w:val="clear" w:color="auto" w:fill="auto"/>
        <w:spacing w:after="0" w:line="240" w:lineRule="auto"/>
        <w:ind w:left="40" w:right="440" w:firstLine="0"/>
        <w:jc w:val="both"/>
      </w:pPr>
      <w:r w:rsidRPr="00B50111">
        <w:t>Гречанинов А. Соч.98 Детский альбом: В разлуке, Мазурка, Маленькая сказка</w:t>
      </w:r>
    </w:p>
    <w:p w:rsidR="00C8092E" w:rsidRPr="00B50111" w:rsidRDefault="003C37AD" w:rsidP="00B50111">
      <w:pPr>
        <w:pStyle w:val="3"/>
        <w:shd w:val="clear" w:color="auto" w:fill="auto"/>
        <w:spacing w:after="0" w:line="240" w:lineRule="auto"/>
        <w:ind w:left="40" w:right="260" w:firstLine="0"/>
        <w:jc w:val="both"/>
      </w:pPr>
      <w:r w:rsidRPr="00B50111">
        <w:t>Кабалевский Д. Соч.27 30 детских пьес (по выбору), соч.39 «Клоуны» Любарский Н. Сборник легких пьес на темы украинских песен Хачатурян А."10 очень легких пьес для фортепиано". "Детская музыка</w:t>
      </w:r>
      <w:r w:rsidRPr="00B50111">
        <w:rPr>
          <w:vertAlign w:val="superscript"/>
        </w:rPr>
        <w:t>11</w:t>
      </w:r>
      <w:r w:rsidRPr="00B50111">
        <w:t xml:space="preserve"> Марш, Сказочка, Андантино</w:t>
      </w:r>
    </w:p>
    <w:p w:rsidR="00FB0E88" w:rsidRPr="00B50111" w:rsidRDefault="003C37AD" w:rsidP="00B50111">
      <w:pPr>
        <w:pStyle w:val="3"/>
        <w:shd w:val="clear" w:color="auto" w:fill="auto"/>
        <w:spacing w:after="0" w:line="240" w:lineRule="auto"/>
        <w:ind w:left="40" w:firstLine="0"/>
        <w:jc w:val="both"/>
      </w:pPr>
      <w:r w:rsidRPr="00B50111">
        <w:t>Чайковский П. Соч.39 "Детский альбом" (по выбору)</w:t>
      </w:r>
    </w:p>
    <w:p w:rsidR="00C8092E" w:rsidRPr="00B50111" w:rsidRDefault="003C37AD" w:rsidP="00B50111">
      <w:pPr>
        <w:pStyle w:val="3"/>
        <w:shd w:val="clear" w:color="auto" w:fill="auto"/>
        <w:spacing w:after="0" w:line="240" w:lineRule="auto"/>
        <w:ind w:left="40" w:firstLine="0"/>
        <w:jc w:val="both"/>
      </w:pPr>
      <w:r w:rsidRPr="00B50111">
        <w:t>Шостакович Д. "Детская тетрадь" (6 пьес), Адажио ля минор</w:t>
      </w:r>
    </w:p>
    <w:p w:rsidR="00C8092E" w:rsidRPr="00B50111" w:rsidRDefault="003C37AD" w:rsidP="00B50111">
      <w:pPr>
        <w:pStyle w:val="3"/>
        <w:shd w:val="clear" w:color="auto" w:fill="auto"/>
        <w:spacing w:after="0" w:line="240" w:lineRule="auto"/>
        <w:ind w:left="40" w:firstLine="0"/>
        <w:jc w:val="both"/>
      </w:pPr>
      <w:r w:rsidRPr="00B50111">
        <w:t>Шуман Р. Соч.68 Альбом для юношества: Смелый наездник, Первая</w:t>
      </w:r>
    </w:p>
    <w:p w:rsidR="00B521A7" w:rsidRPr="00B50111" w:rsidRDefault="0039478F" w:rsidP="00B50111">
      <w:pPr>
        <w:pStyle w:val="3"/>
        <w:shd w:val="clear" w:color="auto" w:fill="auto"/>
        <w:spacing w:after="0" w:line="240" w:lineRule="auto"/>
        <w:ind w:left="40" w:firstLine="0"/>
        <w:jc w:val="both"/>
      </w:pPr>
      <w:r w:rsidRPr="00B50111">
        <w:t>У</w:t>
      </w:r>
      <w:r w:rsidR="003C37AD" w:rsidRPr="00B50111">
        <w:t>трата</w:t>
      </w:r>
    </w:p>
    <w:p w:rsidR="00C8092E" w:rsidRPr="00B50111" w:rsidRDefault="003C37AD" w:rsidP="00B50111">
      <w:pPr>
        <w:pStyle w:val="3"/>
        <w:shd w:val="clear" w:color="auto" w:fill="auto"/>
        <w:spacing w:after="0" w:line="240" w:lineRule="auto"/>
        <w:ind w:left="40" w:firstLine="0"/>
        <w:jc w:val="both"/>
      </w:pPr>
      <w:r w:rsidRPr="00B50111">
        <w:t>Примеры экзаменационных программ:</w:t>
      </w:r>
    </w:p>
    <w:p w:rsidR="00C8092E" w:rsidRPr="00B50111" w:rsidRDefault="003C37AD" w:rsidP="00B50111">
      <w:pPr>
        <w:pStyle w:val="33"/>
        <w:shd w:val="clear" w:color="auto" w:fill="auto"/>
        <w:spacing w:before="0" w:line="240" w:lineRule="auto"/>
        <w:ind w:left="40" w:firstLine="0"/>
        <w:jc w:val="both"/>
      </w:pPr>
      <w:r w:rsidRPr="00B50111">
        <w:t>Вариант 1</w:t>
      </w:r>
    </w:p>
    <w:p w:rsidR="002E256B" w:rsidRPr="00B50111" w:rsidRDefault="003C37AD" w:rsidP="00B50111">
      <w:pPr>
        <w:pStyle w:val="3"/>
        <w:shd w:val="clear" w:color="auto" w:fill="auto"/>
        <w:spacing w:after="0" w:line="240" w:lineRule="auto"/>
        <w:ind w:left="40" w:right="320" w:firstLine="0"/>
        <w:jc w:val="both"/>
      </w:pPr>
      <w:r w:rsidRPr="00B50111">
        <w:t>Телеман Г. Две пьесы</w:t>
      </w:r>
    </w:p>
    <w:p w:rsidR="002E256B" w:rsidRPr="00B50111" w:rsidRDefault="003C37AD" w:rsidP="00B50111">
      <w:pPr>
        <w:pStyle w:val="3"/>
        <w:shd w:val="clear" w:color="auto" w:fill="auto"/>
        <w:spacing w:after="0" w:line="240" w:lineRule="auto"/>
        <w:ind w:left="40" w:right="320" w:firstLine="0"/>
        <w:jc w:val="both"/>
      </w:pPr>
      <w:r w:rsidRPr="00B50111">
        <w:t xml:space="preserve"> Гнесина Е. Этюд №13</w:t>
      </w:r>
    </w:p>
    <w:p w:rsidR="002E256B" w:rsidRPr="00B50111" w:rsidRDefault="003C37AD" w:rsidP="00B50111">
      <w:pPr>
        <w:pStyle w:val="3"/>
        <w:shd w:val="clear" w:color="auto" w:fill="auto"/>
        <w:spacing w:after="0" w:line="240" w:lineRule="auto"/>
        <w:ind w:left="40" w:right="320" w:firstLine="0"/>
        <w:jc w:val="both"/>
      </w:pPr>
      <w:r w:rsidRPr="00B50111">
        <w:t xml:space="preserve"> Мясковский Н. Вроде вальса</w:t>
      </w:r>
    </w:p>
    <w:p w:rsidR="00C8092E" w:rsidRPr="00B50111" w:rsidRDefault="003C37AD" w:rsidP="00B50111">
      <w:pPr>
        <w:pStyle w:val="3"/>
        <w:shd w:val="clear" w:color="auto" w:fill="auto"/>
        <w:spacing w:after="0" w:line="240" w:lineRule="auto"/>
        <w:ind w:left="40" w:right="320" w:firstLine="0"/>
        <w:jc w:val="both"/>
      </w:pPr>
      <w:r w:rsidRPr="00B50111">
        <w:t xml:space="preserve"> </w:t>
      </w:r>
      <w:r w:rsidRPr="00B50111">
        <w:rPr>
          <w:rStyle w:val="ab"/>
        </w:rPr>
        <w:t>Вариант 2</w:t>
      </w:r>
    </w:p>
    <w:p w:rsidR="00C8092E" w:rsidRPr="00B50111" w:rsidRDefault="003C37AD" w:rsidP="00B50111">
      <w:pPr>
        <w:pStyle w:val="3"/>
        <w:shd w:val="clear" w:color="auto" w:fill="auto"/>
        <w:spacing w:after="0" w:line="240" w:lineRule="auto"/>
        <w:ind w:left="40" w:firstLine="0"/>
        <w:jc w:val="both"/>
      </w:pPr>
      <w:r w:rsidRPr="00B50111">
        <w:t>Кригер И. Менуэт ля минор</w:t>
      </w:r>
    </w:p>
    <w:p w:rsidR="00C8092E" w:rsidRPr="00B50111" w:rsidRDefault="003C37AD" w:rsidP="00B50111">
      <w:pPr>
        <w:pStyle w:val="3"/>
        <w:shd w:val="clear" w:color="auto" w:fill="auto"/>
        <w:spacing w:after="0" w:line="240" w:lineRule="auto"/>
        <w:ind w:left="40" w:firstLine="0"/>
        <w:jc w:val="both"/>
      </w:pPr>
      <w:r w:rsidRPr="00B50111">
        <w:t>Черни К. - Гермер Г. Этюд № 15 (1-я часть)</w:t>
      </w:r>
    </w:p>
    <w:p w:rsidR="00C8092E" w:rsidRPr="00B50111" w:rsidRDefault="003C37AD" w:rsidP="00B50111">
      <w:pPr>
        <w:pStyle w:val="3"/>
        <w:shd w:val="clear" w:color="auto" w:fill="auto"/>
        <w:spacing w:after="0" w:line="240" w:lineRule="auto"/>
        <w:ind w:left="40" w:firstLine="0"/>
        <w:jc w:val="both"/>
      </w:pPr>
      <w:r w:rsidRPr="00B50111">
        <w:t>Беркович И. Вариации на тему «</w:t>
      </w:r>
      <w:proofErr w:type="gramStart"/>
      <w:r w:rsidRPr="00B50111">
        <w:t>Во</w:t>
      </w:r>
      <w:proofErr w:type="gramEnd"/>
      <w:r w:rsidRPr="00B50111">
        <w:t xml:space="preserve"> саду ли, в огороде»</w:t>
      </w:r>
    </w:p>
    <w:p w:rsidR="00C8092E" w:rsidRPr="00B50111" w:rsidRDefault="003C37AD" w:rsidP="00B50111">
      <w:pPr>
        <w:pStyle w:val="3"/>
        <w:shd w:val="clear" w:color="auto" w:fill="auto"/>
        <w:spacing w:after="0" w:line="240" w:lineRule="auto"/>
        <w:ind w:left="40" w:right="4960" w:firstLine="160"/>
        <w:jc w:val="both"/>
      </w:pPr>
      <w:r w:rsidRPr="00B50111">
        <w:rPr>
          <w:rStyle w:val="ab"/>
        </w:rPr>
        <w:t xml:space="preserve">Вариант 3 </w:t>
      </w:r>
      <w:r w:rsidRPr="00B50111">
        <w:t>Сен - Люк Я. Бурре Черни К. Этюд № 16 (1-я часть)</w:t>
      </w:r>
    </w:p>
    <w:p w:rsidR="0039478F" w:rsidRPr="00B50111" w:rsidRDefault="003C37AD" w:rsidP="00B50111">
      <w:pPr>
        <w:pStyle w:val="3"/>
        <w:shd w:val="clear" w:color="auto" w:fill="auto"/>
        <w:spacing w:after="0" w:line="240" w:lineRule="auto"/>
        <w:ind w:left="180" w:right="320"/>
        <w:jc w:val="both"/>
      </w:pPr>
      <w:r w:rsidRPr="00B50111">
        <w:t xml:space="preserve">Кабалевский Д. Ночью на реке </w:t>
      </w:r>
    </w:p>
    <w:p w:rsidR="00C8092E" w:rsidRPr="00B50111" w:rsidRDefault="003C37AD" w:rsidP="00B50111">
      <w:pPr>
        <w:pStyle w:val="3"/>
        <w:shd w:val="clear" w:color="auto" w:fill="auto"/>
        <w:spacing w:after="0" w:line="240" w:lineRule="auto"/>
        <w:ind w:left="180" w:right="320"/>
        <w:jc w:val="both"/>
      </w:pPr>
      <w:r w:rsidRPr="00B50111">
        <w:rPr>
          <w:rStyle w:val="ab"/>
        </w:rPr>
        <w:t>Вариант 4</w:t>
      </w:r>
    </w:p>
    <w:p w:rsidR="00C8092E" w:rsidRPr="00B50111" w:rsidRDefault="003C37AD" w:rsidP="00B50111">
      <w:pPr>
        <w:pStyle w:val="3"/>
        <w:shd w:val="clear" w:color="auto" w:fill="auto"/>
        <w:spacing w:after="0" w:line="240" w:lineRule="auto"/>
        <w:ind w:left="40" w:firstLine="0"/>
        <w:jc w:val="both"/>
      </w:pPr>
      <w:r w:rsidRPr="00B50111">
        <w:t>И. С. Бах. Менуэт ре минор (Нотная тетрадь Анны Магдалены Бах)</w:t>
      </w:r>
    </w:p>
    <w:p w:rsidR="00C8092E" w:rsidRPr="00B50111" w:rsidRDefault="003C37AD" w:rsidP="00B50111">
      <w:pPr>
        <w:pStyle w:val="3"/>
        <w:shd w:val="clear" w:color="auto" w:fill="auto"/>
        <w:spacing w:after="0" w:line="240" w:lineRule="auto"/>
        <w:ind w:left="40" w:firstLine="0"/>
        <w:jc w:val="both"/>
      </w:pPr>
      <w:r w:rsidRPr="00B50111">
        <w:t>К. Черни-Гермер Этюды №№ 6 (2-я часть)</w:t>
      </w:r>
    </w:p>
    <w:p w:rsidR="0039478F" w:rsidRPr="00B50111" w:rsidRDefault="003C37AD" w:rsidP="00B50111">
      <w:pPr>
        <w:pStyle w:val="3"/>
        <w:shd w:val="clear" w:color="auto" w:fill="auto"/>
        <w:spacing w:after="0" w:line="240" w:lineRule="auto"/>
        <w:ind w:left="180" w:right="320"/>
        <w:jc w:val="both"/>
      </w:pPr>
      <w:r w:rsidRPr="00B50111">
        <w:t xml:space="preserve">Штейбельт. Адажио </w:t>
      </w:r>
    </w:p>
    <w:p w:rsidR="00C8092E" w:rsidRPr="00B50111" w:rsidRDefault="003C37AD" w:rsidP="00B50111">
      <w:pPr>
        <w:pStyle w:val="3"/>
        <w:shd w:val="clear" w:color="auto" w:fill="auto"/>
        <w:spacing w:after="0" w:line="240" w:lineRule="auto"/>
        <w:ind w:left="180" w:right="320"/>
        <w:jc w:val="both"/>
      </w:pPr>
      <w:r w:rsidRPr="00B50111">
        <w:rPr>
          <w:rStyle w:val="ab"/>
        </w:rPr>
        <w:t>Вариант 5</w:t>
      </w:r>
    </w:p>
    <w:p w:rsidR="002E256B" w:rsidRPr="00B50111" w:rsidRDefault="003C37AD" w:rsidP="00B50111">
      <w:pPr>
        <w:pStyle w:val="3"/>
        <w:shd w:val="clear" w:color="auto" w:fill="auto"/>
        <w:spacing w:after="0" w:line="240" w:lineRule="auto"/>
        <w:ind w:left="40" w:right="320" w:firstLine="0"/>
        <w:jc w:val="both"/>
      </w:pPr>
      <w:r w:rsidRPr="00B50111">
        <w:t>И. С. Бах. Менуэт соль минор (Нотная тетрадь Анны Магдалены Бах) Г.Беренс. Этюд</w:t>
      </w:r>
      <w:proofErr w:type="gramStart"/>
      <w:r w:rsidRPr="00B50111">
        <w:t xml:space="preserve"> Д</w:t>
      </w:r>
      <w:proofErr w:type="gramEnd"/>
      <w:r w:rsidRPr="00B50111">
        <w:t xml:space="preserve">о мажор, соч.88, №7 </w:t>
      </w:r>
    </w:p>
    <w:p w:rsidR="0039478F" w:rsidRPr="00B50111" w:rsidRDefault="003C37AD" w:rsidP="00B50111">
      <w:pPr>
        <w:pStyle w:val="3"/>
        <w:shd w:val="clear" w:color="auto" w:fill="auto"/>
        <w:spacing w:after="0" w:line="240" w:lineRule="auto"/>
        <w:ind w:left="40" w:right="320" w:firstLine="0"/>
        <w:jc w:val="both"/>
      </w:pPr>
      <w:r w:rsidRPr="00B50111">
        <w:t>Л. Бетховен. Сонатина Соль мажор, 1-я часть</w:t>
      </w:r>
    </w:p>
    <w:p w:rsidR="00B521A7" w:rsidRPr="00B50111" w:rsidRDefault="00B521A7" w:rsidP="00B50111">
      <w:pPr>
        <w:pStyle w:val="3"/>
        <w:shd w:val="clear" w:color="auto" w:fill="auto"/>
        <w:spacing w:after="0" w:line="240" w:lineRule="auto"/>
        <w:ind w:left="40" w:right="320" w:firstLine="0"/>
        <w:jc w:val="both"/>
      </w:pPr>
    </w:p>
    <w:p w:rsidR="0039478F" w:rsidRPr="00B50111" w:rsidRDefault="003C37AD" w:rsidP="00B50111">
      <w:pPr>
        <w:pStyle w:val="3"/>
        <w:shd w:val="clear" w:color="auto" w:fill="auto"/>
        <w:spacing w:after="0" w:line="240" w:lineRule="auto"/>
        <w:ind w:left="700" w:firstLine="0"/>
        <w:jc w:val="both"/>
      </w:pPr>
      <w:r w:rsidRPr="00B50111">
        <w:t>2 класс</w:t>
      </w:r>
    </w:p>
    <w:p w:rsidR="0039478F" w:rsidRPr="00B50111" w:rsidRDefault="0039478F" w:rsidP="00B50111">
      <w:pPr>
        <w:pStyle w:val="33"/>
        <w:shd w:val="clear" w:color="auto" w:fill="auto"/>
        <w:tabs>
          <w:tab w:val="left" w:pos="4983"/>
        </w:tabs>
        <w:spacing w:before="0" w:line="240" w:lineRule="auto"/>
        <w:ind w:firstLine="0"/>
        <w:jc w:val="both"/>
      </w:pPr>
      <w:r w:rsidRPr="00B50111">
        <w:t>Специальность и чтение с листа</w:t>
      </w:r>
      <w:r w:rsidRPr="00B50111">
        <w:tab/>
        <w:t>2 часа в неделю</w:t>
      </w:r>
    </w:p>
    <w:p w:rsidR="0039478F" w:rsidRPr="00B50111" w:rsidRDefault="0039478F" w:rsidP="00B50111">
      <w:pPr>
        <w:pStyle w:val="33"/>
        <w:shd w:val="clear" w:color="auto" w:fill="auto"/>
        <w:tabs>
          <w:tab w:val="left" w:pos="4983"/>
          <w:tab w:val="right" w:pos="8418"/>
        </w:tabs>
        <w:spacing w:before="0" w:line="240" w:lineRule="auto"/>
        <w:ind w:firstLine="0"/>
        <w:jc w:val="both"/>
      </w:pPr>
      <w:r w:rsidRPr="00B50111">
        <w:t>Самостоятельная работа</w:t>
      </w:r>
      <w:r w:rsidRPr="00B50111">
        <w:tab/>
        <w:t>не менее 3- х часов</w:t>
      </w:r>
      <w:r w:rsidRPr="00B50111">
        <w:tab/>
        <w:t>в неделю</w:t>
      </w:r>
    </w:p>
    <w:p w:rsidR="0039478F" w:rsidRPr="00B50111" w:rsidRDefault="0039478F" w:rsidP="00B50111">
      <w:pPr>
        <w:pStyle w:val="33"/>
        <w:shd w:val="clear" w:color="auto" w:fill="auto"/>
        <w:tabs>
          <w:tab w:val="left" w:pos="4983"/>
        </w:tabs>
        <w:spacing w:before="0" w:line="240" w:lineRule="auto"/>
        <w:ind w:firstLine="0"/>
        <w:jc w:val="both"/>
      </w:pPr>
      <w:r w:rsidRPr="00B50111">
        <w:t>Консультации</w:t>
      </w:r>
      <w:r w:rsidRPr="00B50111">
        <w:tab/>
        <w:t>8 часов в год</w:t>
      </w:r>
    </w:p>
    <w:p w:rsidR="00B521A7" w:rsidRPr="00B50111" w:rsidRDefault="00B521A7" w:rsidP="00B50111">
      <w:pPr>
        <w:pStyle w:val="3"/>
        <w:shd w:val="clear" w:color="auto" w:fill="auto"/>
        <w:spacing w:after="0" w:line="240" w:lineRule="auto"/>
        <w:ind w:right="640" w:firstLine="0"/>
        <w:jc w:val="both"/>
        <w:rPr>
          <w:i/>
          <w:iCs/>
        </w:rPr>
      </w:pPr>
    </w:p>
    <w:p w:rsidR="0039478F" w:rsidRPr="00B50111" w:rsidRDefault="0039478F" w:rsidP="00B50111">
      <w:pPr>
        <w:pStyle w:val="3"/>
        <w:shd w:val="clear" w:color="auto" w:fill="auto"/>
        <w:spacing w:after="0" w:line="240" w:lineRule="auto"/>
        <w:ind w:right="-91" w:firstLine="20"/>
        <w:jc w:val="both"/>
      </w:pPr>
      <w:r w:rsidRPr="00B50111">
        <w:t>За учебный год учащийся должен сыгра</w:t>
      </w:r>
      <w:r w:rsidR="00A95C6F" w:rsidRPr="00B50111">
        <w:t>ть два зачета и переводной экзамен</w:t>
      </w:r>
      <w:r w:rsidRPr="00B50111">
        <w:t>.</w:t>
      </w:r>
      <w:r w:rsidR="00A95C6F" w:rsidRPr="00B50111">
        <w:t xml:space="preserve"> Первый зачет - полифония и пьеса</w:t>
      </w:r>
      <w:r w:rsidRPr="00B50111">
        <w:t>, в</w:t>
      </w:r>
      <w:r w:rsidR="00A95C6F" w:rsidRPr="00B50111">
        <w:t xml:space="preserve">торой зачет - пьеса. </w:t>
      </w:r>
      <w:r w:rsidRPr="00B50111">
        <w:t>Со 2 класса учащиеся начинают сдавать гаммы в классе (текущая аттестация).</w:t>
      </w:r>
    </w:p>
    <w:p w:rsidR="0039478F" w:rsidRPr="00B50111" w:rsidRDefault="0039478F" w:rsidP="00B50111">
      <w:pPr>
        <w:pStyle w:val="3"/>
        <w:shd w:val="clear" w:color="auto" w:fill="auto"/>
        <w:spacing w:after="0" w:line="240" w:lineRule="auto"/>
        <w:ind w:firstLine="0"/>
        <w:jc w:val="both"/>
      </w:pPr>
    </w:p>
    <w:p w:rsidR="0039478F" w:rsidRPr="00B50111" w:rsidRDefault="00A95C6F" w:rsidP="00B50111">
      <w:pPr>
        <w:pStyle w:val="3"/>
        <w:shd w:val="clear" w:color="auto" w:fill="auto"/>
        <w:spacing w:after="0" w:line="240" w:lineRule="auto"/>
        <w:ind w:left="20" w:firstLine="720"/>
        <w:jc w:val="both"/>
      </w:pPr>
      <w:r w:rsidRPr="00B50111">
        <w:t>Г</w:t>
      </w:r>
      <w:r w:rsidR="0039478F" w:rsidRPr="00B50111">
        <w:t>одовые требования:</w:t>
      </w:r>
    </w:p>
    <w:p w:rsidR="0039478F" w:rsidRPr="00B50111" w:rsidRDefault="00B521A7" w:rsidP="00B50111">
      <w:pPr>
        <w:pStyle w:val="3"/>
        <w:shd w:val="clear" w:color="auto" w:fill="auto"/>
        <w:spacing w:after="0" w:line="240" w:lineRule="auto"/>
        <w:ind w:firstLine="0"/>
        <w:jc w:val="both"/>
        <w:rPr>
          <w:color w:val="auto"/>
        </w:rPr>
      </w:pPr>
      <w:r w:rsidRPr="00B50111">
        <w:rPr>
          <w:color w:val="auto"/>
        </w:rPr>
        <w:t>-</w:t>
      </w:r>
      <w:r w:rsidR="0039478F" w:rsidRPr="00B50111">
        <w:rPr>
          <w:color w:val="auto"/>
        </w:rPr>
        <w:t xml:space="preserve"> </w:t>
      </w:r>
      <w:r w:rsidR="00551A9E" w:rsidRPr="00B50111">
        <w:rPr>
          <w:color w:val="auto"/>
        </w:rPr>
        <w:t xml:space="preserve">1 </w:t>
      </w:r>
      <w:proofErr w:type="gramStart"/>
      <w:r w:rsidR="00551A9E" w:rsidRPr="00B50111">
        <w:rPr>
          <w:color w:val="auto"/>
        </w:rPr>
        <w:t>полифоническое</w:t>
      </w:r>
      <w:proofErr w:type="gramEnd"/>
      <w:r w:rsidR="0039478F" w:rsidRPr="00B50111">
        <w:rPr>
          <w:color w:val="auto"/>
        </w:rPr>
        <w:t xml:space="preserve"> произведения,</w:t>
      </w:r>
    </w:p>
    <w:p w:rsidR="0039478F" w:rsidRPr="00B50111" w:rsidRDefault="00B521A7" w:rsidP="00B50111">
      <w:pPr>
        <w:pStyle w:val="3"/>
        <w:shd w:val="clear" w:color="auto" w:fill="auto"/>
        <w:spacing w:after="0" w:line="240" w:lineRule="auto"/>
        <w:ind w:firstLine="0"/>
        <w:jc w:val="both"/>
        <w:rPr>
          <w:color w:val="auto"/>
        </w:rPr>
      </w:pPr>
      <w:r w:rsidRPr="00B50111">
        <w:rPr>
          <w:color w:val="auto"/>
        </w:rPr>
        <w:t>-</w:t>
      </w:r>
      <w:r w:rsidR="00551A9E" w:rsidRPr="00B50111">
        <w:rPr>
          <w:color w:val="auto"/>
        </w:rPr>
        <w:t>1-2</w:t>
      </w:r>
      <w:r w:rsidR="0039478F" w:rsidRPr="00B50111">
        <w:rPr>
          <w:color w:val="auto"/>
        </w:rPr>
        <w:t xml:space="preserve"> крупные формы,</w:t>
      </w:r>
    </w:p>
    <w:p w:rsidR="0039478F" w:rsidRPr="00B50111" w:rsidRDefault="00B521A7" w:rsidP="00B50111">
      <w:pPr>
        <w:pStyle w:val="3"/>
        <w:shd w:val="clear" w:color="auto" w:fill="auto"/>
        <w:spacing w:after="0" w:line="240" w:lineRule="auto"/>
        <w:ind w:firstLine="0"/>
        <w:jc w:val="both"/>
        <w:rPr>
          <w:color w:val="auto"/>
        </w:rPr>
      </w:pPr>
      <w:r w:rsidRPr="00B50111">
        <w:rPr>
          <w:color w:val="auto"/>
        </w:rPr>
        <w:t xml:space="preserve">- </w:t>
      </w:r>
      <w:r w:rsidR="00551A9E" w:rsidRPr="00B50111">
        <w:rPr>
          <w:color w:val="auto"/>
        </w:rPr>
        <w:t>4-6</w:t>
      </w:r>
      <w:r w:rsidR="0039478F" w:rsidRPr="00B50111">
        <w:rPr>
          <w:color w:val="auto"/>
        </w:rPr>
        <w:t xml:space="preserve"> этюдов,</w:t>
      </w:r>
    </w:p>
    <w:p w:rsidR="0039478F" w:rsidRPr="00B50111" w:rsidRDefault="00B521A7" w:rsidP="00B50111">
      <w:pPr>
        <w:pStyle w:val="3"/>
        <w:shd w:val="clear" w:color="auto" w:fill="auto"/>
        <w:spacing w:after="0" w:line="240" w:lineRule="auto"/>
        <w:ind w:firstLine="0"/>
        <w:jc w:val="both"/>
        <w:rPr>
          <w:color w:val="auto"/>
        </w:rPr>
      </w:pPr>
      <w:r w:rsidRPr="00B50111">
        <w:rPr>
          <w:color w:val="auto"/>
        </w:rPr>
        <w:t xml:space="preserve">- </w:t>
      </w:r>
      <w:r w:rsidR="0039478F" w:rsidRPr="00B50111">
        <w:rPr>
          <w:color w:val="auto"/>
        </w:rPr>
        <w:t>4-6 пьес различного характера.</w:t>
      </w:r>
    </w:p>
    <w:p w:rsidR="0039478F" w:rsidRPr="00B50111" w:rsidRDefault="0039478F" w:rsidP="00B50111">
      <w:pPr>
        <w:pStyle w:val="3"/>
        <w:shd w:val="clear" w:color="auto" w:fill="auto"/>
        <w:spacing w:after="0" w:line="240" w:lineRule="auto"/>
        <w:ind w:left="20" w:right="50" w:firstLine="720"/>
        <w:jc w:val="both"/>
      </w:pPr>
      <w:r w:rsidRPr="00B50111">
        <w:rPr>
          <w:color w:val="auto"/>
        </w:rPr>
        <w:t>Развитие навыков чтения</w:t>
      </w:r>
      <w:r w:rsidRPr="00B50111">
        <w:t xml:space="preserve"> с листа, игра легких ансамблей с преподавателем, работа над гаммами и упражнениями.</w:t>
      </w:r>
    </w:p>
    <w:p w:rsidR="00B521A7" w:rsidRPr="00B50111" w:rsidRDefault="00B521A7" w:rsidP="00B50111">
      <w:pPr>
        <w:pStyle w:val="3"/>
        <w:shd w:val="clear" w:color="auto" w:fill="auto"/>
        <w:spacing w:after="0" w:line="240" w:lineRule="auto"/>
        <w:ind w:left="20" w:right="50" w:firstLine="720"/>
        <w:jc w:val="both"/>
      </w:pPr>
    </w:p>
    <w:p w:rsidR="0039478F" w:rsidRPr="00B50111" w:rsidRDefault="0039478F" w:rsidP="00B50111">
      <w:pPr>
        <w:pStyle w:val="3"/>
        <w:shd w:val="clear" w:color="auto" w:fill="auto"/>
        <w:spacing w:after="0" w:line="240" w:lineRule="auto"/>
        <w:ind w:left="20" w:firstLine="0"/>
        <w:jc w:val="both"/>
      </w:pPr>
      <w:r w:rsidRPr="00B50111">
        <w:t>Примерный репертуарный список:</w:t>
      </w:r>
    </w:p>
    <w:p w:rsidR="0039478F" w:rsidRPr="00B50111" w:rsidRDefault="0039478F" w:rsidP="00B50111">
      <w:pPr>
        <w:pStyle w:val="33"/>
        <w:shd w:val="clear" w:color="auto" w:fill="auto"/>
        <w:spacing w:before="0" w:line="240" w:lineRule="auto"/>
        <w:ind w:left="20" w:firstLine="0"/>
        <w:jc w:val="both"/>
      </w:pPr>
      <w:r w:rsidRPr="00B50111">
        <w:t>1</w:t>
      </w:r>
      <w:r w:rsidR="00B521A7" w:rsidRPr="00B50111">
        <w:t>.</w:t>
      </w:r>
      <w:r w:rsidRPr="00B50111">
        <w:t xml:space="preserve"> Полифонические произведения</w:t>
      </w:r>
    </w:p>
    <w:p w:rsidR="0039478F" w:rsidRPr="00B50111" w:rsidRDefault="0039478F" w:rsidP="00B50111">
      <w:pPr>
        <w:pStyle w:val="3"/>
        <w:shd w:val="clear" w:color="auto" w:fill="auto"/>
        <w:spacing w:after="0" w:line="240" w:lineRule="auto"/>
        <w:ind w:left="20" w:right="260" w:firstLine="320"/>
        <w:jc w:val="both"/>
      </w:pPr>
      <w:r w:rsidRPr="00B50111">
        <w:t xml:space="preserve">Бах И.С. Нотная тетрадь Анны Магдалены Бах: </w:t>
      </w:r>
      <w:proofErr w:type="gramStart"/>
      <w:r w:rsidRPr="00B50111">
        <w:t>«Менуэт» Соль мажор, «Менуэт» ре минор, «Волынка» Ре мажор, «Полонез» соль минор№2 Гендель Г. «Сарабанда» Фа мажор, «Сарабанда» ре минор, «Менуэт»</w:t>
      </w:r>
      <w:r w:rsidR="00A95C6F" w:rsidRPr="00B50111">
        <w:t xml:space="preserve"> Беркович И. «Украинская песня», </w:t>
      </w:r>
      <w:r w:rsidRPr="00B50111">
        <w:t>Павлюченко В.«Фугетта»</w:t>
      </w:r>
      <w:proofErr w:type="gramEnd"/>
    </w:p>
    <w:p w:rsidR="0039478F" w:rsidRPr="00B50111" w:rsidRDefault="00A95C6F" w:rsidP="00B50111">
      <w:pPr>
        <w:pStyle w:val="3"/>
        <w:shd w:val="clear" w:color="auto" w:fill="auto"/>
        <w:spacing w:after="0" w:line="240" w:lineRule="auto"/>
        <w:ind w:left="20" w:firstLine="0"/>
        <w:jc w:val="both"/>
      </w:pPr>
      <w:r w:rsidRPr="00B50111">
        <w:t xml:space="preserve">Корелли А. «Сарабанда», </w:t>
      </w:r>
      <w:r w:rsidR="0039478F" w:rsidRPr="00B50111">
        <w:t>Свиридов Г. Альбом д</w:t>
      </w:r>
      <w:r w:rsidRPr="00B50111">
        <w:t xml:space="preserve">ля детей. «Колыбельная песенка», </w:t>
      </w:r>
      <w:r w:rsidR="0039478F" w:rsidRPr="00B50111">
        <w:t>Щюровский Ю. «Канон» Бах И.С. ’’Маленькие прелюдии и фуги” (по выбору) Двухгол</w:t>
      </w:r>
      <w:r w:rsidRPr="00B50111">
        <w:t>осные инвенции (по выбору)</w:t>
      </w:r>
      <w:proofErr w:type="gramStart"/>
      <w:r w:rsidRPr="00B50111">
        <w:t xml:space="preserve"> .</w:t>
      </w:r>
      <w:proofErr w:type="gramEnd"/>
    </w:p>
    <w:p w:rsidR="0039478F" w:rsidRPr="00B50111" w:rsidRDefault="0039478F" w:rsidP="00B50111">
      <w:pPr>
        <w:pStyle w:val="33"/>
        <w:numPr>
          <w:ilvl w:val="0"/>
          <w:numId w:val="4"/>
        </w:numPr>
        <w:shd w:val="clear" w:color="auto" w:fill="auto"/>
        <w:tabs>
          <w:tab w:val="left" w:pos="713"/>
        </w:tabs>
        <w:spacing w:before="0" w:line="240" w:lineRule="auto"/>
        <w:ind w:left="340" w:firstLine="0"/>
        <w:jc w:val="both"/>
      </w:pPr>
      <w:r w:rsidRPr="00B50111">
        <w:t>Этюды</w:t>
      </w:r>
    </w:p>
    <w:p w:rsidR="0039478F" w:rsidRPr="00B50111" w:rsidRDefault="0039478F" w:rsidP="00B50111">
      <w:pPr>
        <w:pStyle w:val="3"/>
        <w:shd w:val="clear" w:color="auto" w:fill="auto"/>
        <w:spacing w:after="0" w:line="240" w:lineRule="auto"/>
        <w:ind w:left="20" w:right="640" w:firstLine="0"/>
        <w:jc w:val="both"/>
      </w:pPr>
      <w:r w:rsidRPr="00B50111">
        <w:t>Беренс Г. Соч. 70. 50 маленьких фортепианных пьес без октав: №№ 31,33,43,44, 47, 48, 50</w:t>
      </w:r>
    </w:p>
    <w:p w:rsidR="0039478F" w:rsidRPr="00B50111" w:rsidRDefault="0039478F" w:rsidP="00B50111">
      <w:pPr>
        <w:pStyle w:val="3"/>
        <w:shd w:val="clear" w:color="auto" w:fill="auto"/>
        <w:spacing w:after="0" w:line="240" w:lineRule="auto"/>
        <w:ind w:left="40" w:right="280" w:firstLine="0"/>
        <w:jc w:val="both"/>
      </w:pPr>
      <w:r w:rsidRPr="00B50111">
        <w:t>Гедике А. Соч. 6. 20 маленьких пьес для начинающих: №5; Соч. 32. 40 мелодических этюдов для начинающих: №№ 11,12, 15; Соч. 4650 легких пьес для фортепиано. Тетр. 2: № 27; Соч. 47. 30 легких этюдов: №№ 2, 7, 15; Соч. 59. Этюд № 14</w:t>
      </w:r>
    </w:p>
    <w:p w:rsidR="0039478F" w:rsidRPr="00B50111" w:rsidRDefault="0039478F" w:rsidP="00B50111">
      <w:pPr>
        <w:pStyle w:val="3"/>
        <w:shd w:val="clear" w:color="auto" w:fill="auto"/>
        <w:spacing w:after="0" w:line="240" w:lineRule="auto"/>
        <w:ind w:left="40" w:right="280" w:firstLine="0"/>
        <w:jc w:val="both"/>
      </w:pPr>
      <w:r w:rsidRPr="00B50111">
        <w:t>Гнесина Е.Подготовительные упражнения к различным видам фортепианной техники (по выбору)</w:t>
      </w:r>
    </w:p>
    <w:p w:rsidR="0039478F" w:rsidRPr="00B50111" w:rsidRDefault="0039478F" w:rsidP="00B50111">
      <w:pPr>
        <w:pStyle w:val="3"/>
        <w:shd w:val="clear" w:color="auto" w:fill="auto"/>
        <w:spacing w:after="0" w:line="240" w:lineRule="auto"/>
        <w:ind w:left="40" w:right="280" w:firstLine="0"/>
        <w:jc w:val="both"/>
      </w:pPr>
      <w:r w:rsidRPr="00B50111">
        <w:t>Гречанинов А. Соч. 98. Детской альбом: Этюд Ми мажор; Соч. 123. Бусинки: «Этюд» Соль мажор</w:t>
      </w:r>
    </w:p>
    <w:p w:rsidR="0039478F" w:rsidRPr="00B50111" w:rsidRDefault="0039478F" w:rsidP="00B50111">
      <w:pPr>
        <w:pStyle w:val="3"/>
        <w:shd w:val="clear" w:color="auto" w:fill="auto"/>
        <w:spacing w:after="0" w:line="240" w:lineRule="auto"/>
        <w:ind w:left="40" w:right="280" w:firstLine="0"/>
        <w:jc w:val="both"/>
      </w:pPr>
      <w:r w:rsidRPr="00B50111">
        <w:t xml:space="preserve">Лекуппе Ф. Соч. 17. Азбука. 25 легких этюдов: №№ 3, 6, 7, </w:t>
      </w:r>
      <w:r w:rsidRPr="00B50111">
        <w:rPr>
          <w:rStyle w:val="ab"/>
        </w:rPr>
        <w:t>9,</w:t>
      </w:r>
      <w:r w:rsidRPr="00B50111">
        <w:t xml:space="preserve"> 18, 21,23 Лемуан А. Соч. 37. Этюды: №№ 1, 2, 6, 7, 10, 17, 27 Лешгорн А. Соч. 65. Избранные этюды для начинающих: №№3, 5-7, 9, 27, 29</w:t>
      </w:r>
    </w:p>
    <w:p w:rsidR="0039478F" w:rsidRPr="00B50111" w:rsidRDefault="0039478F" w:rsidP="00B50111">
      <w:pPr>
        <w:pStyle w:val="3"/>
        <w:shd w:val="clear" w:color="auto" w:fill="auto"/>
        <w:spacing w:after="0" w:line="240" w:lineRule="auto"/>
        <w:ind w:left="40" w:right="280" w:firstLine="0"/>
        <w:jc w:val="both"/>
      </w:pPr>
      <w:r w:rsidRPr="00B50111">
        <w:t>Черни К.- Гермер Г. ч.1 №№7,11,13-18,20,21.23-29,40 Шитте А. Соч.108. 25 маленьких этюдов: №№16,21-23 Гедике А. Соч.32. 40 мелодических этюдов, 2-я часть Лекуппэ Ф. "Прогресс" (по выбору) № 2, 7, 15; Соч. 59. Этюд № 14</w:t>
      </w:r>
    </w:p>
    <w:p w:rsidR="00A95C6F" w:rsidRPr="00B50111" w:rsidRDefault="0039478F" w:rsidP="00B50111">
      <w:pPr>
        <w:pStyle w:val="3"/>
        <w:numPr>
          <w:ilvl w:val="0"/>
          <w:numId w:val="4"/>
        </w:numPr>
        <w:shd w:val="clear" w:color="auto" w:fill="auto"/>
        <w:tabs>
          <w:tab w:val="left" w:pos="742"/>
        </w:tabs>
        <w:spacing w:after="0" w:line="240" w:lineRule="auto"/>
        <w:ind w:left="40" w:right="4920" w:firstLine="360"/>
        <w:jc w:val="both"/>
        <w:rPr>
          <w:rStyle w:val="ab"/>
          <w:i w:val="0"/>
          <w:iCs w:val="0"/>
        </w:rPr>
      </w:pPr>
      <w:r w:rsidRPr="00B50111">
        <w:rPr>
          <w:rStyle w:val="ab"/>
        </w:rPr>
        <w:t>Крупная форма</w:t>
      </w:r>
    </w:p>
    <w:p w:rsidR="0039478F" w:rsidRPr="00B50111" w:rsidRDefault="0039478F" w:rsidP="00B50111">
      <w:pPr>
        <w:pStyle w:val="3"/>
        <w:shd w:val="clear" w:color="auto" w:fill="auto"/>
        <w:tabs>
          <w:tab w:val="left" w:pos="742"/>
        </w:tabs>
        <w:spacing w:after="0" w:line="240" w:lineRule="auto"/>
        <w:ind w:left="40" w:right="4920" w:firstLine="0"/>
        <w:jc w:val="both"/>
      </w:pPr>
      <w:r w:rsidRPr="00B50111">
        <w:rPr>
          <w:rStyle w:val="ab"/>
        </w:rPr>
        <w:lastRenderedPageBreak/>
        <w:t xml:space="preserve"> </w:t>
      </w:r>
      <w:r w:rsidRPr="00B50111">
        <w:t>Андрэ А. Сонатина Соль мажор</w:t>
      </w:r>
    </w:p>
    <w:p w:rsidR="0039478F" w:rsidRPr="00B50111" w:rsidRDefault="0039478F" w:rsidP="00B50111">
      <w:pPr>
        <w:pStyle w:val="3"/>
        <w:shd w:val="clear" w:color="auto" w:fill="auto"/>
        <w:spacing w:after="0" w:line="240" w:lineRule="auto"/>
        <w:ind w:left="40" w:firstLine="0"/>
        <w:jc w:val="both"/>
      </w:pPr>
      <w:r w:rsidRPr="00B50111">
        <w:t xml:space="preserve">Гедике А. Сонатина </w:t>
      </w:r>
      <w:proofErr w:type="gramStart"/>
      <w:r w:rsidRPr="00B50111">
        <w:t>До</w:t>
      </w:r>
      <w:proofErr w:type="gramEnd"/>
      <w:r w:rsidRPr="00B50111">
        <w:t xml:space="preserve"> мажор соч. 36;Тема с вариациями соч. 46</w:t>
      </w:r>
    </w:p>
    <w:p w:rsidR="0039478F" w:rsidRPr="00B50111" w:rsidRDefault="0039478F" w:rsidP="00B50111">
      <w:pPr>
        <w:pStyle w:val="3"/>
        <w:shd w:val="clear" w:color="auto" w:fill="auto"/>
        <w:spacing w:after="0" w:line="240" w:lineRule="auto"/>
        <w:ind w:left="40" w:firstLine="0"/>
        <w:jc w:val="both"/>
      </w:pPr>
      <w:r w:rsidRPr="00B50111">
        <w:t>Беркович И. Сонатина Соль мажор</w:t>
      </w:r>
    </w:p>
    <w:p w:rsidR="0039478F" w:rsidRPr="00B50111" w:rsidRDefault="0039478F" w:rsidP="00B50111">
      <w:pPr>
        <w:pStyle w:val="3"/>
        <w:shd w:val="clear" w:color="auto" w:fill="auto"/>
        <w:spacing w:after="0" w:line="240" w:lineRule="auto"/>
        <w:ind w:left="40" w:firstLine="0"/>
        <w:jc w:val="both"/>
      </w:pPr>
      <w:r w:rsidRPr="00B50111">
        <w:t>Бетховен Л. Сонатина Соль мажор, Фа мажор</w:t>
      </w:r>
    </w:p>
    <w:p w:rsidR="0039478F" w:rsidRPr="00B50111" w:rsidRDefault="0039478F" w:rsidP="00B50111">
      <w:pPr>
        <w:pStyle w:val="3"/>
        <w:shd w:val="clear" w:color="auto" w:fill="auto"/>
        <w:spacing w:after="0" w:line="240" w:lineRule="auto"/>
        <w:ind w:left="40" w:firstLine="0"/>
        <w:jc w:val="both"/>
      </w:pPr>
      <w:r w:rsidRPr="00B50111">
        <w:t>Диабелли А. Сонатина Фа мажор</w:t>
      </w:r>
    </w:p>
    <w:p w:rsidR="0039478F" w:rsidRPr="00B50111" w:rsidRDefault="0039478F" w:rsidP="00B50111">
      <w:pPr>
        <w:pStyle w:val="3"/>
        <w:shd w:val="clear" w:color="auto" w:fill="auto"/>
        <w:spacing w:after="0" w:line="240" w:lineRule="auto"/>
        <w:ind w:left="40" w:firstLine="0"/>
        <w:jc w:val="both"/>
      </w:pPr>
      <w:r w:rsidRPr="00B50111">
        <w:t>Жилинский А. Сонатина Соль мажор</w:t>
      </w:r>
    </w:p>
    <w:p w:rsidR="0039478F" w:rsidRPr="00B50111" w:rsidRDefault="0039478F" w:rsidP="00B50111">
      <w:pPr>
        <w:pStyle w:val="3"/>
        <w:shd w:val="clear" w:color="auto" w:fill="auto"/>
        <w:spacing w:after="0" w:line="240" w:lineRule="auto"/>
        <w:ind w:left="40" w:firstLine="0"/>
        <w:jc w:val="both"/>
      </w:pPr>
      <w:r w:rsidRPr="00B50111">
        <w:t xml:space="preserve">Клементи М. Сонатина </w:t>
      </w:r>
      <w:proofErr w:type="gramStart"/>
      <w:r w:rsidRPr="00B50111">
        <w:t>До</w:t>
      </w:r>
      <w:proofErr w:type="gramEnd"/>
      <w:r w:rsidRPr="00B50111">
        <w:t xml:space="preserve"> мажор</w:t>
      </w:r>
    </w:p>
    <w:p w:rsidR="0039478F" w:rsidRPr="00B50111" w:rsidRDefault="0039478F" w:rsidP="00B50111">
      <w:pPr>
        <w:pStyle w:val="3"/>
        <w:shd w:val="clear" w:color="auto" w:fill="auto"/>
        <w:spacing w:after="0" w:line="240" w:lineRule="auto"/>
        <w:ind w:left="40" w:right="280" w:firstLine="0"/>
        <w:jc w:val="both"/>
      </w:pPr>
      <w:r w:rsidRPr="00B50111">
        <w:t xml:space="preserve">Любарский Н. Вариации на тему русской народной песни Мелартин Э. соч.84 №2 Сонатина соль минор Моцарт В. Вариации на тему из оперы «Волшебная флейта» Хаслингер Т. Сонатина До мажор ч. 36, №1 Гайдн Й. Легкие сонаты Гендель Г. Концерт Фа мажор Клементи М. Соч.36 Сонатина </w:t>
      </w:r>
      <w:proofErr w:type="gramStart"/>
      <w:r w:rsidRPr="00B50111">
        <w:t>До</w:t>
      </w:r>
      <w:proofErr w:type="gramEnd"/>
      <w:r w:rsidRPr="00B50111">
        <w:t xml:space="preserve"> мажор</w:t>
      </w:r>
    </w:p>
    <w:p w:rsidR="00A95C6F" w:rsidRPr="00B50111" w:rsidRDefault="0039478F" w:rsidP="00B50111">
      <w:pPr>
        <w:pStyle w:val="3"/>
        <w:shd w:val="clear" w:color="auto" w:fill="auto"/>
        <w:spacing w:after="0" w:line="240" w:lineRule="auto"/>
        <w:ind w:left="40" w:right="1020" w:firstLine="0"/>
        <w:jc w:val="both"/>
      </w:pPr>
      <w:r w:rsidRPr="00B50111">
        <w:t xml:space="preserve">Моцарт В. Шесть легких сонатин, Легкие вариации </w:t>
      </w:r>
      <w:proofErr w:type="gramStart"/>
      <w:r w:rsidRPr="00B50111">
        <w:t>До</w:t>
      </w:r>
      <w:proofErr w:type="gramEnd"/>
      <w:r w:rsidRPr="00B50111">
        <w:t xml:space="preserve"> </w:t>
      </w:r>
      <w:proofErr w:type="gramStart"/>
      <w:r w:rsidRPr="00B50111">
        <w:t>мажор</w:t>
      </w:r>
      <w:proofErr w:type="gramEnd"/>
      <w:r w:rsidRPr="00B50111">
        <w:t xml:space="preserve"> Чимароза Д. Сонаты ля минор, Соль м</w:t>
      </w:r>
      <w:r w:rsidR="00A95C6F" w:rsidRPr="00B50111">
        <w:t>ажор Шуман Р. Соч. 118</w:t>
      </w:r>
    </w:p>
    <w:p w:rsidR="0039478F" w:rsidRPr="00B50111" w:rsidRDefault="0039478F" w:rsidP="00B50111">
      <w:pPr>
        <w:pStyle w:val="3"/>
        <w:shd w:val="clear" w:color="auto" w:fill="auto"/>
        <w:spacing w:after="0" w:line="240" w:lineRule="auto"/>
        <w:ind w:left="40" w:right="1020" w:firstLine="0"/>
        <w:jc w:val="both"/>
      </w:pPr>
      <w:r w:rsidRPr="00B50111">
        <w:t>Детская соната, ч . 1</w:t>
      </w:r>
    </w:p>
    <w:p w:rsidR="0039478F" w:rsidRPr="00B50111" w:rsidRDefault="0039478F" w:rsidP="00B50111">
      <w:pPr>
        <w:pStyle w:val="33"/>
        <w:numPr>
          <w:ilvl w:val="0"/>
          <w:numId w:val="4"/>
        </w:numPr>
        <w:shd w:val="clear" w:color="auto" w:fill="auto"/>
        <w:tabs>
          <w:tab w:val="left" w:pos="753"/>
        </w:tabs>
        <w:spacing w:before="0" w:line="240" w:lineRule="auto"/>
        <w:ind w:left="380" w:firstLine="0"/>
        <w:jc w:val="both"/>
      </w:pPr>
      <w:r w:rsidRPr="00B50111">
        <w:t>Пьесы</w:t>
      </w:r>
    </w:p>
    <w:p w:rsidR="0039478F" w:rsidRPr="00B50111" w:rsidRDefault="0039478F" w:rsidP="00B50111">
      <w:pPr>
        <w:pStyle w:val="3"/>
        <w:shd w:val="clear" w:color="auto" w:fill="auto"/>
        <w:spacing w:after="0" w:line="240" w:lineRule="auto"/>
        <w:ind w:left="40" w:right="680" w:firstLine="0"/>
        <w:jc w:val="both"/>
      </w:pPr>
      <w:r w:rsidRPr="00B50111">
        <w:t>Барток Б. Детям. Тетр. 1: №№ 1-3, 5-7; Макрокосмос. Тетр. 1, 2 (по выбору)</w:t>
      </w:r>
    </w:p>
    <w:p w:rsidR="0039478F" w:rsidRPr="00B50111" w:rsidRDefault="0039478F" w:rsidP="00B50111">
      <w:pPr>
        <w:pStyle w:val="3"/>
        <w:shd w:val="clear" w:color="auto" w:fill="auto"/>
        <w:spacing w:after="0" w:line="240" w:lineRule="auto"/>
        <w:ind w:left="40" w:firstLine="0"/>
        <w:jc w:val="both"/>
      </w:pPr>
      <w:r w:rsidRPr="00B50111">
        <w:t>Беркович И. Игра в зайчика</w:t>
      </w:r>
    </w:p>
    <w:p w:rsidR="0039478F" w:rsidRPr="00B50111" w:rsidRDefault="0039478F" w:rsidP="00B50111">
      <w:pPr>
        <w:pStyle w:val="3"/>
        <w:shd w:val="clear" w:color="auto" w:fill="auto"/>
        <w:spacing w:after="0" w:line="240" w:lineRule="auto"/>
        <w:ind w:left="40" w:right="680" w:firstLine="0"/>
        <w:jc w:val="both"/>
      </w:pPr>
      <w:r w:rsidRPr="00B50111">
        <w:t>Бетховен Л. «Экоссезы»: Ми-бемоль мажор, Соль мажор Гайдн И. «Менуэт» Соль мажор</w:t>
      </w:r>
    </w:p>
    <w:p w:rsidR="0039478F" w:rsidRPr="00B50111" w:rsidRDefault="0039478F" w:rsidP="00B50111">
      <w:pPr>
        <w:pStyle w:val="3"/>
        <w:shd w:val="clear" w:color="auto" w:fill="auto"/>
        <w:spacing w:after="0" w:line="240" w:lineRule="auto"/>
        <w:ind w:left="40" w:firstLine="0"/>
        <w:jc w:val="both"/>
      </w:pPr>
      <w:r w:rsidRPr="00B50111">
        <w:t>Гедике А. Соч. 6. «Пьесы»: № 5, 8, 15,19; Соч.58 «Прелюдия»</w:t>
      </w:r>
    </w:p>
    <w:p w:rsidR="0039478F" w:rsidRPr="00B50111" w:rsidRDefault="0039478F" w:rsidP="00B50111">
      <w:pPr>
        <w:pStyle w:val="3"/>
        <w:shd w:val="clear" w:color="auto" w:fill="auto"/>
        <w:spacing w:after="0" w:line="240" w:lineRule="auto"/>
        <w:ind w:left="40" w:right="680" w:firstLine="0"/>
        <w:jc w:val="both"/>
      </w:pPr>
      <w:r w:rsidRPr="00B50111">
        <w:t>Гендель Г. «Ария» ре минор, «Менуэт» ми минор Гнесина Е. Пьески-картинки: № 10, «Сказочка»</w:t>
      </w:r>
    </w:p>
    <w:p w:rsidR="0039478F" w:rsidRPr="00B50111" w:rsidRDefault="0039478F" w:rsidP="00B50111">
      <w:pPr>
        <w:pStyle w:val="3"/>
        <w:shd w:val="clear" w:color="auto" w:fill="auto"/>
        <w:spacing w:after="0" w:line="240" w:lineRule="auto"/>
        <w:ind w:left="40" w:right="300" w:firstLine="0"/>
        <w:jc w:val="both"/>
      </w:pPr>
      <w:r w:rsidRPr="00B50111">
        <w:t>Гречанинов А. Соч.98. Детский альбом (пьесы по выбору); Соч. 123. Бусинки (по выбору)</w:t>
      </w:r>
    </w:p>
    <w:p w:rsidR="0039478F" w:rsidRPr="00B50111" w:rsidRDefault="0039478F" w:rsidP="00B50111">
      <w:pPr>
        <w:pStyle w:val="3"/>
        <w:shd w:val="clear" w:color="auto" w:fill="auto"/>
        <w:spacing w:after="0" w:line="240" w:lineRule="auto"/>
        <w:ind w:left="40" w:firstLine="0"/>
        <w:jc w:val="both"/>
      </w:pPr>
      <w:r w:rsidRPr="00B50111">
        <w:t>Глиэр Р. Соч.43 Рондо Соль мажор</w:t>
      </w:r>
    </w:p>
    <w:p w:rsidR="0039478F" w:rsidRPr="00B50111" w:rsidRDefault="0039478F" w:rsidP="00B50111">
      <w:pPr>
        <w:pStyle w:val="3"/>
        <w:shd w:val="clear" w:color="auto" w:fill="auto"/>
        <w:spacing w:after="0" w:line="240" w:lineRule="auto"/>
        <w:ind w:left="40" w:firstLine="0"/>
        <w:jc w:val="both"/>
      </w:pPr>
      <w:r w:rsidRPr="00B50111">
        <w:t>Григ Э. Соч.12: Танец эльфов, Вальс ля минор</w:t>
      </w:r>
    </w:p>
    <w:p w:rsidR="0039478F" w:rsidRPr="00B50111" w:rsidRDefault="0039478F" w:rsidP="00B50111">
      <w:pPr>
        <w:pStyle w:val="3"/>
        <w:shd w:val="clear" w:color="auto" w:fill="auto"/>
        <w:spacing w:after="0" w:line="240" w:lineRule="auto"/>
        <w:ind w:left="40" w:firstLine="0"/>
        <w:jc w:val="both"/>
      </w:pPr>
      <w:r w:rsidRPr="00B50111">
        <w:t xml:space="preserve">Гуммель И. Три легкие пьесы: </w:t>
      </w:r>
      <w:proofErr w:type="gramStart"/>
      <w:r w:rsidRPr="00B50111">
        <w:t>До</w:t>
      </w:r>
      <w:proofErr w:type="gramEnd"/>
      <w:r w:rsidRPr="00B50111">
        <w:t xml:space="preserve"> </w:t>
      </w:r>
      <w:proofErr w:type="gramStart"/>
      <w:r w:rsidRPr="00B50111">
        <w:t>мажор</w:t>
      </w:r>
      <w:proofErr w:type="gramEnd"/>
      <w:r w:rsidRPr="00B50111">
        <w:t>, Соль мажор, ре минор</w:t>
      </w:r>
    </w:p>
    <w:p w:rsidR="0039478F" w:rsidRPr="00B50111" w:rsidRDefault="0039478F" w:rsidP="00B50111">
      <w:pPr>
        <w:pStyle w:val="3"/>
        <w:shd w:val="clear" w:color="auto" w:fill="auto"/>
        <w:spacing w:after="0" w:line="240" w:lineRule="auto"/>
        <w:ind w:left="40" w:firstLine="0"/>
        <w:jc w:val="both"/>
      </w:pPr>
      <w:r w:rsidRPr="00B50111">
        <w:t>Дварионас Б. Маленькая сюита: «Прелюдия»</w:t>
      </w:r>
    </w:p>
    <w:p w:rsidR="0039478F" w:rsidRPr="00B50111" w:rsidRDefault="0039478F" w:rsidP="00B50111">
      <w:pPr>
        <w:pStyle w:val="3"/>
        <w:shd w:val="clear" w:color="auto" w:fill="auto"/>
        <w:spacing w:after="0" w:line="240" w:lineRule="auto"/>
        <w:ind w:left="40" w:right="300" w:firstLine="0"/>
        <w:jc w:val="both"/>
      </w:pPr>
      <w:r w:rsidRPr="00B50111">
        <w:t>Кабалевский Д. Соч. 27. Избранные пьесы: «Старинный танец», «Печальная история»</w:t>
      </w:r>
    </w:p>
    <w:p w:rsidR="0039478F" w:rsidRPr="00B50111" w:rsidRDefault="0039478F" w:rsidP="00B50111">
      <w:pPr>
        <w:pStyle w:val="3"/>
        <w:shd w:val="clear" w:color="auto" w:fill="auto"/>
        <w:spacing w:after="0" w:line="240" w:lineRule="auto"/>
        <w:ind w:left="40" w:firstLine="0"/>
        <w:jc w:val="both"/>
      </w:pPr>
      <w:r w:rsidRPr="00B50111">
        <w:t>Косенко В. Соч. 15 ”24 детские пьесы для фортепиано"</w:t>
      </w:r>
    </w:p>
    <w:p w:rsidR="0039478F" w:rsidRPr="00B50111" w:rsidRDefault="0039478F" w:rsidP="00B50111">
      <w:pPr>
        <w:pStyle w:val="3"/>
        <w:shd w:val="clear" w:color="auto" w:fill="auto"/>
        <w:spacing w:after="0" w:line="240" w:lineRule="auto"/>
        <w:ind w:left="40" w:firstLine="0"/>
        <w:jc w:val="both"/>
      </w:pPr>
      <w:r w:rsidRPr="00B50111">
        <w:t>Лукомский Л. «Полька», « Разговор», «Вальс»</w:t>
      </w:r>
    </w:p>
    <w:p w:rsidR="0039478F" w:rsidRPr="00B50111" w:rsidRDefault="0039478F" w:rsidP="00B50111">
      <w:pPr>
        <w:pStyle w:val="3"/>
        <w:shd w:val="clear" w:color="auto" w:fill="auto"/>
        <w:spacing w:after="0" w:line="240" w:lineRule="auto"/>
        <w:ind w:left="40" w:right="300" w:firstLine="0"/>
        <w:jc w:val="both"/>
      </w:pPr>
      <w:r w:rsidRPr="00B50111">
        <w:t>Любарский Н. Сборник легких пьес на тему украинских народных песен: «На лошадке», «Игра», «Токкатина»</w:t>
      </w:r>
    </w:p>
    <w:p w:rsidR="0039478F" w:rsidRPr="00B50111" w:rsidRDefault="0039478F" w:rsidP="00B50111">
      <w:pPr>
        <w:pStyle w:val="3"/>
        <w:shd w:val="clear" w:color="auto" w:fill="auto"/>
        <w:spacing w:after="0" w:line="240" w:lineRule="auto"/>
        <w:ind w:left="40" w:right="300" w:firstLine="0"/>
        <w:jc w:val="both"/>
      </w:pPr>
      <w:r w:rsidRPr="00B50111">
        <w:t>Майкапар С. Соч. 28. Бирюльки: «Маленький командир», «Мотылек», «Мимолетное виденье»</w:t>
      </w:r>
    </w:p>
    <w:p w:rsidR="0039478F" w:rsidRPr="00B50111" w:rsidRDefault="0039478F" w:rsidP="00B50111">
      <w:pPr>
        <w:pStyle w:val="3"/>
        <w:shd w:val="clear" w:color="auto" w:fill="auto"/>
        <w:spacing w:after="0" w:line="240" w:lineRule="auto"/>
        <w:ind w:left="40" w:firstLine="0"/>
        <w:jc w:val="both"/>
      </w:pPr>
      <w:r w:rsidRPr="00B50111">
        <w:t>Моцарт Л. «Аллегретто»</w:t>
      </w:r>
    </w:p>
    <w:p w:rsidR="0039478F" w:rsidRPr="00B50111" w:rsidRDefault="0039478F" w:rsidP="00B50111">
      <w:pPr>
        <w:pStyle w:val="3"/>
        <w:shd w:val="clear" w:color="auto" w:fill="auto"/>
        <w:spacing w:after="0" w:line="240" w:lineRule="auto"/>
        <w:ind w:left="40" w:firstLine="0"/>
        <w:jc w:val="both"/>
      </w:pPr>
      <w:r w:rsidRPr="00B50111">
        <w:t>Орлянский Г. «Подоляночка», «Зайчик»</w:t>
      </w:r>
    </w:p>
    <w:p w:rsidR="0039478F" w:rsidRPr="00B50111" w:rsidRDefault="0039478F" w:rsidP="00B50111">
      <w:pPr>
        <w:pStyle w:val="3"/>
        <w:shd w:val="clear" w:color="auto" w:fill="auto"/>
        <w:spacing w:after="0" w:line="240" w:lineRule="auto"/>
        <w:ind w:left="40" w:right="300" w:firstLine="0"/>
        <w:jc w:val="both"/>
      </w:pPr>
      <w:r w:rsidRPr="00B50111">
        <w:t>Раков Н. 24 пьесы в разных тональностях: «Утренний урок», «Песенка»,</w:t>
      </w:r>
    </w:p>
    <w:p w:rsidR="0039478F" w:rsidRPr="00B50111" w:rsidRDefault="0039478F" w:rsidP="00B50111">
      <w:pPr>
        <w:pStyle w:val="3"/>
        <w:shd w:val="clear" w:color="auto" w:fill="auto"/>
        <w:spacing w:after="0" w:line="240" w:lineRule="auto"/>
        <w:ind w:left="40" w:right="2180" w:firstLine="0"/>
        <w:jc w:val="both"/>
      </w:pPr>
      <w:r w:rsidRPr="00B50111">
        <w:t>«Потанцуем», «Ку-ку», «Колыбельная» ля минор Ребиков В. «Дети вокруг елки», «Кукла в сарафане»</w:t>
      </w:r>
    </w:p>
    <w:p w:rsidR="0039478F" w:rsidRPr="00B50111" w:rsidRDefault="0039478F" w:rsidP="00B50111">
      <w:pPr>
        <w:pStyle w:val="3"/>
        <w:shd w:val="clear" w:color="auto" w:fill="auto"/>
        <w:spacing w:after="0" w:line="240" w:lineRule="auto"/>
        <w:ind w:left="40" w:right="700" w:firstLine="0"/>
        <w:jc w:val="both"/>
      </w:pPr>
      <w:r w:rsidRPr="00B50111">
        <w:t>Стоянов В. Детский альбом: «Маленький всад</w:t>
      </w:r>
      <w:r w:rsidR="00A95C6F" w:rsidRPr="00B50111">
        <w:t xml:space="preserve">ник», «Старинные </w:t>
      </w:r>
      <w:r w:rsidRPr="00B50111">
        <w:t>часы»</w:t>
      </w:r>
    </w:p>
    <w:p w:rsidR="0039478F" w:rsidRPr="00B50111" w:rsidRDefault="0039478F" w:rsidP="00B50111">
      <w:pPr>
        <w:pStyle w:val="3"/>
        <w:shd w:val="clear" w:color="auto" w:fill="auto"/>
        <w:spacing w:after="0" w:line="240" w:lineRule="auto"/>
        <w:ind w:left="40" w:right="1320" w:firstLine="0"/>
        <w:jc w:val="both"/>
      </w:pPr>
      <w:r w:rsidRPr="00B50111">
        <w:t xml:space="preserve">Чайковский П. Соч. 39. Детский альбом: «Болезнь куклы», </w:t>
      </w:r>
      <w:r w:rsidRPr="00B50111">
        <w:lastRenderedPageBreak/>
        <w:t>«Старинная французская песенка»</w:t>
      </w:r>
    </w:p>
    <w:p w:rsidR="0039478F" w:rsidRPr="00B50111" w:rsidRDefault="0039478F" w:rsidP="00B50111">
      <w:pPr>
        <w:pStyle w:val="3"/>
        <w:shd w:val="clear" w:color="auto" w:fill="auto"/>
        <w:tabs>
          <w:tab w:val="center" w:pos="7143"/>
        </w:tabs>
        <w:spacing w:after="0" w:line="240" w:lineRule="auto"/>
        <w:ind w:left="40" w:firstLine="0"/>
        <w:jc w:val="both"/>
      </w:pPr>
      <w:r w:rsidRPr="00B50111">
        <w:t>Шостаков</w:t>
      </w:r>
      <w:r w:rsidR="00A95C6F" w:rsidRPr="00B50111">
        <w:t>ич Д. Альбом фортепианных пьес: «Вальс»</w:t>
      </w:r>
      <w:proofErr w:type="gramStart"/>
      <w:r w:rsidR="00A95C6F" w:rsidRPr="00B50111">
        <w:t>,</w:t>
      </w:r>
      <w:r w:rsidRPr="00B50111">
        <w:t>«</w:t>
      </w:r>
      <w:proofErr w:type="gramEnd"/>
      <w:r w:rsidRPr="00B50111">
        <w:t>Грустная сказка»</w:t>
      </w:r>
    </w:p>
    <w:p w:rsidR="0039478F" w:rsidRPr="00B50111" w:rsidRDefault="0039478F" w:rsidP="00B50111">
      <w:pPr>
        <w:pStyle w:val="3"/>
        <w:shd w:val="clear" w:color="auto" w:fill="auto"/>
        <w:spacing w:after="0" w:line="240" w:lineRule="auto"/>
        <w:ind w:left="40" w:firstLine="0"/>
        <w:jc w:val="both"/>
      </w:pPr>
      <w:r w:rsidRPr="00B50111">
        <w:t>«Танцы кукол»: «Гавот», «Шарманка»</w:t>
      </w:r>
    </w:p>
    <w:p w:rsidR="0039478F" w:rsidRPr="00B50111" w:rsidRDefault="0039478F" w:rsidP="00B50111">
      <w:pPr>
        <w:pStyle w:val="3"/>
        <w:shd w:val="clear" w:color="auto" w:fill="auto"/>
        <w:spacing w:after="0" w:line="240" w:lineRule="auto"/>
        <w:ind w:left="40" w:right="260" w:firstLine="0"/>
        <w:jc w:val="both"/>
      </w:pPr>
      <w:r w:rsidRPr="00B50111">
        <w:t>Шуман Р. соч. 68 Альбом для юношества: «Мелодия», «Марш», «Первая утрата» «Веселый крестьянин, возвращающийся с работы»</w:t>
      </w:r>
    </w:p>
    <w:p w:rsidR="00A95C6F" w:rsidRPr="00B50111" w:rsidRDefault="00A95C6F" w:rsidP="00B50111">
      <w:pPr>
        <w:pStyle w:val="3"/>
        <w:shd w:val="clear" w:color="auto" w:fill="auto"/>
        <w:spacing w:after="0" w:line="240" w:lineRule="auto"/>
        <w:ind w:left="40" w:right="260" w:firstLine="0"/>
        <w:jc w:val="both"/>
      </w:pPr>
    </w:p>
    <w:p w:rsidR="0039478F" w:rsidRPr="00B50111" w:rsidRDefault="0039478F" w:rsidP="00B50111">
      <w:pPr>
        <w:pStyle w:val="3"/>
        <w:shd w:val="clear" w:color="auto" w:fill="auto"/>
        <w:spacing w:after="0" w:line="240" w:lineRule="auto"/>
        <w:ind w:left="40" w:right="3800" w:firstLine="0"/>
        <w:jc w:val="both"/>
      </w:pPr>
      <w:r w:rsidRPr="00B50111">
        <w:t>Примеры экзаменационных программ</w:t>
      </w:r>
      <w:r w:rsidR="00A95C6F" w:rsidRPr="00B50111">
        <w:t>:</w:t>
      </w:r>
      <w:r w:rsidRPr="00B50111">
        <w:t xml:space="preserve"> </w:t>
      </w:r>
      <w:r w:rsidRPr="00B50111">
        <w:rPr>
          <w:rStyle w:val="ab"/>
        </w:rPr>
        <w:t>Вариант 1</w:t>
      </w:r>
    </w:p>
    <w:p w:rsidR="0087344B" w:rsidRPr="00B50111" w:rsidRDefault="0039478F" w:rsidP="00B50111">
      <w:pPr>
        <w:pStyle w:val="3"/>
        <w:shd w:val="clear" w:color="auto" w:fill="auto"/>
        <w:spacing w:after="0" w:line="240" w:lineRule="auto"/>
        <w:ind w:left="40" w:right="50" w:firstLine="0"/>
        <w:jc w:val="both"/>
      </w:pPr>
      <w:r w:rsidRPr="00B50111">
        <w:t xml:space="preserve">Беркович И. Игра в зайчика </w:t>
      </w:r>
    </w:p>
    <w:p w:rsidR="0087344B" w:rsidRPr="00B50111" w:rsidRDefault="0039478F" w:rsidP="00B50111">
      <w:pPr>
        <w:pStyle w:val="3"/>
        <w:shd w:val="clear" w:color="auto" w:fill="auto"/>
        <w:spacing w:after="0" w:line="240" w:lineRule="auto"/>
        <w:ind w:left="40" w:right="50" w:firstLine="0"/>
        <w:jc w:val="both"/>
      </w:pPr>
      <w:r w:rsidRPr="00B50111">
        <w:t xml:space="preserve">Гедике А. Соч. 6. Этюд №5 </w:t>
      </w:r>
    </w:p>
    <w:p w:rsidR="00A95C6F" w:rsidRPr="00B50111" w:rsidRDefault="0039478F" w:rsidP="00B50111">
      <w:pPr>
        <w:pStyle w:val="3"/>
        <w:shd w:val="clear" w:color="auto" w:fill="auto"/>
        <w:spacing w:after="0" w:line="240" w:lineRule="auto"/>
        <w:ind w:left="40" w:right="50" w:firstLine="0"/>
        <w:jc w:val="both"/>
      </w:pPr>
      <w:r w:rsidRPr="00B50111">
        <w:t xml:space="preserve">Барток Б. Пьеса №5 </w:t>
      </w:r>
    </w:p>
    <w:p w:rsidR="0039478F" w:rsidRPr="00B50111" w:rsidRDefault="0039478F" w:rsidP="00B50111">
      <w:pPr>
        <w:pStyle w:val="3"/>
        <w:shd w:val="clear" w:color="auto" w:fill="auto"/>
        <w:spacing w:after="0" w:line="240" w:lineRule="auto"/>
        <w:ind w:left="40" w:right="5100" w:firstLine="0"/>
        <w:jc w:val="both"/>
      </w:pPr>
      <w:r w:rsidRPr="00B50111">
        <w:rPr>
          <w:rStyle w:val="ab"/>
        </w:rPr>
        <w:t>Вариант 2</w:t>
      </w:r>
    </w:p>
    <w:p w:rsidR="00A95C6F" w:rsidRPr="00B50111" w:rsidRDefault="0039478F" w:rsidP="00B50111">
      <w:pPr>
        <w:pStyle w:val="3"/>
        <w:shd w:val="clear" w:color="auto" w:fill="auto"/>
        <w:spacing w:after="0" w:line="240" w:lineRule="auto"/>
        <w:ind w:left="40" w:right="2920" w:firstLine="0"/>
        <w:jc w:val="both"/>
      </w:pPr>
      <w:r w:rsidRPr="00B50111">
        <w:t>Бах И.С. Менуэт Соль мажор Черни - Гермер Г. Этюд №23 Гайдн И. Легкая сонатина Соль мажор, финал</w:t>
      </w:r>
    </w:p>
    <w:p w:rsidR="0039478F" w:rsidRPr="00B50111" w:rsidRDefault="0039478F" w:rsidP="00B50111">
      <w:pPr>
        <w:pStyle w:val="3"/>
        <w:shd w:val="clear" w:color="auto" w:fill="auto"/>
        <w:spacing w:after="0" w:line="240" w:lineRule="auto"/>
        <w:ind w:left="40" w:right="2920" w:firstLine="0"/>
        <w:jc w:val="both"/>
      </w:pPr>
      <w:r w:rsidRPr="00B50111">
        <w:t xml:space="preserve"> </w:t>
      </w:r>
      <w:r w:rsidRPr="00B50111">
        <w:rPr>
          <w:rStyle w:val="ab"/>
        </w:rPr>
        <w:t>Вариант 3</w:t>
      </w:r>
    </w:p>
    <w:p w:rsidR="0087344B" w:rsidRPr="00B50111" w:rsidRDefault="0039478F" w:rsidP="00B50111">
      <w:pPr>
        <w:pStyle w:val="3"/>
        <w:shd w:val="clear" w:color="auto" w:fill="auto"/>
        <w:spacing w:after="0" w:line="240" w:lineRule="auto"/>
        <w:ind w:left="40" w:right="50" w:firstLine="0"/>
        <w:jc w:val="both"/>
      </w:pPr>
      <w:r w:rsidRPr="00B50111">
        <w:t xml:space="preserve">Корелли А. Сарабанда Лешгорн А. Соч. 65. Этюд №7 Хаслингер Т. Сонатина </w:t>
      </w:r>
      <w:proofErr w:type="gramStart"/>
      <w:r w:rsidRPr="00B50111">
        <w:t>До</w:t>
      </w:r>
      <w:proofErr w:type="gramEnd"/>
      <w:r w:rsidRPr="00B50111">
        <w:t xml:space="preserve"> мажор, ч. 3 Чайковский П. Старинная французская песня</w:t>
      </w:r>
    </w:p>
    <w:p w:rsidR="0039478F" w:rsidRPr="00B50111" w:rsidRDefault="0039478F" w:rsidP="00B50111">
      <w:pPr>
        <w:pStyle w:val="3"/>
        <w:shd w:val="clear" w:color="auto" w:fill="auto"/>
        <w:spacing w:after="0" w:line="240" w:lineRule="auto"/>
        <w:ind w:left="40" w:right="50" w:firstLine="0"/>
        <w:jc w:val="both"/>
      </w:pPr>
      <w:r w:rsidRPr="00B50111">
        <w:t xml:space="preserve"> </w:t>
      </w:r>
      <w:r w:rsidRPr="00B50111">
        <w:rPr>
          <w:rStyle w:val="ab"/>
        </w:rPr>
        <w:t>Вариант 4</w:t>
      </w:r>
    </w:p>
    <w:p w:rsidR="0039478F" w:rsidRPr="00B50111" w:rsidRDefault="0039478F" w:rsidP="00B50111">
      <w:pPr>
        <w:pStyle w:val="3"/>
        <w:shd w:val="clear" w:color="auto" w:fill="auto"/>
        <w:spacing w:after="0" w:line="240" w:lineRule="auto"/>
        <w:ind w:left="40" w:right="50" w:firstLine="0"/>
        <w:jc w:val="both"/>
      </w:pPr>
      <w:r w:rsidRPr="00B50111">
        <w:t>И. С. Бах Маленькая прелюдия До-мажор</w:t>
      </w:r>
    </w:p>
    <w:p w:rsidR="0039478F" w:rsidRPr="00B50111" w:rsidRDefault="0039478F" w:rsidP="00B50111">
      <w:pPr>
        <w:pStyle w:val="3"/>
        <w:shd w:val="clear" w:color="auto" w:fill="auto"/>
        <w:tabs>
          <w:tab w:val="left" w:pos="468"/>
        </w:tabs>
        <w:spacing w:after="0" w:line="240" w:lineRule="auto"/>
        <w:ind w:left="40" w:right="3280" w:firstLine="0"/>
        <w:jc w:val="both"/>
      </w:pPr>
      <w:r w:rsidRPr="00B50111">
        <w:t>А.</w:t>
      </w:r>
      <w:r w:rsidRPr="00B50111">
        <w:tab/>
        <w:t>Лемуан Этюды соч.37, №№10, 11 Л. Бетховен Сонатина Фа мажор, 1-я часть</w:t>
      </w:r>
    </w:p>
    <w:p w:rsidR="0039478F" w:rsidRPr="00B50111" w:rsidRDefault="0039478F" w:rsidP="00B50111">
      <w:pPr>
        <w:pStyle w:val="33"/>
        <w:shd w:val="clear" w:color="auto" w:fill="auto"/>
        <w:spacing w:before="0" w:line="240" w:lineRule="auto"/>
        <w:ind w:firstLine="0"/>
        <w:jc w:val="both"/>
      </w:pPr>
      <w:r w:rsidRPr="00B50111">
        <w:t>Вариант 5</w:t>
      </w:r>
    </w:p>
    <w:p w:rsidR="0039478F" w:rsidRPr="00B50111" w:rsidRDefault="0039478F" w:rsidP="00B50111">
      <w:pPr>
        <w:pStyle w:val="3"/>
        <w:shd w:val="clear" w:color="auto" w:fill="auto"/>
        <w:spacing w:after="0" w:line="240" w:lineRule="auto"/>
        <w:ind w:left="40" w:firstLine="0"/>
        <w:jc w:val="both"/>
      </w:pPr>
      <w:r w:rsidRPr="00B50111">
        <w:t xml:space="preserve">И. С. Бах Маленькая прелюдия Фа мажор </w:t>
      </w:r>
      <w:proofErr w:type="gramStart"/>
      <w:r w:rsidRPr="00B50111">
        <w:t>К</w:t>
      </w:r>
      <w:proofErr w:type="gramEnd"/>
      <w:r w:rsidRPr="00B50111">
        <w:t>,</w:t>
      </w:r>
    </w:p>
    <w:p w:rsidR="0039478F" w:rsidRPr="00B50111" w:rsidRDefault="0039478F" w:rsidP="00B50111">
      <w:pPr>
        <w:pStyle w:val="3"/>
        <w:shd w:val="clear" w:color="auto" w:fill="auto"/>
        <w:spacing w:after="0" w:line="240" w:lineRule="auto"/>
        <w:ind w:left="40" w:firstLine="0"/>
        <w:jc w:val="both"/>
      </w:pPr>
      <w:r w:rsidRPr="00B50111">
        <w:t>Черни-Гермер Этюды №№ 4, 5 (2-я часть)</w:t>
      </w:r>
    </w:p>
    <w:p w:rsidR="0039478F" w:rsidRPr="00B50111" w:rsidRDefault="0039478F" w:rsidP="00B50111">
      <w:pPr>
        <w:pStyle w:val="3"/>
        <w:shd w:val="clear" w:color="auto" w:fill="auto"/>
        <w:tabs>
          <w:tab w:val="left" w:pos="470"/>
        </w:tabs>
        <w:spacing w:after="0" w:line="240" w:lineRule="auto"/>
        <w:ind w:left="40" w:firstLine="0"/>
        <w:jc w:val="both"/>
      </w:pPr>
      <w:r w:rsidRPr="00B50111">
        <w:t>В.</w:t>
      </w:r>
      <w:r w:rsidRPr="00B50111">
        <w:tab/>
        <w:t>Моцарт Вариации на тему из оперы "Волшебная флейта"</w:t>
      </w:r>
    </w:p>
    <w:p w:rsidR="0039478F" w:rsidRPr="00B50111" w:rsidRDefault="0039478F" w:rsidP="00B50111">
      <w:pPr>
        <w:pStyle w:val="33"/>
        <w:shd w:val="clear" w:color="auto" w:fill="auto"/>
        <w:tabs>
          <w:tab w:val="left" w:pos="4983"/>
        </w:tabs>
        <w:spacing w:before="0" w:line="240" w:lineRule="auto"/>
        <w:ind w:left="780" w:firstLine="0"/>
        <w:jc w:val="both"/>
      </w:pPr>
    </w:p>
    <w:p w:rsidR="0039478F" w:rsidRPr="00B50111" w:rsidRDefault="0039478F" w:rsidP="00B50111">
      <w:pPr>
        <w:pStyle w:val="33"/>
        <w:shd w:val="clear" w:color="auto" w:fill="auto"/>
        <w:tabs>
          <w:tab w:val="left" w:pos="4983"/>
        </w:tabs>
        <w:spacing w:before="0" w:line="240" w:lineRule="auto"/>
        <w:ind w:left="780" w:firstLine="0"/>
        <w:jc w:val="both"/>
      </w:pPr>
    </w:p>
    <w:p w:rsidR="0039478F" w:rsidRPr="00B50111" w:rsidRDefault="0039478F" w:rsidP="00B50111">
      <w:pPr>
        <w:pStyle w:val="33"/>
        <w:shd w:val="clear" w:color="auto" w:fill="auto"/>
        <w:tabs>
          <w:tab w:val="left" w:pos="4983"/>
        </w:tabs>
        <w:spacing w:before="0" w:line="240" w:lineRule="auto"/>
        <w:ind w:left="780" w:firstLine="0"/>
        <w:jc w:val="both"/>
      </w:pPr>
    </w:p>
    <w:p w:rsidR="0039478F" w:rsidRPr="00B50111" w:rsidRDefault="0039478F" w:rsidP="00B50111">
      <w:pPr>
        <w:pStyle w:val="33"/>
        <w:shd w:val="clear" w:color="auto" w:fill="auto"/>
        <w:tabs>
          <w:tab w:val="left" w:pos="4983"/>
        </w:tabs>
        <w:spacing w:before="0" w:line="240" w:lineRule="auto"/>
        <w:ind w:left="780" w:firstLine="0"/>
        <w:jc w:val="both"/>
      </w:pPr>
    </w:p>
    <w:p w:rsidR="0039478F" w:rsidRPr="00B50111" w:rsidRDefault="0039478F" w:rsidP="00B50111">
      <w:pPr>
        <w:pStyle w:val="33"/>
        <w:shd w:val="clear" w:color="auto" w:fill="auto"/>
        <w:tabs>
          <w:tab w:val="left" w:pos="4983"/>
        </w:tabs>
        <w:spacing w:before="0" w:line="240" w:lineRule="auto"/>
        <w:ind w:left="780" w:firstLine="0"/>
        <w:jc w:val="both"/>
      </w:pPr>
    </w:p>
    <w:p w:rsidR="0039478F" w:rsidRPr="00B50111" w:rsidRDefault="0039478F" w:rsidP="00B50111">
      <w:pPr>
        <w:pStyle w:val="33"/>
        <w:shd w:val="clear" w:color="auto" w:fill="auto"/>
        <w:tabs>
          <w:tab w:val="left" w:pos="4983"/>
        </w:tabs>
        <w:spacing w:before="0" w:line="240" w:lineRule="auto"/>
        <w:ind w:firstLine="0"/>
        <w:jc w:val="both"/>
        <w:sectPr w:rsidR="0039478F" w:rsidRPr="00B50111" w:rsidSect="00B521A7">
          <w:type w:val="continuous"/>
          <w:pgSz w:w="11909" w:h="16838"/>
          <w:pgMar w:top="1047" w:right="852" w:bottom="1047" w:left="1509" w:header="0" w:footer="3" w:gutter="0"/>
          <w:cols w:space="720"/>
          <w:noEndnote/>
          <w:docGrid w:linePitch="360"/>
        </w:sectPr>
      </w:pPr>
    </w:p>
    <w:p w:rsidR="00C8092E" w:rsidRPr="00B50111" w:rsidRDefault="00C8092E" w:rsidP="00B50111">
      <w:pPr>
        <w:jc w:val="both"/>
        <w:rPr>
          <w:rFonts w:ascii="Times New Roman" w:hAnsi="Times New Roman" w:cs="Times New Roman"/>
          <w:sz w:val="28"/>
          <w:szCs w:val="28"/>
        </w:rPr>
        <w:sectPr w:rsidR="00C8092E" w:rsidRPr="00B50111">
          <w:type w:val="continuous"/>
          <w:pgSz w:w="11909" w:h="16838"/>
          <w:pgMar w:top="1003" w:right="1476" w:bottom="1003" w:left="1476" w:header="0" w:footer="3" w:gutter="0"/>
          <w:cols w:space="720"/>
          <w:noEndnote/>
          <w:docGrid w:linePitch="360"/>
        </w:sectPr>
      </w:pPr>
    </w:p>
    <w:p w:rsidR="00C8092E" w:rsidRPr="00B50111" w:rsidRDefault="003C37AD" w:rsidP="00B50111">
      <w:pPr>
        <w:pStyle w:val="33"/>
        <w:shd w:val="clear" w:color="auto" w:fill="auto"/>
        <w:spacing w:before="0" w:line="240" w:lineRule="auto"/>
        <w:ind w:left="1020" w:firstLine="0"/>
        <w:jc w:val="both"/>
      </w:pPr>
      <w:r w:rsidRPr="00B50111">
        <w:lastRenderedPageBreak/>
        <w:t>3 класс</w:t>
      </w:r>
    </w:p>
    <w:p w:rsidR="00C8092E" w:rsidRPr="00B50111" w:rsidRDefault="003C37AD" w:rsidP="00B50111">
      <w:pPr>
        <w:pStyle w:val="33"/>
        <w:shd w:val="clear" w:color="auto" w:fill="auto"/>
        <w:tabs>
          <w:tab w:val="left" w:pos="5040"/>
        </w:tabs>
        <w:spacing w:before="0" w:line="240" w:lineRule="auto"/>
        <w:ind w:left="580" w:firstLine="0"/>
        <w:jc w:val="both"/>
      </w:pPr>
      <w:r w:rsidRPr="00B50111">
        <w:t>Специальность и чтение с листа</w:t>
      </w:r>
      <w:r w:rsidRPr="00B50111">
        <w:tab/>
        <w:t>2 часа в неделю</w:t>
      </w:r>
    </w:p>
    <w:p w:rsidR="00C8092E" w:rsidRPr="00B50111" w:rsidRDefault="003C37AD" w:rsidP="00B50111">
      <w:pPr>
        <w:pStyle w:val="33"/>
        <w:shd w:val="clear" w:color="auto" w:fill="auto"/>
        <w:tabs>
          <w:tab w:val="left" w:pos="5040"/>
        </w:tabs>
        <w:spacing w:before="0" w:line="240" w:lineRule="auto"/>
        <w:ind w:left="580" w:firstLine="0"/>
        <w:jc w:val="both"/>
      </w:pPr>
      <w:r w:rsidRPr="00B50111">
        <w:t>Самостоятельная работа</w:t>
      </w:r>
      <w:r w:rsidRPr="00B50111">
        <w:tab/>
        <w:t>не менее 4 часов в неделю</w:t>
      </w:r>
    </w:p>
    <w:p w:rsidR="00C8092E" w:rsidRPr="00B50111" w:rsidRDefault="003C37AD" w:rsidP="00B50111">
      <w:pPr>
        <w:pStyle w:val="33"/>
        <w:shd w:val="clear" w:color="auto" w:fill="auto"/>
        <w:tabs>
          <w:tab w:val="right" w:pos="5231"/>
          <w:tab w:val="right" w:pos="6052"/>
          <w:tab w:val="right" w:pos="6162"/>
          <w:tab w:val="center" w:pos="6412"/>
        </w:tabs>
        <w:spacing w:before="0" w:line="240" w:lineRule="auto"/>
        <w:ind w:left="580" w:firstLine="0"/>
        <w:jc w:val="both"/>
      </w:pPr>
      <w:r w:rsidRPr="00B50111">
        <w:t>Консультации</w:t>
      </w:r>
      <w:r w:rsidRPr="00B50111">
        <w:tab/>
        <w:t>8</w:t>
      </w:r>
      <w:r w:rsidRPr="00B50111">
        <w:tab/>
        <w:t>часов</w:t>
      </w:r>
      <w:r w:rsidRPr="00B50111">
        <w:tab/>
      </w:r>
      <w:r w:rsidR="00A95C6F" w:rsidRPr="00B50111">
        <w:t xml:space="preserve"> </w:t>
      </w:r>
      <w:r w:rsidRPr="00B50111">
        <w:t>в</w:t>
      </w:r>
      <w:r w:rsidRPr="00B50111">
        <w:tab/>
      </w:r>
      <w:r w:rsidR="00A95C6F" w:rsidRPr="00B50111">
        <w:t xml:space="preserve"> </w:t>
      </w:r>
      <w:r w:rsidRPr="00B50111">
        <w:t>год</w:t>
      </w:r>
    </w:p>
    <w:p w:rsidR="00C8092E" w:rsidRPr="00B50111" w:rsidRDefault="003C37AD" w:rsidP="00B50111">
      <w:pPr>
        <w:pStyle w:val="3"/>
        <w:shd w:val="clear" w:color="auto" w:fill="auto"/>
        <w:spacing w:after="0" w:line="240" w:lineRule="auto"/>
        <w:ind w:left="40" w:firstLine="540"/>
        <w:jc w:val="both"/>
        <w:rPr>
          <w:color w:val="auto"/>
        </w:rPr>
      </w:pPr>
      <w:r w:rsidRPr="00B50111">
        <w:t>В целом</w:t>
      </w:r>
      <w:r w:rsidRPr="00B50111">
        <w:rPr>
          <w:color w:val="auto"/>
        </w:rPr>
        <w:t xml:space="preserve">, требования совпадают со 2 классом, но с </w:t>
      </w:r>
      <w:r w:rsidR="00551A9E" w:rsidRPr="00B50111">
        <w:rPr>
          <w:color w:val="auto"/>
        </w:rPr>
        <w:t>учетом усложнения программы: 1 полифонических произведения, 1-2 крупные формы, 3-4 этюда</w:t>
      </w:r>
      <w:r w:rsidRPr="00B50111">
        <w:rPr>
          <w:color w:val="auto"/>
        </w:rPr>
        <w:t>, 3-5 пьес (среди них обязательно пьеса кантиленного характера), чтение с листа.</w:t>
      </w:r>
    </w:p>
    <w:p w:rsidR="00B521A7" w:rsidRPr="00B50111" w:rsidRDefault="003C37AD" w:rsidP="00B50111">
      <w:pPr>
        <w:pStyle w:val="3"/>
        <w:shd w:val="clear" w:color="auto" w:fill="auto"/>
        <w:tabs>
          <w:tab w:val="left" w:pos="4176"/>
        </w:tabs>
        <w:spacing w:after="0" w:line="240" w:lineRule="auto"/>
        <w:ind w:left="760" w:firstLine="0"/>
        <w:jc w:val="both"/>
        <w:rPr>
          <w:color w:val="auto"/>
        </w:rPr>
      </w:pPr>
      <w:proofErr w:type="gramStart"/>
      <w:r w:rsidRPr="00B50111">
        <w:rPr>
          <w:color w:val="auto"/>
        </w:rPr>
        <w:t>Требования к гаммам:</w:t>
      </w:r>
      <w:r w:rsidRPr="00B50111">
        <w:rPr>
          <w:color w:val="auto"/>
        </w:rPr>
        <w:tab/>
        <w:t>до 4-х знаков (с одинаковой</w:t>
      </w:r>
      <w:r w:rsidR="00B521A7" w:rsidRPr="00B50111">
        <w:rPr>
          <w:color w:val="auto"/>
        </w:rPr>
        <w:t xml:space="preserve"> </w:t>
      </w:r>
      <w:proofErr w:type="gramEnd"/>
    </w:p>
    <w:p w:rsidR="00C8092E" w:rsidRPr="00B50111" w:rsidRDefault="003C37AD" w:rsidP="00B50111">
      <w:pPr>
        <w:pStyle w:val="3"/>
        <w:shd w:val="clear" w:color="auto" w:fill="auto"/>
        <w:tabs>
          <w:tab w:val="left" w:pos="4176"/>
        </w:tabs>
        <w:spacing w:after="0" w:line="240" w:lineRule="auto"/>
        <w:ind w:firstLine="0"/>
        <w:jc w:val="both"/>
      </w:pPr>
      <w:r w:rsidRPr="00B50111">
        <w:t>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C8092E" w:rsidRPr="00B50111" w:rsidRDefault="003C37AD" w:rsidP="00B50111">
      <w:pPr>
        <w:pStyle w:val="3"/>
        <w:shd w:val="clear" w:color="auto" w:fill="auto"/>
        <w:spacing w:after="0" w:line="240" w:lineRule="auto"/>
        <w:ind w:left="40" w:firstLine="0"/>
        <w:jc w:val="both"/>
      </w:pPr>
      <w:r w:rsidRPr="00B50111">
        <w:t>Примерный репертуарный список:</w:t>
      </w:r>
    </w:p>
    <w:p w:rsidR="0087344B" w:rsidRPr="00B50111" w:rsidRDefault="003C37AD" w:rsidP="00B50111">
      <w:pPr>
        <w:pStyle w:val="33"/>
        <w:numPr>
          <w:ilvl w:val="0"/>
          <w:numId w:val="9"/>
        </w:numPr>
        <w:shd w:val="clear" w:color="auto" w:fill="auto"/>
        <w:tabs>
          <w:tab w:val="left" w:pos="142"/>
        </w:tabs>
        <w:spacing w:before="0" w:line="240" w:lineRule="auto"/>
        <w:ind w:left="40" w:right="-130" w:hanging="40"/>
        <w:jc w:val="both"/>
      </w:pPr>
      <w:r w:rsidRPr="00B50111">
        <w:t xml:space="preserve">Полифонические произведения </w:t>
      </w:r>
      <w:r w:rsidRPr="00B50111">
        <w:rPr>
          <w:rStyle w:val="34"/>
        </w:rPr>
        <w:t>Арман А. «Фугетта» До мажор</w:t>
      </w:r>
      <w:r w:rsidR="00B521A7" w:rsidRPr="00B50111">
        <w:rPr>
          <w:rStyle w:val="34"/>
        </w:rPr>
        <w:t xml:space="preserve"> </w:t>
      </w:r>
      <w:proofErr w:type="gramStart"/>
      <w:r w:rsidRPr="00B50111">
        <w:t>Нотная</w:t>
      </w:r>
      <w:proofErr w:type="gramEnd"/>
      <w:r w:rsidRPr="00B50111">
        <w:t xml:space="preserve"> </w:t>
      </w:r>
    </w:p>
    <w:p w:rsidR="00C8092E" w:rsidRPr="00B50111" w:rsidRDefault="003C37AD" w:rsidP="00B50111">
      <w:pPr>
        <w:pStyle w:val="33"/>
        <w:shd w:val="clear" w:color="auto" w:fill="auto"/>
        <w:tabs>
          <w:tab w:val="left" w:pos="142"/>
        </w:tabs>
        <w:spacing w:before="0" w:line="240" w:lineRule="auto"/>
        <w:ind w:left="40" w:right="-130" w:firstLine="0"/>
        <w:jc w:val="both"/>
      </w:pPr>
      <w:r w:rsidRPr="00B50111">
        <w:t xml:space="preserve">тетрадь Анны Магдалены Бах: «Менуэт» №3 </w:t>
      </w:r>
      <w:proofErr w:type="gramStart"/>
      <w:r w:rsidRPr="00B50111">
        <w:t>до</w:t>
      </w:r>
      <w:proofErr w:type="gramEnd"/>
      <w:r w:rsidRPr="00B50111">
        <w:t xml:space="preserve"> </w:t>
      </w:r>
      <w:proofErr w:type="gramStart"/>
      <w:r w:rsidRPr="00B50111">
        <w:t>минор</w:t>
      </w:r>
      <w:proofErr w:type="gramEnd"/>
      <w:r w:rsidRPr="00B50111">
        <w:t xml:space="preserve">, «Менуэт» №12 Соль мажор, «Марш» №16, «Полонез» №19, Маленькие прелюдии и фуги. Тетр. 1: «Прелюдия» </w:t>
      </w:r>
      <w:proofErr w:type="gramStart"/>
      <w:r w:rsidRPr="00B50111">
        <w:t>До</w:t>
      </w:r>
      <w:proofErr w:type="gramEnd"/>
      <w:r w:rsidRPr="00B50111">
        <w:t xml:space="preserve"> </w:t>
      </w:r>
      <w:proofErr w:type="gramStart"/>
      <w:r w:rsidRPr="00B50111">
        <w:t>мажор</w:t>
      </w:r>
      <w:proofErr w:type="gramEnd"/>
      <w:r w:rsidRPr="00B50111">
        <w:t>, «Прелюдия» соль минор Бах И.С.«Ария» соль минор Бах Ф. Э.«Менуэт»</w:t>
      </w:r>
    </w:p>
    <w:p w:rsidR="00C8092E" w:rsidRPr="00B50111" w:rsidRDefault="003C37AD" w:rsidP="00B50111">
      <w:pPr>
        <w:pStyle w:val="3"/>
        <w:shd w:val="clear" w:color="auto" w:fill="auto"/>
        <w:spacing w:after="0" w:line="240" w:lineRule="auto"/>
        <w:ind w:left="40" w:firstLine="0"/>
        <w:jc w:val="both"/>
      </w:pPr>
      <w:r w:rsidRPr="00B50111">
        <w:t>Гендель Г. «Аллеманда», «Шалость»</w:t>
      </w:r>
    </w:p>
    <w:p w:rsidR="00C8092E" w:rsidRPr="00B50111" w:rsidRDefault="003C37AD" w:rsidP="00B50111">
      <w:pPr>
        <w:pStyle w:val="3"/>
        <w:shd w:val="clear" w:color="auto" w:fill="auto"/>
        <w:spacing w:after="0" w:line="240" w:lineRule="auto"/>
        <w:ind w:left="40" w:firstLine="0"/>
        <w:jc w:val="both"/>
        <w:sectPr w:rsidR="00C8092E" w:rsidRPr="00B50111" w:rsidSect="0087344B">
          <w:pgSz w:w="11909" w:h="16838"/>
          <w:pgMar w:top="1051" w:right="710" w:bottom="1051" w:left="1425" w:header="0" w:footer="3" w:gutter="0"/>
          <w:cols w:space="720"/>
          <w:noEndnote/>
          <w:docGrid w:linePitch="360"/>
        </w:sectPr>
      </w:pPr>
      <w:r w:rsidRPr="00B50111">
        <w:t>Гольденвейзер А. «Фугетта». Соч. 15 №13.</w:t>
      </w:r>
    </w:p>
    <w:p w:rsidR="00C8092E" w:rsidRPr="00B50111" w:rsidRDefault="003C37AD" w:rsidP="00B50111">
      <w:pPr>
        <w:pStyle w:val="3"/>
        <w:shd w:val="clear" w:color="auto" w:fill="auto"/>
        <w:spacing w:after="0" w:line="240" w:lineRule="auto"/>
        <w:ind w:left="40" w:firstLine="0"/>
        <w:jc w:val="both"/>
      </w:pPr>
      <w:r w:rsidRPr="00B50111">
        <w:lastRenderedPageBreak/>
        <w:t>Кригер. «Сарабанда»</w:t>
      </w:r>
    </w:p>
    <w:p w:rsidR="00C8092E" w:rsidRPr="00B50111" w:rsidRDefault="003C37AD" w:rsidP="00B50111">
      <w:pPr>
        <w:pStyle w:val="3"/>
        <w:shd w:val="clear" w:color="auto" w:fill="auto"/>
        <w:spacing w:after="0" w:line="240" w:lineRule="auto"/>
        <w:ind w:left="40" w:right="45" w:firstLine="0"/>
        <w:jc w:val="both"/>
      </w:pPr>
      <w:r w:rsidRPr="00B50111">
        <w:t>Майкапар С. Соч.28. Бирюльки: «Прелюдия и фугетта» до-диез минор Моцарт Л. «Бурре» ре минор Щуровский Ю.«Инвенция»</w:t>
      </w:r>
    </w:p>
    <w:p w:rsidR="00C8092E" w:rsidRPr="00B50111" w:rsidRDefault="003C37AD" w:rsidP="00B50111">
      <w:pPr>
        <w:pStyle w:val="3"/>
        <w:shd w:val="clear" w:color="auto" w:fill="auto"/>
        <w:spacing w:after="0" w:line="240" w:lineRule="auto"/>
        <w:ind w:left="40" w:firstLine="0"/>
        <w:jc w:val="both"/>
      </w:pPr>
      <w:r w:rsidRPr="00B50111">
        <w:t>Бах И. С. Маленькие прелюдии и фуги, Двухголосные инвенции,</w:t>
      </w:r>
    </w:p>
    <w:p w:rsidR="00C8092E" w:rsidRPr="00B50111" w:rsidRDefault="003C37AD" w:rsidP="00B50111">
      <w:pPr>
        <w:pStyle w:val="3"/>
        <w:shd w:val="clear" w:color="auto" w:fill="auto"/>
        <w:spacing w:after="0" w:line="240" w:lineRule="auto"/>
        <w:ind w:left="40" w:right="840" w:firstLine="0"/>
        <w:jc w:val="both"/>
      </w:pPr>
      <w:r w:rsidRPr="00B50111">
        <w:t xml:space="preserve">Трехголосные инвенции, Сарабанда и ария из Французской сюиты </w:t>
      </w:r>
      <w:proofErr w:type="gramStart"/>
      <w:r w:rsidRPr="00B50111">
        <w:t>до</w:t>
      </w:r>
      <w:proofErr w:type="gramEnd"/>
      <w:r w:rsidRPr="00B50111">
        <w:t xml:space="preserve"> </w:t>
      </w:r>
      <w:proofErr w:type="gramStart"/>
      <w:r w:rsidRPr="00B50111">
        <w:t>минор</w:t>
      </w:r>
      <w:proofErr w:type="gramEnd"/>
      <w:r w:rsidRPr="00B50111">
        <w:t xml:space="preserve"> Гендель Г. Сарабанда с вариациями ре минор Глинка М. Трехголосная прелюдия Лядов А. Четыре двухголосные фуги</w:t>
      </w:r>
    </w:p>
    <w:p w:rsidR="00C8092E" w:rsidRPr="00B50111" w:rsidRDefault="003C37AD" w:rsidP="00B50111">
      <w:pPr>
        <w:pStyle w:val="3"/>
        <w:shd w:val="clear" w:color="auto" w:fill="auto"/>
        <w:spacing w:after="0" w:line="240" w:lineRule="auto"/>
        <w:ind w:left="40" w:right="80" w:firstLine="0"/>
        <w:jc w:val="both"/>
      </w:pPr>
      <w:r w:rsidRPr="00B50111">
        <w:t>Лядов А.-Зилоти А. "Четыре русские народные песни": Подблюдная, Колыбельная Мясковский Н. Соч</w:t>
      </w:r>
      <w:proofErr w:type="gramStart"/>
      <w:r w:rsidRPr="00B50111">
        <w:t>.З</w:t>
      </w:r>
      <w:proofErr w:type="gramEnd"/>
      <w:r w:rsidRPr="00B50111">
        <w:t>З "Легкие пьесы в полифоническом роде"</w:t>
      </w:r>
    </w:p>
    <w:p w:rsidR="00C8092E" w:rsidRPr="00B50111" w:rsidRDefault="003C37AD" w:rsidP="00B50111">
      <w:pPr>
        <w:pStyle w:val="33"/>
        <w:numPr>
          <w:ilvl w:val="0"/>
          <w:numId w:val="9"/>
        </w:numPr>
        <w:shd w:val="clear" w:color="auto" w:fill="auto"/>
        <w:tabs>
          <w:tab w:val="left" w:pos="746"/>
        </w:tabs>
        <w:spacing w:before="0" w:line="240" w:lineRule="auto"/>
        <w:ind w:left="40" w:firstLine="0"/>
        <w:jc w:val="both"/>
      </w:pPr>
      <w:r w:rsidRPr="00B50111">
        <w:t>Этюды</w:t>
      </w:r>
    </w:p>
    <w:p w:rsidR="00C8092E" w:rsidRPr="00B50111" w:rsidRDefault="003C37AD" w:rsidP="00B50111">
      <w:pPr>
        <w:pStyle w:val="3"/>
        <w:shd w:val="clear" w:color="auto" w:fill="auto"/>
        <w:spacing w:after="0" w:line="240" w:lineRule="auto"/>
        <w:ind w:left="40" w:right="840" w:firstLine="0"/>
        <w:jc w:val="both"/>
      </w:pPr>
      <w:r w:rsidRPr="00B50111">
        <w:t>Беркович. И. Маленькие этюды: №№ 33-40 Беренс Г. Соч. 61 и 88 «32 избранных этюда»</w:t>
      </w:r>
    </w:p>
    <w:p w:rsidR="00C8092E" w:rsidRPr="00B50111" w:rsidRDefault="003C37AD" w:rsidP="00B50111">
      <w:pPr>
        <w:pStyle w:val="3"/>
        <w:shd w:val="clear" w:color="auto" w:fill="auto"/>
        <w:spacing w:after="0" w:line="240" w:lineRule="auto"/>
        <w:ind w:left="40" w:firstLine="0"/>
        <w:jc w:val="both"/>
      </w:pPr>
      <w:r w:rsidRPr="00B50111">
        <w:t>Бертини А. Соч. 29 «28 избранных этюдов» •</w:t>
      </w:r>
    </w:p>
    <w:p w:rsidR="00C8092E" w:rsidRPr="00B50111" w:rsidRDefault="003C37AD" w:rsidP="00B50111">
      <w:pPr>
        <w:pStyle w:val="3"/>
        <w:shd w:val="clear" w:color="auto" w:fill="auto"/>
        <w:spacing w:after="0" w:line="240" w:lineRule="auto"/>
        <w:ind w:left="40" w:firstLine="0"/>
        <w:jc w:val="both"/>
      </w:pPr>
      <w:r w:rsidRPr="00B50111">
        <w:t>Гедике А. Соч. 32. 40 мелодических этюдов для начинающих: №№23,</w:t>
      </w:r>
    </w:p>
    <w:p w:rsidR="00C8092E" w:rsidRPr="00B50111" w:rsidRDefault="003C37AD" w:rsidP="00B50111">
      <w:pPr>
        <w:pStyle w:val="3"/>
        <w:shd w:val="clear" w:color="auto" w:fill="auto"/>
        <w:spacing w:after="0" w:line="240" w:lineRule="auto"/>
        <w:ind w:left="40" w:right="840" w:firstLine="0"/>
        <w:jc w:val="both"/>
      </w:pPr>
      <w:r w:rsidRPr="00B50111">
        <w:t>29-32; Соч. 47. 30 легких этюдов: №№ 10, 16, 18, 21, 26; Соч. 58. 25 легких пьес: №№ 13, 18,20</w:t>
      </w:r>
    </w:p>
    <w:p w:rsidR="00C8092E" w:rsidRPr="00B50111" w:rsidRDefault="003C37AD" w:rsidP="00B50111">
      <w:pPr>
        <w:pStyle w:val="3"/>
        <w:shd w:val="clear" w:color="auto" w:fill="auto"/>
        <w:spacing w:after="0" w:line="240" w:lineRule="auto"/>
        <w:ind w:left="40" w:right="840" w:firstLine="0"/>
        <w:jc w:val="both"/>
      </w:pPr>
      <w:r w:rsidRPr="00B50111">
        <w:t>Гнесина Е. Маленькие этюды для начинающих тетрадь 4 №№31,33 Лак И. Соч. 172. Этюды: №№5, 6, 8</w:t>
      </w:r>
    </w:p>
    <w:p w:rsidR="00C8092E" w:rsidRPr="00B50111" w:rsidRDefault="003C37AD" w:rsidP="00B50111">
      <w:pPr>
        <w:pStyle w:val="3"/>
        <w:shd w:val="clear" w:color="auto" w:fill="auto"/>
        <w:spacing w:after="0" w:line="240" w:lineRule="auto"/>
        <w:ind w:left="40" w:right="840" w:firstLine="0"/>
        <w:jc w:val="both"/>
      </w:pPr>
      <w:r w:rsidRPr="00B50111">
        <w:t>Лемуан А. Соч. 37. 50 характерных прогрессивных этюдов №№4,5,9,11,12,15,16, 20-23, 35, 39</w:t>
      </w:r>
    </w:p>
    <w:p w:rsidR="00C8092E" w:rsidRPr="00B50111" w:rsidRDefault="003C37AD" w:rsidP="00B50111">
      <w:pPr>
        <w:pStyle w:val="3"/>
        <w:shd w:val="clear" w:color="auto" w:fill="auto"/>
        <w:spacing w:after="0" w:line="240" w:lineRule="auto"/>
        <w:ind w:left="40" w:firstLine="0"/>
        <w:jc w:val="both"/>
      </w:pPr>
      <w:r w:rsidRPr="00B50111">
        <w:t>Лешгорн А. соч. 65 Избранные этюды для начинающих (по выбору);</w:t>
      </w:r>
    </w:p>
    <w:p w:rsidR="00C8092E" w:rsidRPr="00B50111" w:rsidRDefault="003C37AD" w:rsidP="00B50111">
      <w:pPr>
        <w:pStyle w:val="3"/>
        <w:shd w:val="clear" w:color="auto" w:fill="auto"/>
        <w:spacing w:after="0" w:line="240" w:lineRule="auto"/>
        <w:ind w:left="40" w:right="840" w:firstLine="0"/>
        <w:jc w:val="both"/>
      </w:pPr>
      <w:r w:rsidRPr="00B50111">
        <w:t>Соч. 66 Этюды (по выбору); Соч. 136. №№2-5, 9,10,12 Майкапар С. Соч. 33. Миниатюры: «У моря ночью»</w:t>
      </w:r>
    </w:p>
    <w:p w:rsidR="00C8092E" w:rsidRPr="00B50111" w:rsidRDefault="003C37AD" w:rsidP="00B50111">
      <w:pPr>
        <w:pStyle w:val="3"/>
        <w:shd w:val="clear" w:color="auto" w:fill="auto"/>
        <w:spacing w:after="0" w:line="240" w:lineRule="auto"/>
        <w:ind w:left="40" w:right="840" w:firstLine="0"/>
        <w:jc w:val="both"/>
      </w:pPr>
      <w:r w:rsidRPr="00B50111">
        <w:t>Черни К. соч. 821 Этюды №№5,7,24,26,33,35 ред. Гермера ч. 1 №№17,18,21-23,25,26,28,30-32,34-36,38,41-43,45,46 Шитте А. соч. 68 25 этюдов №№2,3,6,9</w:t>
      </w:r>
    </w:p>
    <w:p w:rsidR="00C8092E" w:rsidRPr="00B50111" w:rsidRDefault="003C37AD" w:rsidP="00B50111">
      <w:pPr>
        <w:pStyle w:val="33"/>
        <w:numPr>
          <w:ilvl w:val="0"/>
          <w:numId w:val="9"/>
        </w:numPr>
        <w:shd w:val="clear" w:color="auto" w:fill="auto"/>
        <w:spacing w:before="0" w:line="240" w:lineRule="auto"/>
        <w:ind w:left="20" w:firstLine="0"/>
        <w:jc w:val="both"/>
      </w:pPr>
      <w:r w:rsidRPr="00B50111">
        <w:t xml:space="preserve"> Крупная форма</w:t>
      </w:r>
    </w:p>
    <w:p w:rsidR="00C8092E" w:rsidRPr="00B50111" w:rsidRDefault="003C37AD" w:rsidP="00B50111">
      <w:pPr>
        <w:pStyle w:val="3"/>
        <w:shd w:val="clear" w:color="auto" w:fill="auto"/>
        <w:spacing w:after="0" w:line="240" w:lineRule="auto"/>
        <w:ind w:left="20" w:right="340" w:firstLine="0"/>
        <w:jc w:val="both"/>
      </w:pPr>
      <w:r w:rsidRPr="00B50111">
        <w:lastRenderedPageBreak/>
        <w:t xml:space="preserve">Андрэ А. Соч.34. Сонатина №5 Фа мажор,4.1 Беркович И. Сонатина </w:t>
      </w:r>
      <w:proofErr w:type="gramStart"/>
      <w:r w:rsidRPr="00B50111">
        <w:t>До</w:t>
      </w:r>
      <w:proofErr w:type="gramEnd"/>
      <w:r w:rsidRPr="00B50111">
        <w:t xml:space="preserve"> мажор</w:t>
      </w:r>
    </w:p>
    <w:p w:rsidR="00C8092E" w:rsidRPr="00B50111" w:rsidRDefault="003C37AD" w:rsidP="00B50111">
      <w:pPr>
        <w:pStyle w:val="3"/>
        <w:shd w:val="clear" w:color="auto" w:fill="auto"/>
        <w:spacing w:after="0" w:line="240" w:lineRule="auto"/>
        <w:ind w:left="20" w:firstLine="0"/>
        <w:jc w:val="both"/>
      </w:pPr>
      <w:r w:rsidRPr="00B50111">
        <w:t xml:space="preserve">Бетховен </w:t>
      </w:r>
      <w:r w:rsidRPr="00B50111">
        <w:rPr>
          <w:lang w:val="en-US" w:eastAsia="en-US" w:bidi="en-US"/>
        </w:rPr>
        <w:t>JL</w:t>
      </w:r>
      <w:r w:rsidRPr="00B50111">
        <w:rPr>
          <w:lang w:eastAsia="en-US" w:bidi="en-US"/>
        </w:rPr>
        <w:t xml:space="preserve"> </w:t>
      </w:r>
      <w:r w:rsidRPr="00B50111">
        <w:t>Сонатина Фа мажор 1 ч.; Сонатина для мандолин</w:t>
      </w:r>
    </w:p>
    <w:p w:rsidR="00C8092E" w:rsidRPr="00B50111" w:rsidRDefault="003C37AD" w:rsidP="00B50111">
      <w:pPr>
        <w:pStyle w:val="3"/>
        <w:shd w:val="clear" w:color="auto" w:fill="auto"/>
        <w:spacing w:after="0" w:line="240" w:lineRule="auto"/>
        <w:ind w:left="20" w:firstLine="0"/>
        <w:jc w:val="both"/>
      </w:pPr>
      <w:r w:rsidRPr="00B50111">
        <w:t>Гендель Г. Вариации на швейцарскую тему</w:t>
      </w:r>
    </w:p>
    <w:p w:rsidR="00C8092E" w:rsidRPr="00B50111" w:rsidRDefault="003C37AD" w:rsidP="00B50111">
      <w:pPr>
        <w:pStyle w:val="3"/>
        <w:shd w:val="clear" w:color="auto" w:fill="auto"/>
        <w:spacing w:after="0" w:line="240" w:lineRule="auto"/>
        <w:ind w:left="20" w:firstLine="0"/>
        <w:jc w:val="both"/>
      </w:pPr>
      <w:r w:rsidRPr="00B50111">
        <w:t>Глиэр Р. Рондо соч.43 соль минор</w:t>
      </w:r>
    </w:p>
    <w:p w:rsidR="00C8092E" w:rsidRPr="00B50111" w:rsidRDefault="003C37AD" w:rsidP="00B50111">
      <w:pPr>
        <w:pStyle w:val="3"/>
        <w:shd w:val="clear" w:color="auto" w:fill="auto"/>
        <w:spacing w:after="0" w:line="240" w:lineRule="auto"/>
        <w:ind w:left="20" w:firstLine="0"/>
        <w:jc w:val="both"/>
      </w:pPr>
      <w:r w:rsidRPr="00B50111">
        <w:t>Диабелли А. соч. 151 Сонатина №1: Рондо</w:t>
      </w:r>
    </w:p>
    <w:p w:rsidR="00C8092E" w:rsidRPr="00B50111" w:rsidRDefault="003C37AD" w:rsidP="00B50111">
      <w:pPr>
        <w:pStyle w:val="3"/>
        <w:shd w:val="clear" w:color="auto" w:fill="auto"/>
        <w:spacing w:after="0" w:line="240" w:lineRule="auto"/>
        <w:ind w:left="20" w:firstLine="0"/>
        <w:jc w:val="both"/>
      </w:pPr>
      <w:r w:rsidRPr="00B50111">
        <w:t>Кабалевский Д. соч.27 Сонатина ля минор</w:t>
      </w:r>
    </w:p>
    <w:p w:rsidR="00C8092E" w:rsidRPr="00B50111" w:rsidRDefault="003C37AD" w:rsidP="00B50111">
      <w:pPr>
        <w:pStyle w:val="3"/>
        <w:shd w:val="clear" w:color="auto" w:fill="auto"/>
        <w:spacing w:after="0" w:line="240" w:lineRule="auto"/>
        <w:ind w:left="20" w:firstLine="0"/>
        <w:jc w:val="both"/>
      </w:pPr>
      <w:r w:rsidRPr="00B50111">
        <w:t xml:space="preserve">Клементи М. соч.36 Сонатина </w:t>
      </w:r>
      <w:proofErr w:type="gramStart"/>
      <w:r w:rsidRPr="00B50111">
        <w:t>До</w:t>
      </w:r>
      <w:proofErr w:type="gramEnd"/>
      <w:r w:rsidRPr="00B50111">
        <w:t xml:space="preserve"> </w:t>
      </w:r>
      <w:proofErr w:type="gramStart"/>
      <w:r w:rsidRPr="00B50111">
        <w:t>мажор</w:t>
      </w:r>
      <w:proofErr w:type="gramEnd"/>
      <w:r w:rsidRPr="00B50111">
        <w:t>, ч.2,3; Сонатина Соль мажор,</w:t>
      </w:r>
    </w:p>
    <w:p w:rsidR="00C8092E" w:rsidRPr="00B50111" w:rsidRDefault="003C37AD" w:rsidP="00B50111">
      <w:pPr>
        <w:pStyle w:val="3"/>
        <w:shd w:val="clear" w:color="auto" w:fill="auto"/>
        <w:spacing w:after="0" w:line="240" w:lineRule="auto"/>
        <w:ind w:left="20" w:firstLine="0"/>
        <w:jc w:val="both"/>
      </w:pPr>
      <w:r w:rsidRPr="00B50111">
        <w:t>Соч. 49. Соната соль мажор</w:t>
      </w:r>
    </w:p>
    <w:p w:rsidR="00C8092E" w:rsidRPr="00B50111" w:rsidRDefault="003C37AD" w:rsidP="00B50111">
      <w:pPr>
        <w:pStyle w:val="3"/>
        <w:shd w:val="clear" w:color="auto" w:fill="auto"/>
        <w:spacing w:after="0" w:line="240" w:lineRule="auto"/>
        <w:ind w:left="20" w:right="340" w:firstLine="0"/>
        <w:jc w:val="both"/>
      </w:pPr>
      <w:r w:rsidRPr="00B50111">
        <w:t xml:space="preserve">Кулау Ф. соч.55№1 Сонатина </w:t>
      </w:r>
      <w:proofErr w:type="gramStart"/>
      <w:r w:rsidRPr="00B50111">
        <w:t>До</w:t>
      </w:r>
      <w:proofErr w:type="gramEnd"/>
      <w:r w:rsidRPr="00B50111">
        <w:t xml:space="preserve"> </w:t>
      </w:r>
      <w:proofErr w:type="gramStart"/>
      <w:r w:rsidRPr="00B50111">
        <w:t>мажор</w:t>
      </w:r>
      <w:proofErr w:type="gramEnd"/>
      <w:r w:rsidRPr="00B50111">
        <w:t xml:space="preserve"> ч.1,2; Вариации Соль мажор Моцарт А. Соч. 36. Сонатины Фа мажор, Ре мажор; Сонатины: №6</w:t>
      </w:r>
      <w:proofErr w:type="gramStart"/>
      <w:r w:rsidRPr="00B50111">
        <w:t xml:space="preserve"> Д</w:t>
      </w:r>
      <w:proofErr w:type="gramEnd"/>
      <w:r w:rsidRPr="00B50111">
        <w:t>о мажор</w:t>
      </w:r>
    </w:p>
    <w:p w:rsidR="00C8092E" w:rsidRPr="00B50111" w:rsidRDefault="003C37AD" w:rsidP="00B50111">
      <w:pPr>
        <w:pStyle w:val="3"/>
        <w:shd w:val="clear" w:color="auto" w:fill="auto"/>
        <w:spacing w:after="0" w:line="240" w:lineRule="auto"/>
        <w:ind w:left="20" w:right="340" w:firstLine="0"/>
        <w:jc w:val="both"/>
      </w:pPr>
      <w:r w:rsidRPr="00B50111">
        <w:t xml:space="preserve">Раков Н. Сонатина </w:t>
      </w:r>
      <w:proofErr w:type="gramStart"/>
      <w:r w:rsidRPr="00B50111">
        <w:t>До</w:t>
      </w:r>
      <w:proofErr w:type="gramEnd"/>
      <w:r w:rsidRPr="00B50111">
        <w:t xml:space="preserve"> </w:t>
      </w:r>
      <w:proofErr w:type="gramStart"/>
      <w:r w:rsidRPr="00B50111">
        <w:t>мажор</w:t>
      </w:r>
      <w:proofErr w:type="gramEnd"/>
      <w:r w:rsidRPr="00B50111">
        <w:t xml:space="preserve"> Чимароза Д. Сонатина ре минор</w:t>
      </w:r>
    </w:p>
    <w:p w:rsidR="00C8092E" w:rsidRPr="00B50111" w:rsidRDefault="003C37AD" w:rsidP="00B50111">
      <w:pPr>
        <w:pStyle w:val="33"/>
        <w:numPr>
          <w:ilvl w:val="0"/>
          <w:numId w:val="10"/>
        </w:numPr>
        <w:shd w:val="clear" w:color="auto" w:fill="auto"/>
        <w:tabs>
          <w:tab w:val="left" w:pos="711"/>
          <w:tab w:val="left" w:pos="711"/>
        </w:tabs>
        <w:spacing w:before="0" w:line="240" w:lineRule="auto"/>
        <w:ind w:left="20" w:firstLine="0"/>
        <w:jc w:val="both"/>
      </w:pPr>
      <w:r w:rsidRPr="00B50111">
        <w:t>Пьесы</w:t>
      </w:r>
    </w:p>
    <w:p w:rsidR="00C8092E" w:rsidRPr="00B50111" w:rsidRDefault="003C37AD" w:rsidP="00B50111">
      <w:pPr>
        <w:pStyle w:val="3"/>
        <w:shd w:val="clear" w:color="auto" w:fill="auto"/>
        <w:spacing w:after="0" w:line="240" w:lineRule="auto"/>
        <w:ind w:left="20" w:firstLine="0"/>
        <w:jc w:val="both"/>
      </w:pPr>
      <w:r w:rsidRPr="00B50111">
        <w:t>Аракишвили Д. «Узундара»</w:t>
      </w:r>
    </w:p>
    <w:p w:rsidR="00C8092E" w:rsidRPr="00B50111" w:rsidRDefault="003C37AD" w:rsidP="00B50111">
      <w:pPr>
        <w:pStyle w:val="3"/>
        <w:shd w:val="clear" w:color="auto" w:fill="auto"/>
        <w:spacing w:after="0" w:line="240" w:lineRule="auto"/>
        <w:ind w:left="20" w:right="340" w:firstLine="0"/>
        <w:jc w:val="both"/>
      </w:pPr>
      <w:r w:rsidRPr="00B50111">
        <w:t>Барток Б. Избранные детские пьесы (по выбору); Детям: Тетр. 1: №№ 13-15,</w:t>
      </w:r>
    </w:p>
    <w:p w:rsidR="00C8092E" w:rsidRPr="00B50111" w:rsidRDefault="003C37AD" w:rsidP="00B50111">
      <w:pPr>
        <w:pStyle w:val="3"/>
        <w:shd w:val="clear" w:color="auto" w:fill="auto"/>
        <w:spacing w:after="0" w:line="240" w:lineRule="auto"/>
        <w:ind w:left="20" w:firstLine="0"/>
        <w:jc w:val="both"/>
      </w:pPr>
      <w:r w:rsidRPr="00B50111">
        <w:t>Тетр. 2: №№ 23, 26-28; Микрокосмос. Тетр. 2,3 (по выбору)</w:t>
      </w:r>
    </w:p>
    <w:p w:rsidR="00C8092E" w:rsidRPr="00B50111" w:rsidRDefault="003C37AD" w:rsidP="00B50111">
      <w:pPr>
        <w:pStyle w:val="3"/>
        <w:shd w:val="clear" w:color="auto" w:fill="auto"/>
        <w:spacing w:after="0" w:line="240" w:lineRule="auto"/>
        <w:ind w:left="20" w:firstLine="0"/>
        <w:jc w:val="both"/>
      </w:pPr>
      <w:r w:rsidRPr="00B50111">
        <w:t xml:space="preserve">Бетховен </w:t>
      </w:r>
      <w:r w:rsidRPr="00B50111">
        <w:rPr>
          <w:lang w:val="en-US" w:eastAsia="en-US" w:bidi="en-US"/>
        </w:rPr>
        <w:t>JL</w:t>
      </w:r>
      <w:r w:rsidRPr="00B50111">
        <w:rPr>
          <w:lang w:eastAsia="en-US" w:bidi="en-US"/>
        </w:rPr>
        <w:t xml:space="preserve"> </w:t>
      </w:r>
      <w:r w:rsidRPr="00B50111">
        <w:t>5 шотландских народных песен (по выбору)</w:t>
      </w:r>
    </w:p>
    <w:p w:rsidR="00C8092E" w:rsidRPr="00B50111" w:rsidRDefault="003C37AD" w:rsidP="00B50111">
      <w:pPr>
        <w:pStyle w:val="3"/>
        <w:shd w:val="clear" w:color="auto" w:fill="auto"/>
        <w:spacing w:after="0" w:line="240" w:lineRule="auto"/>
        <w:ind w:left="20" w:right="340" w:firstLine="0"/>
        <w:jc w:val="both"/>
      </w:pPr>
      <w:r w:rsidRPr="00B50111">
        <w:t>Гайдн И. Две пьесы: Фа мажор, Ми-бемоль мажор; 12 легких пьес: Ми бемоль мажор</w:t>
      </w:r>
    </w:p>
    <w:p w:rsidR="00C8092E" w:rsidRPr="00B50111" w:rsidRDefault="003C37AD" w:rsidP="00B50111">
      <w:pPr>
        <w:pStyle w:val="3"/>
        <w:shd w:val="clear" w:color="auto" w:fill="auto"/>
        <w:spacing w:after="0" w:line="240" w:lineRule="auto"/>
        <w:ind w:left="20" w:right="340" w:firstLine="0"/>
        <w:jc w:val="both"/>
      </w:pPr>
      <w:r w:rsidRPr="00B50111">
        <w:t xml:space="preserve">Гедике А. Соч. 6 20 маленьких пьес для начинающих: №№ 14, 16-20 </w:t>
      </w:r>
      <w:proofErr w:type="gramStart"/>
      <w:r w:rsidRPr="00B50111">
        <w:t>Г ендель</w:t>
      </w:r>
      <w:proofErr w:type="gramEnd"/>
      <w:r w:rsidRPr="00B50111">
        <w:t xml:space="preserve"> Г. Три менуэта: Фа мажор, ре минор Глинка М. «Полька», «Чувство», «Простодушие»</w:t>
      </w:r>
    </w:p>
    <w:p w:rsidR="00C8092E" w:rsidRPr="00B50111" w:rsidRDefault="003C37AD" w:rsidP="00B50111">
      <w:pPr>
        <w:pStyle w:val="3"/>
        <w:shd w:val="clear" w:color="auto" w:fill="auto"/>
        <w:spacing w:after="0" w:line="240" w:lineRule="auto"/>
        <w:ind w:left="20" w:firstLine="0"/>
        <w:jc w:val="both"/>
      </w:pPr>
      <w:r w:rsidRPr="00B50111">
        <w:t>Глиэр Р. Соч. 43. «Маленький марш»</w:t>
      </w:r>
    </w:p>
    <w:p w:rsidR="00C8092E" w:rsidRPr="00B50111" w:rsidRDefault="003C37AD" w:rsidP="00B50111">
      <w:pPr>
        <w:pStyle w:val="3"/>
        <w:shd w:val="clear" w:color="auto" w:fill="auto"/>
        <w:spacing w:after="0" w:line="240" w:lineRule="auto"/>
        <w:ind w:left="20" w:right="340" w:firstLine="0"/>
        <w:jc w:val="both"/>
      </w:pPr>
      <w:r w:rsidRPr="00B50111">
        <w:t>Гречанинов А. Соч.118. «Восточный напев», «Сиротка»; Соч. 119. «Счастливая встреча»;</w:t>
      </w:r>
    </w:p>
    <w:p w:rsidR="00C8092E" w:rsidRPr="00B50111" w:rsidRDefault="003C37AD" w:rsidP="00B50111">
      <w:pPr>
        <w:pStyle w:val="3"/>
        <w:shd w:val="clear" w:color="auto" w:fill="auto"/>
        <w:spacing w:after="0" w:line="240" w:lineRule="auto"/>
        <w:ind w:left="40" w:firstLine="0"/>
        <w:jc w:val="both"/>
      </w:pPr>
      <w:r w:rsidRPr="00B50111">
        <w:t>Соч. 123. Бусинки: «Грустная песенка»;</w:t>
      </w:r>
    </w:p>
    <w:p w:rsidR="00C8092E" w:rsidRPr="00B50111" w:rsidRDefault="003C37AD" w:rsidP="00B50111">
      <w:pPr>
        <w:pStyle w:val="3"/>
        <w:shd w:val="clear" w:color="auto" w:fill="auto"/>
        <w:spacing w:after="0" w:line="240" w:lineRule="auto"/>
        <w:ind w:left="40" w:firstLine="0"/>
        <w:jc w:val="both"/>
      </w:pPr>
      <w:r w:rsidRPr="00B50111">
        <w:t>Дварионас Б. Маленькая сюита</w:t>
      </w:r>
    </w:p>
    <w:p w:rsidR="00C8092E" w:rsidRPr="00B50111" w:rsidRDefault="003C37AD" w:rsidP="00B50111">
      <w:pPr>
        <w:pStyle w:val="3"/>
        <w:shd w:val="clear" w:color="auto" w:fill="auto"/>
        <w:spacing w:after="0" w:line="240" w:lineRule="auto"/>
        <w:ind w:left="40" w:right="320" w:firstLine="0"/>
        <w:jc w:val="both"/>
      </w:pPr>
      <w:r w:rsidRPr="00B50111">
        <w:t>Майкапар С. Соч.8 Токкатина, Мелодия («Маленькие новеллетты») Мак-Доуэлл Э. Соч.51. Пьеса ля минор</w:t>
      </w:r>
    </w:p>
    <w:p w:rsidR="00C8092E" w:rsidRPr="00B50111" w:rsidRDefault="003C37AD" w:rsidP="00B50111">
      <w:pPr>
        <w:pStyle w:val="3"/>
        <w:shd w:val="clear" w:color="auto" w:fill="auto"/>
        <w:spacing w:after="0" w:line="240" w:lineRule="auto"/>
        <w:ind w:left="40" w:right="320" w:firstLine="0"/>
        <w:jc w:val="both"/>
      </w:pPr>
      <w:r w:rsidRPr="00B50111">
        <w:t>Прокофьев С. Соч.65 "Детская музыка": Утро, Прогулка, Марш, Раскаяние, "Ходит месяц над лугами"</w:t>
      </w:r>
    </w:p>
    <w:p w:rsidR="00C8092E" w:rsidRPr="00B50111" w:rsidRDefault="003C37AD" w:rsidP="00B50111">
      <w:pPr>
        <w:pStyle w:val="3"/>
        <w:shd w:val="clear" w:color="auto" w:fill="auto"/>
        <w:spacing w:after="0" w:line="240" w:lineRule="auto"/>
        <w:ind w:left="40" w:firstLine="0"/>
        <w:jc w:val="both"/>
      </w:pPr>
      <w:r w:rsidRPr="00B50111">
        <w:t>Скарлатти Д. " Пять легких пьес"</w:t>
      </w:r>
    </w:p>
    <w:p w:rsidR="00C8092E" w:rsidRPr="00B50111" w:rsidRDefault="003C37AD" w:rsidP="00B50111">
      <w:pPr>
        <w:pStyle w:val="3"/>
        <w:shd w:val="clear" w:color="auto" w:fill="auto"/>
        <w:spacing w:after="0" w:line="240" w:lineRule="auto"/>
        <w:ind w:left="40" w:firstLine="0"/>
        <w:jc w:val="both"/>
      </w:pPr>
      <w:r w:rsidRPr="00B50111">
        <w:t>Чайковский П. Соч.39 Детский альбом (по выбору)</w:t>
      </w:r>
    </w:p>
    <w:p w:rsidR="00C8092E" w:rsidRPr="00B50111" w:rsidRDefault="003C37AD" w:rsidP="00B50111">
      <w:pPr>
        <w:pStyle w:val="3"/>
        <w:shd w:val="clear" w:color="auto" w:fill="auto"/>
        <w:spacing w:after="0" w:line="240" w:lineRule="auto"/>
        <w:ind w:left="40" w:firstLine="0"/>
        <w:jc w:val="both"/>
      </w:pPr>
      <w:r w:rsidRPr="00B50111">
        <w:t>Шостакович Д. Танцы кукол (по выбору)</w:t>
      </w:r>
    </w:p>
    <w:p w:rsidR="00C8092E" w:rsidRPr="00B50111" w:rsidRDefault="003C37AD" w:rsidP="00B50111">
      <w:pPr>
        <w:pStyle w:val="3"/>
        <w:shd w:val="clear" w:color="auto" w:fill="auto"/>
        <w:spacing w:after="0" w:line="240" w:lineRule="auto"/>
        <w:ind w:left="40" w:firstLine="0"/>
        <w:jc w:val="both"/>
      </w:pPr>
      <w:r w:rsidRPr="00B50111">
        <w:t>Шуман Р. Соч.68. Альбом для юношества (по выбору)</w:t>
      </w:r>
    </w:p>
    <w:p w:rsidR="00C8092E" w:rsidRPr="00B50111" w:rsidRDefault="003C37AD" w:rsidP="00B50111">
      <w:pPr>
        <w:pStyle w:val="3"/>
        <w:shd w:val="clear" w:color="auto" w:fill="auto"/>
        <w:spacing w:after="0" w:line="240" w:lineRule="auto"/>
        <w:ind w:left="40" w:firstLine="0"/>
        <w:jc w:val="both"/>
      </w:pPr>
      <w:r w:rsidRPr="00B50111">
        <w:t>Кабалевский Д. Соч.27. « Токкатина»; Соч. 39. «Клоуны»</w:t>
      </w:r>
    </w:p>
    <w:p w:rsidR="00C8092E" w:rsidRPr="00B50111" w:rsidRDefault="003C37AD" w:rsidP="00B50111">
      <w:pPr>
        <w:pStyle w:val="3"/>
        <w:shd w:val="clear" w:color="auto" w:fill="auto"/>
        <w:spacing w:after="0" w:line="240" w:lineRule="auto"/>
        <w:ind w:left="40" w:right="320" w:firstLine="0"/>
        <w:jc w:val="both"/>
      </w:pPr>
      <w:r w:rsidRPr="00B50111">
        <w:t>Майкапар С. Соч.23. Миниатюры: «Тарантелла»; Соч.28. Бирюльки: «Тревожная минута»</w:t>
      </w:r>
      <w:proofErr w:type="gramStart"/>
      <w:r w:rsidRPr="00B50111">
        <w:t>,«</w:t>
      </w:r>
      <w:proofErr w:type="gramEnd"/>
      <w:r w:rsidRPr="00B50111">
        <w:t>Эхо в горах», «Весною»</w:t>
      </w:r>
    </w:p>
    <w:p w:rsidR="00C8092E" w:rsidRPr="00B50111" w:rsidRDefault="003C37AD" w:rsidP="00B50111">
      <w:pPr>
        <w:pStyle w:val="3"/>
        <w:shd w:val="clear" w:color="auto" w:fill="auto"/>
        <w:spacing w:after="0" w:line="240" w:lineRule="auto"/>
        <w:ind w:left="40" w:right="320" w:firstLine="0"/>
        <w:jc w:val="both"/>
      </w:pPr>
      <w:r w:rsidRPr="00B50111">
        <w:t>Моцарт В. 14 детских пьес из нотной тетради 8-летнего Моцарта (по выбору);</w:t>
      </w:r>
    </w:p>
    <w:p w:rsidR="00C8092E" w:rsidRPr="00B50111" w:rsidRDefault="003C37AD" w:rsidP="00B50111">
      <w:pPr>
        <w:pStyle w:val="3"/>
        <w:shd w:val="clear" w:color="auto" w:fill="auto"/>
        <w:spacing w:after="0" w:line="240" w:lineRule="auto"/>
        <w:ind w:left="40" w:right="320" w:firstLine="0"/>
        <w:jc w:val="both"/>
      </w:pPr>
      <w:r w:rsidRPr="00B50111">
        <w:t>Андантино Ми-бемоль мажор Мясковский Н. Соч. 43. «Полевая песня»</w:t>
      </w:r>
    </w:p>
    <w:p w:rsidR="00C8092E" w:rsidRPr="00B50111" w:rsidRDefault="003C37AD" w:rsidP="00B50111">
      <w:pPr>
        <w:pStyle w:val="3"/>
        <w:shd w:val="clear" w:color="auto" w:fill="auto"/>
        <w:spacing w:after="0" w:line="240" w:lineRule="auto"/>
        <w:ind w:left="40" w:firstLine="0"/>
        <w:jc w:val="both"/>
      </w:pPr>
      <w:r w:rsidRPr="00B50111">
        <w:t>Свиридов Г. «Перед сном»</w:t>
      </w:r>
    </w:p>
    <w:p w:rsidR="00C8092E" w:rsidRPr="00B50111" w:rsidRDefault="003C37AD" w:rsidP="00B50111">
      <w:pPr>
        <w:pStyle w:val="3"/>
        <w:shd w:val="clear" w:color="auto" w:fill="auto"/>
        <w:spacing w:after="0" w:line="240" w:lineRule="auto"/>
        <w:ind w:left="40" w:firstLine="0"/>
        <w:jc w:val="both"/>
      </w:pPr>
      <w:r w:rsidRPr="00B50111">
        <w:t>Сухонь Э. «Мне жаль тебя, шалунья»</w:t>
      </w:r>
    </w:p>
    <w:p w:rsidR="00C8092E" w:rsidRPr="00B50111" w:rsidRDefault="003C37AD" w:rsidP="00B50111">
      <w:pPr>
        <w:pStyle w:val="3"/>
        <w:shd w:val="clear" w:color="auto" w:fill="auto"/>
        <w:spacing w:after="0" w:line="240" w:lineRule="auto"/>
        <w:ind w:left="40" w:firstLine="0"/>
        <w:jc w:val="both"/>
      </w:pPr>
      <w:r w:rsidRPr="00B50111">
        <w:t>Хачатурян А. «Андантино»</w:t>
      </w:r>
    </w:p>
    <w:p w:rsidR="00C8092E" w:rsidRPr="00B50111" w:rsidRDefault="003C37AD" w:rsidP="00B50111">
      <w:pPr>
        <w:pStyle w:val="3"/>
        <w:shd w:val="clear" w:color="auto" w:fill="auto"/>
        <w:spacing w:after="0" w:line="240" w:lineRule="auto"/>
        <w:ind w:left="40" w:right="320" w:firstLine="0"/>
        <w:jc w:val="both"/>
      </w:pPr>
      <w:r w:rsidRPr="00B50111">
        <w:t>Чайковский П. Соч. 39. Детский альбом: «Марш деревянных солдатиков»,</w:t>
      </w:r>
    </w:p>
    <w:p w:rsidR="00C8092E" w:rsidRPr="00B50111" w:rsidRDefault="003C37AD" w:rsidP="00B50111">
      <w:pPr>
        <w:pStyle w:val="3"/>
        <w:shd w:val="clear" w:color="auto" w:fill="auto"/>
        <w:spacing w:after="0" w:line="240" w:lineRule="auto"/>
        <w:ind w:left="40" w:right="320" w:firstLine="0"/>
        <w:jc w:val="both"/>
      </w:pPr>
      <w:r w:rsidRPr="00B50111">
        <w:t>«Новая кукла», «Мазурка», «Итальянская песенка», «Немецкая песенка»</w:t>
      </w:r>
    </w:p>
    <w:p w:rsidR="00C8092E" w:rsidRPr="00B50111" w:rsidRDefault="003C37AD" w:rsidP="00B50111">
      <w:pPr>
        <w:pStyle w:val="3"/>
        <w:shd w:val="clear" w:color="auto" w:fill="auto"/>
        <w:spacing w:after="0" w:line="240" w:lineRule="auto"/>
        <w:ind w:left="40" w:firstLine="0"/>
        <w:jc w:val="both"/>
      </w:pPr>
      <w:r w:rsidRPr="00B50111">
        <w:t>Шопен Ф. «Польская песня», «Весна»</w:t>
      </w:r>
    </w:p>
    <w:p w:rsidR="00C8092E" w:rsidRPr="00B50111" w:rsidRDefault="003C37AD" w:rsidP="00B50111">
      <w:pPr>
        <w:pStyle w:val="3"/>
        <w:shd w:val="clear" w:color="auto" w:fill="auto"/>
        <w:spacing w:after="0" w:line="240" w:lineRule="auto"/>
        <w:ind w:left="40" w:right="320" w:firstLine="0"/>
        <w:jc w:val="both"/>
      </w:pPr>
      <w:r w:rsidRPr="00B50111">
        <w:lastRenderedPageBreak/>
        <w:t>Шостакович Д. Танцы кукол: «Шарманка», «Гавот», «Танец» Шуберт Ф. «Экоссез» Соль мажор, «Менуэт»</w:t>
      </w:r>
    </w:p>
    <w:p w:rsidR="00C8092E" w:rsidRPr="00B50111" w:rsidRDefault="003C37AD" w:rsidP="00B50111">
      <w:pPr>
        <w:pStyle w:val="3"/>
        <w:shd w:val="clear" w:color="auto" w:fill="auto"/>
        <w:spacing w:after="0" w:line="240" w:lineRule="auto"/>
        <w:ind w:left="40" w:right="320" w:firstLine="0"/>
        <w:jc w:val="both"/>
      </w:pPr>
      <w:r w:rsidRPr="00B50111">
        <w:t>Шуман Р. Соч. 68. Альбом для юношества: «Сицилийская песенка», «Веселый крестьянин»</w:t>
      </w:r>
    </w:p>
    <w:p w:rsidR="00A95C6F" w:rsidRPr="00B50111" w:rsidRDefault="003C37AD" w:rsidP="00B50111">
      <w:pPr>
        <w:pStyle w:val="33"/>
        <w:shd w:val="clear" w:color="auto" w:fill="auto"/>
        <w:spacing w:before="0" w:line="240" w:lineRule="auto"/>
        <w:ind w:left="40" w:firstLine="0"/>
        <w:jc w:val="both"/>
      </w:pPr>
      <w:r w:rsidRPr="00B50111">
        <w:t>Примеры экзаменационных программ</w:t>
      </w:r>
      <w:r w:rsidR="00A95C6F" w:rsidRPr="00B50111">
        <w:t xml:space="preserve">: </w:t>
      </w:r>
    </w:p>
    <w:p w:rsidR="00A95C6F" w:rsidRPr="00B50111" w:rsidRDefault="00A95C6F" w:rsidP="00B50111">
      <w:pPr>
        <w:pStyle w:val="33"/>
        <w:shd w:val="clear" w:color="auto" w:fill="auto"/>
        <w:spacing w:before="0" w:line="240" w:lineRule="auto"/>
        <w:ind w:left="40" w:firstLine="0"/>
        <w:jc w:val="both"/>
      </w:pPr>
      <w:r w:rsidRPr="00B50111">
        <w:t>Вариант 1</w:t>
      </w:r>
    </w:p>
    <w:p w:rsidR="00A95C6F" w:rsidRPr="00B50111" w:rsidRDefault="00A95C6F" w:rsidP="00B50111">
      <w:pPr>
        <w:pStyle w:val="3"/>
        <w:shd w:val="clear" w:color="auto" w:fill="auto"/>
        <w:spacing w:after="0" w:line="240" w:lineRule="auto"/>
        <w:ind w:left="40" w:right="5320" w:firstLine="0"/>
        <w:jc w:val="both"/>
      </w:pPr>
      <w:r w:rsidRPr="00B50111">
        <w:t>Бах И. С. Менуэт соль минор</w:t>
      </w:r>
    </w:p>
    <w:p w:rsidR="00A95C6F" w:rsidRPr="00B50111" w:rsidRDefault="00A95C6F" w:rsidP="00B50111">
      <w:pPr>
        <w:pStyle w:val="3"/>
        <w:shd w:val="clear" w:color="auto" w:fill="auto"/>
        <w:spacing w:after="0" w:line="240" w:lineRule="auto"/>
        <w:ind w:left="40" w:right="5320" w:firstLine="0"/>
        <w:jc w:val="both"/>
      </w:pPr>
      <w:r w:rsidRPr="00B50111">
        <w:t xml:space="preserve">Лемуан А. Этюд № 22 </w:t>
      </w:r>
    </w:p>
    <w:p w:rsidR="00A95C6F" w:rsidRPr="00B50111" w:rsidRDefault="00A95C6F" w:rsidP="00B50111">
      <w:pPr>
        <w:pStyle w:val="3"/>
        <w:shd w:val="clear" w:color="auto" w:fill="auto"/>
        <w:spacing w:after="0" w:line="240" w:lineRule="auto"/>
        <w:ind w:left="40" w:right="5320" w:firstLine="0"/>
        <w:jc w:val="both"/>
      </w:pPr>
      <w:r w:rsidRPr="00B50111">
        <w:t>Хачатурян</w:t>
      </w:r>
      <w:proofErr w:type="gramStart"/>
      <w:r w:rsidRPr="00B50111">
        <w:t xml:space="preserve"> А</w:t>
      </w:r>
      <w:proofErr w:type="gramEnd"/>
      <w:r w:rsidRPr="00B50111">
        <w:t xml:space="preserve"> Андантино</w:t>
      </w:r>
    </w:p>
    <w:p w:rsidR="00A95C6F" w:rsidRPr="00B50111" w:rsidRDefault="00A95C6F" w:rsidP="00B50111">
      <w:pPr>
        <w:pStyle w:val="3"/>
        <w:shd w:val="clear" w:color="auto" w:fill="auto"/>
        <w:spacing w:after="0" w:line="240" w:lineRule="auto"/>
        <w:ind w:left="40" w:right="5320" w:firstLine="0"/>
        <w:jc w:val="both"/>
      </w:pPr>
      <w:r w:rsidRPr="00B50111">
        <w:t xml:space="preserve"> </w:t>
      </w:r>
      <w:r w:rsidRPr="00B50111">
        <w:rPr>
          <w:rStyle w:val="ab"/>
        </w:rPr>
        <w:t>Вариант 2</w:t>
      </w:r>
    </w:p>
    <w:p w:rsidR="00A95C6F" w:rsidRPr="00B50111" w:rsidRDefault="00A95C6F" w:rsidP="00B50111">
      <w:pPr>
        <w:pStyle w:val="3"/>
        <w:shd w:val="clear" w:color="auto" w:fill="auto"/>
        <w:spacing w:after="0" w:line="240" w:lineRule="auto"/>
        <w:ind w:left="40" w:right="4640" w:firstLine="0"/>
        <w:jc w:val="both"/>
      </w:pPr>
      <w:r w:rsidRPr="00B50111">
        <w:t xml:space="preserve">Гедике А. Соч. 60. Инвенция </w:t>
      </w:r>
    </w:p>
    <w:p w:rsidR="00A95C6F" w:rsidRPr="00B50111" w:rsidRDefault="00A95C6F" w:rsidP="00B50111">
      <w:pPr>
        <w:pStyle w:val="3"/>
        <w:shd w:val="clear" w:color="auto" w:fill="auto"/>
        <w:spacing w:after="0" w:line="240" w:lineRule="auto"/>
        <w:ind w:left="40" w:right="4640" w:firstLine="0"/>
        <w:jc w:val="both"/>
      </w:pPr>
      <w:r w:rsidRPr="00B50111">
        <w:t xml:space="preserve">Лешгорн А. Соч. 65. Этюд № 45 </w:t>
      </w:r>
    </w:p>
    <w:p w:rsidR="00A95C6F" w:rsidRPr="00B50111" w:rsidRDefault="00A95C6F" w:rsidP="00B50111">
      <w:pPr>
        <w:pStyle w:val="3"/>
        <w:shd w:val="clear" w:color="auto" w:fill="auto"/>
        <w:spacing w:after="0" w:line="240" w:lineRule="auto"/>
        <w:ind w:left="40" w:right="4640" w:firstLine="0"/>
        <w:jc w:val="both"/>
      </w:pPr>
      <w:r w:rsidRPr="00B50111">
        <w:t xml:space="preserve">Мелартин Э. Сонатина соль минор </w:t>
      </w:r>
    </w:p>
    <w:p w:rsidR="00A95C6F" w:rsidRPr="00B50111" w:rsidRDefault="00A95C6F" w:rsidP="00B50111">
      <w:pPr>
        <w:pStyle w:val="3"/>
        <w:shd w:val="clear" w:color="auto" w:fill="auto"/>
        <w:spacing w:after="0" w:line="240" w:lineRule="auto"/>
        <w:ind w:left="40" w:right="4640" w:firstLine="0"/>
        <w:jc w:val="both"/>
      </w:pPr>
      <w:r w:rsidRPr="00B50111">
        <w:rPr>
          <w:rStyle w:val="ab"/>
        </w:rPr>
        <w:t>Вариант 3</w:t>
      </w:r>
    </w:p>
    <w:p w:rsidR="00A95C6F" w:rsidRPr="00B50111" w:rsidRDefault="00A95C6F" w:rsidP="00B50111">
      <w:pPr>
        <w:pStyle w:val="3"/>
        <w:shd w:val="clear" w:color="auto" w:fill="auto"/>
        <w:spacing w:after="0" w:line="240" w:lineRule="auto"/>
        <w:ind w:left="40" w:right="1980" w:firstLine="0"/>
        <w:jc w:val="both"/>
      </w:pPr>
      <w:r w:rsidRPr="00B50111">
        <w:t>Гендель Г. Аллеманда (из сборника «Классики - детям»)</w:t>
      </w:r>
    </w:p>
    <w:p w:rsidR="00A95C6F" w:rsidRPr="00B50111" w:rsidRDefault="00A95C6F" w:rsidP="00B50111">
      <w:pPr>
        <w:pStyle w:val="3"/>
        <w:shd w:val="clear" w:color="auto" w:fill="auto"/>
        <w:spacing w:after="0" w:line="240" w:lineRule="auto"/>
        <w:ind w:left="40" w:right="1980" w:firstLine="0"/>
        <w:jc w:val="both"/>
      </w:pPr>
      <w:r w:rsidRPr="00B50111">
        <w:t xml:space="preserve"> Черни - Гермер Г. Этюд № 1 (т. 2)</w:t>
      </w:r>
    </w:p>
    <w:p w:rsidR="00A95C6F" w:rsidRPr="00B50111" w:rsidRDefault="00A95C6F" w:rsidP="00B50111">
      <w:pPr>
        <w:pStyle w:val="3"/>
        <w:shd w:val="clear" w:color="auto" w:fill="auto"/>
        <w:spacing w:after="0" w:line="240" w:lineRule="auto"/>
        <w:ind w:left="40" w:right="1980" w:firstLine="0"/>
        <w:jc w:val="both"/>
      </w:pPr>
      <w:r w:rsidRPr="00B50111">
        <w:t>Бетховен Л. Сонатина Фа мажор, ч. 1</w:t>
      </w:r>
    </w:p>
    <w:p w:rsidR="00A95C6F" w:rsidRPr="00B50111" w:rsidRDefault="00A95C6F" w:rsidP="00B50111">
      <w:pPr>
        <w:pStyle w:val="3"/>
        <w:shd w:val="clear" w:color="auto" w:fill="auto"/>
        <w:spacing w:after="0" w:line="240" w:lineRule="auto"/>
        <w:ind w:left="40" w:right="1980" w:firstLine="0"/>
        <w:jc w:val="both"/>
      </w:pPr>
      <w:r w:rsidRPr="00B50111">
        <w:t xml:space="preserve"> Благой Д. Папа жалеет </w:t>
      </w:r>
    </w:p>
    <w:p w:rsidR="00A95C6F" w:rsidRPr="00B50111" w:rsidRDefault="00A95C6F" w:rsidP="00B50111">
      <w:pPr>
        <w:pStyle w:val="3"/>
        <w:shd w:val="clear" w:color="auto" w:fill="auto"/>
        <w:spacing w:after="0" w:line="240" w:lineRule="auto"/>
        <w:ind w:left="40" w:right="1980" w:firstLine="0"/>
        <w:jc w:val="both"/>
      </w:pPr>
      <w:r w:rsidRPr="00B50111">
        <w:rPr>
          <w:rStyle w:val="ab"/>
        </w:rPr>
        <w:t>Вариант 4</w:t>
      </w:r>
    </w:p>
    <w:p w:rsidR="00A95C6F" w:rsidRPr="00B50111" w:rsidRDefault="00A95C6F" w:rsidP="00B50111">
      <w:pPr>
        <w:pStyle w:val="3"/>
        <w:shd w:val="clear" w:color="auto" w:fill="auto"/>
        <w:spacing w:after="0" w:line="240" w:lineRule="auto"/>
        <w:ind w:left="40" w:right="1980" w:firstLine="0"/>
        <w:jc w:val="both"/>
      </w:pPr>
      <w:r w:rsidRPr="00B50111">
        <w:t xml:space="preserve">И. С. Бах. Маленькая прелюдия ми минор </w:t>
      </w:r>
    </w:p>
    <w:p w:rsidR="00A95C6F" w:rsidRPr="00B50111" w:rsidRDefault="00A95C6F" w:rsidP="00B50111">
      <w:pPr>
        <w:pStyle w:val="3"/>
        <w:shd w:val="clear" w:color="auto" w:fill="auto"/>
        <w:spacing w:after="0" w:line="240" w:lineRule="auto"/>
        <w:ind w:left="40" w:right="1980" w:firstLine="0"/>
        <w:jc w:val="both"/>
      </w:pPr>
      <w:r w:rsidRPr="00B50111">
        <w:t>К. Черни-Гермер. Этюды №№1,4 (2-я часть)</w:t>
      </w:r>
    </w:p>
    <w:p w:rsidR="00A95C6F" w:rsidRPr="00B50111" w:rsidRDefault="00A95C6F" w:rsidP="00B50111">
      <w:pPr>
        <w:pStyle w:val="3"/>
        <w:shd w:val="clear" w:color="auto" w:fill="auto"/>
        <w:spacing w:after="0" w:line="240" w:lineRule="auto"/>
        <w:ind w:left="40" w:right="4400" w:firstLine="100"/>
        <w:jc w:val="both"/>
      </w:pPr>
      <w:r w:rsidRPr="00B50111">
        <w:t xml:space="preserve">Т. Грациоли. Сонатина Соль мажор </w:t>
      </w:r>
    </w:p>
    <w:p w:rsidR="00A95C6F" w:rsidRPr="00B50111" w:rsidRDefault="00A95C6F" w:rsidP="00B50111">
      <w:pPr>
        <w:pStyle w:val="3"/>
        <w:shd w:val="clear" w:color="auto" w:fill="auto"/>
        <w:spacing w:after="0" w:line="240" w:lineRule="auto"/>
        <w:ind w:left="40" w:right="4400" w:firstLine="100"/>
        <w:jc w:val="both"/>
      </w:pPr>
      <w:r w:rsidRPr="00B50111">
        <w:rPr>
          <w:rStyle w:val="ab"/>
        </w:rPr>
        <w:t>Вариант 5</w:t>
      </w:r>
    </w:p>
    <w:p w:rsidR="00A95C6F" w:rsidRPr="00B50111" w:rsidRDefault="00A95C6F" w:rsidP="00B50111">
      <w:pPr>
        <w:pStyle w:val="3"/>
        <w:shd w:val="clear" w:color="auto" w:fill="auto"/>
        <w:spacing w:after="0" w:line="240" w:lineRule="auto"/>
        <w:ind w:left="40" w:right="1980" w:firstLine="0"/>
        <w:jc w:val="both"/>
      </w:pPr>
      <w:r w:rsidRPr="00B50111">
        <w:t>И. С. Бах Маленькая прелюдия ре минор</w:t>
      </w:r>
    </w:p>
    <w:p w:rsidR="00A95C6F" w:rsidRPr="00B50111" w:rsidRDefault="00A95C6F" w:rsidP="00B50111">
      <w:pPr>
        <w:pStyle w:val="3"/>
        <w:shd w:val="clear" w:color="auto" w:fill="auto"/>
        <w:spacing w:after="0" w:line="240" w:lineRule="auto"/>
        <w:ind w:left="40" w:right="1980" w:firstLine="0"/>
        <w:jc w:val="both"/>
      </w:pPr>
      <w:r w:rsidRPr="00B50111">
        <w:t xml:space="preserve"> К.Черни-Гермер. Этюды №№18, 24</w:t>
      </w:r>
    </w:p>
    <w:p w:rsidR="00A95C6F" w:rsidRPr="00B50111" w:rsidRDefault="00A95C6F" w:rsidP="00B50111">
      <w:pPr>
        <w:pStyle w:val="3"/>
        <w:shd w:val="clear" w:color="auto" w:fill="auto"/>
        <w:spacing w:after="0" w:line="240" w:lineRule="auto"/>
        <w:ind w:left="40" w:right="1980" w:firstLine="0"/>
        <w:jc w:val="both"/>
      </w:pPr>
      <w:r w:rsidRPr="00B50111">
        <w:t xml:space="preserve"> Л. Бетховен. Соната №20, 1-я часть</w:t>
      </w:r>
    </w:p>
    <w:p w:rsidR="0087344B" w:rsidRPr="00B50111" w:rsidRDefault="0087344B" w:rsidP="00B50111">
      <w:pPr>
        <w:pStyle w:val="3"/>
        <w:shd w:val="clear" w:color="auto" w:fill="auto"/>
        <w:spacing w:after="0" w:line="240" w:lineRule="auto"/>
        <w:ind w:firstLine="0"/>
        <w:jc w:val="both"/>
      </w:pPr>
    </w:p>
    <w:p w:rsidR="005E4F67" w:rsidRPr="00B50111" w:rsidRDefault="003C37AD" w:rsidP="00B50111">
      <w:pPr>
        <w:pStyle w:val="3"/>
        <w:shd w:val="clear" w:color="auto" w:fill="auto"/>
        <w:spacing w:after="0" w:line="240" w:lineRule="auto"/>
        <w:ind w:firstLine="0"/>
        <w:jc w:val="both"/>
        <w:rPr>
          <w:b/>
        </w:rPr>
      </w:pPr>
      <w:r w:rsidRPr="00B50111">
        <w:rPr>
          <w:b/>
        </w:rPr>
        <w:t>4 класс</w:t>
      </w:r>
    </w:p>
    <w:p w:rsidR="005E4F67" w:rsidRPr="00B50111" w:rsidRDefault="005E4F67" w:rsidP="00B50111">
      <w:pPr>
        <w:pStyle w:val="3"/>
        <w:shd w:val="clear" w:color="auto" w:fill="auto"/>
        <w:spacing w:after="0" w:line="240" w:lineRule="auto"/>
        <w:ind w:left="40" w:firstLine="0"/>
        <w:jc w:val="both"/>
      </w:pPr>
      <w:r w:rsidRPr="00B50111">
        <w:t>Специальность и чтение с листа           2 часа в неделю</w:t>
      </w:r>
    </w:p>
    <w:p w:rsidR="005E4F67" w:rsidRPr="00B50111" w:rsidRDefault="005E4F67" w:rsidP="00B50111">
      <w:pPr>
        <w:pStyle w:val="3"/>
        <w:shd w:val="clear" w:color="auto" w:fill="auto"/>
        <w:spacing w:after="0" w:line="240" w:lineRule="auto"/>
        <w:ind w:left="40" w:firstLine="0"/>
        <w:jc w:val="both"/>
      </w:pPr>
      <w:r w:rsidRPr="00B50111">
        <w:t>Самостоятельная работа                       не менее 4 часов в неделю</w:t>
      </w:r>
    </w:p>
    <w:p w:rsidR="005E4F67" w:rsidRPr="00B50111" w:rsidRDefault="005E4F67" w:rsidP="00B50111">
      <w:pPr>
        <w:pStyle w:val="3"/>
        <w:shd w:val="clear" w:color="auto" w:fill="auto"/>
        <w:spacing w:after="0" w:line="240" w:lineRule="auto"/>
        <w:ind w:left="40" w:firstLine="0"/>
        <w:jc w:val="both"/>
      </w:pPr>
      <w:r w:rsidRPr="00B50111">
        <w:t>Консультации                                        не более 8 часов в год</w:t>
      </w:r>
    </w:p>
    <w:p w:rsidR="0087344B" w:rsidRPr="00B50111" w:rsidRDefault="0087344B" w:rsidP="00B50111">
      <w:pPr>
        <w:pStyle w:val="3"/>
        <w:shd w:val="clear" w:color="auto" w:fill="auto"/>
        <w:spacing w:after="0" w:line="240" w:lineRule="auto"/>
        <w:ind w:left="40" w:firstLine="0"/>
        <w:jc w:val="both"/>
      </w:pPr>
    </w:p>
    <w:p w:rsidR="001A691E" w:rsidRPr="00B50111" w:rsidRDefault="001A691E" w:rsidP="00B50111">
      <w:pPr>
        <w:pStyle w:val="3"/>
        <w:shd w:val="clear" w:color="auto" w:fill="auto"/>
        <w:spacing w:after="0" w:line="240" w:lineRule="auto"/>
        <w:ind w:firstLine="708"/>
        <w:jc w:val="both"/>
      </w:pPr>
      <w:r w:rsidRPr="00B50111">
        <w:t>В конце первого полугодия учащиеся должен сдать зачет полифония и пьес.</w:t>
      </w:r>
    </w:p>
    <w:p w:rsidR="00D1356A" w:rsidRPr="00B50111" w:rsidRDefault="001A691E" w:rsidP="00B50111">
      <w:pPr>
        <w:pStyle w:val="3"/>
        <w:shd w:val="clear" w:color="auto" w:fill="auto"/>
        <w:spacing w:after="0" w:line="240" w:lineRule="auto"/>
        <w:ind w:left="40" w:firstLine="0"/>
        <w:jc w:val="both"/>
      </w:pPr>
      <w:r w:rsidRPr="00B50111">
        <w:t>И во  втором полугодии зачет пьеса, на переводной экз</w:t>
      </w:r>
      <w:r w:rsidR="00C43616" w:rsidRPr="00B50111">
        <w:t>амен крупная форма, этюд, пьеса.</w:t>
      </w:r>
    </w:p>
    <w:p w:rsidR="00C8092E" w:rsidRPr="00B50111" w:rsidRDefault="001A691E" w:rsidP="00B50111">
      <w:pPr>
        <w:pStyle w:val="3"/>
        <w:shd w:val="clear" w:color="auto" w:fill="auto"/>
        <w:spacing w:after="0" w:line="240" w:lineRule="auto"/>
        <w:ind w:left="40" w:right="280" w:firstLine="700"/>
        <w:jc w:val="both"/>
      </w:pPr>
      <w:r w:rsidRPr="00B50111">
        <w:t xml:space="preserve">- </w:t>
      </w:r>
      <w:r w:rsidR="00C43616" w:rsidRPr="00B50111">
        <w:t>Пр</w:t>
      </w:r>
      <w:r w:rsidR="003C37AD" w:rsidRPr="00B50111">
        <w:t>имерный репертуарный список:</w:t>
      </w:r>
    </w:p>
    <w:p w:rsidR="00C8092E" w:rsidRPr="00B50111" w:rsidRDefault="003C37AD" w:rsidP="00B50111">
      <w:pPr>
        <w:pStyle w:val="3"/>
        <w:numPr>
          <w:ilvl w:val="0"/>
          <w:numId w:val="11"/>
        </w:numPr>
        <w:shd w:val="clear" w:color="auto" w:fill="auto"/>
        <w:tabs>
          <w:tab w:val="left" w:pos="522"/>
        </w:tabs>
        <w:spacing w:after="0" w:line="240" w:lineRule="auto"/>
        <w:ind w:left="40" w:right="700" w:firstLine="120"/>
        <w:jc w:val="both"/>
      </w:pPr>
      <w:r w:rsidRPr="00B50111">
        <w:rPr>
          <w:rStyle w:val="ab"/>
        </w:rPr>
        <w:t xml:space="preserve">Полифонические произведения </w:t>
      </w:r>
      <w:r w:rsidRPr="00B50111">
        <w:t xml:space="preserve">Бах И. С. «Маленькие прелюдии и фуги». Тетр.1:№№ 1,3,5-8,11,12; Тетр. 2: №№1,2,3,6 Бах Ф. Э. «Фантазия» до минор </w:t>
      </w:r>
      <w:proofErr w:type="gramStart"/>
      <w:r w:rsidRPr="00B50111">
        <w:t>Г ендель</w:t>
      </w:r>
      <w:proofErr w:type="gramEnd"/>
      <w:r w:rsidRPr="00B50111">
        <w:t xml:space="preserve"> Г. Ф. Куранта Фа мажор</w:t>
      </w:r>
    </w:p>
    <w:p w:rsidR="00C8092E" w:rsidRPr="00B50111" w:rsidRDefault="003C37AD" w:rsidP="00B50111">
      <w:pPr>
        <w:pStyle w:val="3"/>
        <w:shd w:val="clear" w:color="auto" w:fill="auto"/>
        <w:spacing w:after="0" w:line="240" w:lineRule="auto"/>
        <w:ind w:left="40" w:right="280" w:firstLine="0"/>
        <w:jc w:val="both"/>
      </w:pPr>
      <w:r w:rsidRPr="00B50111">
        <w:t xml:space="preserve">Глинка М. Четыре двухголосные фуги: «Фуга» ля минор Гольденвейзер А. Соч. 14. Фугетты Си-бемоль мажор, соль манор Глинка М. Фуга ля минор Люлли Ж. «Гавот» соль минор Лядов А.Соч.34 Канон </w:t>
      </w:r>
      <w:proofErr w:type="gramStart"/>
      <w:r w:rsidRPr="00B50111">
        <w:t>до</w:t>
      </w:r>
      <w:proofErr w:type="gramEnd"/>
      <w:r w:rsidRPr="00B50111">
        <w:t xml:space="preserve"> минор</w:t>
      </w:r>
    </w:p>
    <w:p w:rsidR="00C8092E" w:rsidRPr="00B50111" w:rsidRDefault="003C37AD" w:rsidP="00B50111">
      <w:pPr>
        <w:pStyle w:val="3"/>
        <w:shd w:val="clear" w:color="auto" w:fill="auto"/>
        <w:spacing w:after="0" w:line="240" w:lineRule="auto"/>
        <w:ind w:left="40" w:right="280" w:firstLine="0"/>
        <w:jc w:val="both"/>
      </w:pPr>
      <w:r w:rsidRPr="00B50111">
        <w:t>Мясковский Н. Соч.43. «Охотничья перекличка»; Соч. 78, №4 Фуга си минор</w:t>
      </w:r>
    </w:p>
    <w:p w:rsidR="00C8092E" w:rsidRPr="00B50111" w:rsidRDefault="003C37AD" w:rsidP="00B50111">
      <w:pPr>
        <w:pStyle w:val="3"/>
        <w:shd w:val="clear" w:color="auto" w:fill="auto"/>
        <w:spacing w:after="0" w:line="240" w:lineRule="auto"/>
        <w:ind w:left="40" w:firstLine="0"/>
        <w:jc w:val="both"/>
      </w:pPr>
      <w:r w:rsidRPr="00B50111">
        <w:t>Циполи Д. «Фугетта» ми минор</w:t>
      </w:r>
    </w:p>
    <w:p w:rsidR="00446182" w:rsidRPr="00B50111" w:rsidRDefault="00446182" w:rsidP="00B50111">
      <w:pPr>
        <w:pStyle w:val="3"/>
        <w:shd w:val="clear" w:color="auto" w:fill="auto"/>
        <w:spacing w:after="0" w:line="240" w:lineRule="auto"/>
        <w:ind w:left="40" w:firstLine="0"/>
        <w:jc w:val="both"/>
      </w:pPr>
    </w:p>
    <w:p w:rsidR="00C8092E" w:rsidRPr="00B50111" w:rsidRDefault="003C37AD" w:rsidP="00B50111">
      <w:pPr>
        <w:pStyle w:val="33"/>
        <w:numPr>
          <w:ilvl w:val="0"/>
          <w:numId w:val="11"/>
        </w:numPr>
        <w:shd w:val="clear" w:color="auto" w:fill="auto"/>
        <w:tabs>
          <w:tab w:val="left" w:pos="822"/>
        </w:tabs>
        <w:spacing w:before="0" w:line="240" w:lineRule="auto"/>
        <w:ind w:left="480" w:firstLine="0"/>
        <w:jc w:val="both"/>
      </w:pPr>
      <w:r w:rsidRPr="00B50111">
        <w:lastRenderedPageBreak/>
        <w:t>Этюды</w:t>
      </w:r>
    </w:p>
    <w:p w:rsidR="00C8092E" w:rsidRPr="00B50111" w:rsidRDefault="003C37AD" w:rsidP="00B50111">
      <w:pPr>
        <w:pStyle w:val="3"/>
        <w:shd w:val="clear" w:color="auto" w:fill="auto"/>
        <w:spacing w:after="0" w:line="240" w:lineRule="auto"/>
        <w:ind w:left="40" w:right="280" w:firstLine="0"/>
        <w:jc w:val="both"/>
      </w:pPr>
      <w:r w:rsidRPr="00B50111">
        <w:t>Беренс Г. 32 избранных этюдов из Соч. 61 №№1-3,24; Соч.88 Этюды №№ 5,7</w:t>
      </w:r>
    </w:p>
    <w:p w:rsidR="00C8092E" w:rsidRPr="00B50111" w:rsidRDefault="003C37AD" w:rsidP="00B50111">
      <w:pPr>
        <w:pStyle w:val="3"/>
        <w:shd w:val="clear" w:color="auto" w:fill="auto"/>
        <w:spacing w:after="0" w:line="240" w:lineRule="auto"/>
        <w:ind w:left="40" w:right="280" w:firstLine="0"/>
        <w:jc w:val="both"/>
      </w:pPr>
      <w:r w:rsidRPr="00B50111">
        <w:t>Бертини А. 28 избранных этюдов из Соч. 29 и 32: №№ 4, 5, 9 Гедике А. Соч. 8. 10 миниатюр в форме этюдов (по выбору); Соч. 32. 40 мелодических этюдов для начинающих: «Марево»; Соч. 47.</w:t>
      </w:r>
    </w:p>
    <w:p w:rsidR="00C8092E" w:rsidRPr="00B50111" w:rsidRDefault="003C37AD" w:rsidP="00B50111">
      <w:pPr>
        <w:pStyle w:val="3"/>
        <w:shd w:val="clear" w:color="auto" w:fill="auto"/>
        <w:spacing w:after="0" w:line="240" w:lineRule="auto"/>
        <w:ind w:left="20" w:right="720" w:firstLine="0"/>
        <w:jc w:val="both"/>
      </w:pPr>
      <w:r w:rsidRPr="00B50111">
        <w:t>30 легких этюдов: №№ 20, 26; Соч. 60 16 небольших пьес для фортепиано: № 2 «Этюд»</w:t>
      </w:r>
    </w:p>
    <w:p w:rsidR="00C8092E" w:rsidRPr="00B50111" w:rsidRDefault="003C37AD" w:rsidP="00B50111">
      <w:pPr>
        <w:pStyle w:val="3"/>
        <w:shd w:val="clear" w:color="auto" w:fill="auto"/>
        <w:spacing w:after="0" w:line="240" w:lineRule="auto"/>
        <w:ind w:left="20" w:firstLine="0"/>
        <w:jc w:val="both"/>
      </w:pPr>
      <w:r w:rsidRPr="00B50111">
        <w:t>Зиринг В. Соч. 20 Этюд</w:t>
      </w:r>
    </w:p>
    <w:p w:rsidR="00C8092E" w:rsidRPr="00B50111" w:rsidRDefault="003C37AD" w:rsidP="00B50111">
      <w:pPr>
        <w:pStyle w:val="3"/>
        <w:shd w:val="clear" w:color="auto" w:fill="auto"/>
        <w:spacing w:after="0" w:line="240" w:lineRule="auto"/>
        <w:ind w:left="20" w:right="720" w:firstLine="0"/>
        <w:jc w:val="both"/>
      </w:pPr>
      <w:r w:rsidRPr="00B50111">
        <w:t>Киркор Г. Соч. 15. Двенадцать Пьес-этюдов: Этюд № 4 соль минор Лак И. Соч. 75. Этюды для левой руки (по выбору)</w:t>
      </w:r>
    </w:p>
    <w:p w:rsidR="00C8092E" w:rsidRPr="00B50111" w:rsidRDefault="003C37AD" w:rsidP="00B50111">
      <w:pPr>
        <w:pStyle w:val="3"/>
        <w:shd w:val="clear" w:color="auto" w:fill="auto"/>
        <w:spacing w:after="0" w:line="240" w:lineRule="auto"/>
        <w:ind w:left="20" w:firstLine="0"/>
        <w:jc w:val="both"/>
      </w:pPr>
      <w:r w:rsidRPr="00B50111">
        <w:t>Лемба А. Этюд Фа мажор</w:t>
      </w:r>
    </w:p>
    <w:p w:rsidR="00C8092E" w:rsidRPr="00B50111" w:rsidRDefault="003C37AD" w:rsidP="00B50111">
      <w:pPr>
        <w:pStyle w:val="3"/>
        <w:shd w:val="clear" w:color="auto" w:fill="auto"/>
        <w:spacing w:after="0" w:line="240" w:lineRule="auto"/>
        <w:ind w:left="20" w:firstLine="0"/>
        <w:jc w:val="both"/>
      </w:pPr>
      <w:r w:rsidRPr="00B50111">
        <w:t>Лемуан А. Соч. 37. Этюды: №№ 28-30, 32, 33, 36, 37,41, 44,48, 50</w:t>
      </w:r>
    </w:p>
    <w:p w:rsidR="00C8092E" w:rsidRPr="00B50111" w:rsidRDefault="003C37AD" w:rsidP="00B50111">
      <w:pPr>
        <w:pStyle w:val="3"/>
        <w:shd w:val="clear" w:color="auto" w:fill="auto"/>
        <w:spacing w:after="0" w:line="240" w:lineRule="auto"/>
        <w:ind w:left="20" w:firstLine="0"/>
        <w:jc w:val="both"/>
      </w:pPr>
      <w:r w:rsidRPr="00B50111">
        <w:t>Лешгорн А. Соч. 66 Этюды: 1-4</w:t>
      </w:r>
    </w:p>
    <w:p w:rsidR="00C8092E" w:rsidRPr="00B50111" w:rsidRDefault="003C37AD" w:rsidP="00B50111">
      <w:pPr>
        <w:pStyle w:val="3"/>
        <w:shd w:val="clear" w:color="auto" w:fill="auto"/>
        <w:spacing w:after="0" w:line="240" w:lineRule="auto"/>
        <w:ind w:left="20" w:firstLine="0"/>
        <w:jc w:val="both"/>
      </w:pPr>
      <w:r w:rsidRPr="00B50111">
        <w:t>Майкапар С. соч.31 Прелюдия-стаккато</w:t>
      </w:r>
    </w:p>
    <w:p w:rsidR="00C8092E" w:rsidRPr="00B50111" w:rsidRDefault="003C37AD" w:rsidP="00B50111">
      <w:pPr>
        <w:pStyle w:val="3"/>
        <w:shd w:val="clear" w:color="auto" w:fill="auto"/>
        <w:spacing w:after="0" w:line="240" w:lineRule="auto"/>
        <w:ind w:left="20" w:firstLine="0"/>
        <w:jc w:val="both"/>
      </w:pPr>
      <w:r w:rsidRPr="00B50111">
        <w:t>Парцхаладзе М. Три пьесы: Этюд</w:t>
      </w:r>
    </w:p>
    <w:p w:rsidR="00C8092E" w:rsidRPr="00B50111" w:rsidRDefault="003C37AD" w:rsidP="00B50111">
      <w:pPr>
        <w:pStyle w:val="3"/>
        <w:shd w:val="clear" w:color="auto" w:fill="auto"/>
        <w:spacing w:after="0" w:line="240" w:lineRule="auto"/>
        <w:ind w:left="20" w:firstLine="0"/>
        <w:jc w:val="both"/>
      </w:pPr>
      <w:r w:rsidRPr="00B50111">
        <w:t>Сорокин К. Детский уголок: «Переходной экзамен»</w:t>
      </w:r>
    </w:p>
    <w:p w:rsidR="00C8092E" w:rsidRPr="00B50111" w:rsidRDefault="003C37AD" w:rsidP="00B50111">
      <w:pPr>
        <w:pStyle w:val="3"/>
        <w:shd w:val="clear" w:color="auto" w:fill="auto"/>
        <w:spacing w:after="0" w:line="240" w:lineRule="auto"/>
        <w:ind w:left="20" w:right="720" w:firstLine="0"/>
        <w:jc w:val="both"/>
      </w:pPr>
      <w:r w:rsidRPr="00B50111">
        <w:t>Черни К. - Гермер Г. 4.2: №№ 6,8,12 Шитте Л. Соч. 68. Этюд №3</w:t>
      </w:r>
    </w:p>
    <w:p w:rsidR="00C8092E" w:rsidRPr="00B50111" w:rsidRDefault="00446182" w:rsidP="00B50111">
      <w:pPr>
        <w:pStyle w:val="3"/>
        <w:shd w:val="clear" w:color="auto" w:fill="auto"/>
        <w:tabs>
          <w:tab w:val="left" w:pos="2317"/>
        </w:tabs>
        <w:spacing w:after="0" w:line="240" w:lineRule="auto"/>
        <w:ind w:right="4760" w:firstLine="0"/>
        <w:jc w:val="both"/>
        <w:rPr>
          <w:i/>
          <w:iCs/>
        </w:rPr>
      </w:pPr>
      <w:r w:rsidRPr="00B50111">
        <w:rPr>
          <w:rStyle w:val="ab"/>
        </w:rPr>
        <w:t>3.</w:t>
      </w:r>
      <w:r w:rsidR="000A2B9E" w:rsidRPr="00B50111">
        <w:rPr>
          <w:rStyle w:val="ab"/>
        </w:rPr>
        <w:t xml:space="preserve">Произведения крупной </w:t>
      </w:r>
      <w:r w:rsidR="003C37AD" w:rsidRPr="00B50111">
        <w:rPr>
          <w:rStyle w:val="ab"/>
        </w:rPr>
        <w:t xml:space="preserve">формы </w:t>
      </w:r>
      <w:r w:rsidR="003C37AD" w:rsidRPr="00B50111">
        <w:t xml:space="preserve">Бетховен Л. Сонатина Фа мажор Вебер К. Сонатина </w:t>
      </w:r>
      <w:proofErr w:type="gramStart"/>
      <w:r w:rsidR="003C37AD" w:rsidRPr="00B50111">
        <w:t>До</w:t>
      </w:r>
      <w:proofErr w:type="gramEnd"/>
      <w:r w:rsidR="003C37AD" w:rsidRPr="00B50111">
        <w:t xml:space="preserve"> </w:t>
      </w:r>
      <w:proofErr w:type="gramStart"/>
      <w:r w:rsidR="003C37AD" w:rsidRPr="00B50111">
        <w:t>мажор</w:t>
      </w:r>
      <w:proofErr w:type="gramEnd"/>
      <w:r w:rsidR="003C37AD" w:rsidRPr="00B50111">
        <w:t>, 1 ч.</w:t>
      </w:r>
    </w:p>
    <w:p w:rsidR="00C8092E" w:rsidRPr="00B50111" w:rsidRDefault="003C37AD" w:rsidP="00B50111">
      <w:pPr>
        <w:pStyle w:val="3"/>
        <w:shd w:val="clear" w:color="auto" w:fill="auto"/>
        <w:spacing w:after="0" w:line="240" w:lineRule="auto"/>
        <w:ind w:left="20" w:firstLine="0"/>
        <w:jc w:val="both"/>
      </w:pPr>
      <w:r w:rsidRPr="00B50111">
        <w:t>Диабелли А. Соч. 151 Сонатина соль мажор</w:t>
      </w:r>
    </w:p>
    <w:p w:rsidR="00C8092E" w:rsidRPr="00B50111" w:rsidRDefault="003C37AD" w:rsidP="00B50111">
      <w:pPr>
        <w:pStyle w:val="3"/>
        <w:shd w:val="clear" w:color="auto" w:fill="auto"/>
        <w:spacing w:after="0" w:line="240" w:lineRule="auto"/>
        <w:ind w:left="20" w:firstLine="0"/>
        <w:jc w:val="both"/>
      </w:pPr>
      <w:r w:rsidRPr="00B50111">
        <w:t>Дюссек И. Сонатина Соль мажор</w:t>
      </w:r>
    </w:p>
    <w:p w:rsidR="00C8092E" w:rsidRPr="00B50111" w:rsidRDefault="003C37AD" w:rsidP="00B50111">
      <w:pPr>
        <w:pStyle w:val="3"/>
        <w:shd w:val="clear" w:color="auto" w:fill="auto"/>
        <w:spacing w:after="0" w:line="240" w:lineRule="auto"/>
        <w:ind w:left="20" w:firstLine="0"/>
        <w:jc w:val="both"/>
      </w:pPr>
      <w:r w:rsidRPr="00B50111">
        <w:t>Жилинский А. Сонатины: соль минор, ми минор</w:t>
      </w:r>
    </w:p>
    <w:p w:rsidR="00C8092E" w:rsidRPr="00B50111" w:rsidRDefault="003C37AD" w:rsidP="00B50111">
      <w:pPr>
        <w:pStyle w:val="3"/>
        <w:shd w:val="clear" w:color="auto" w:fill="auto"/>
        <w:spacing w:after="0" w:line="240" w:lineRule="auto"/>
        <w:ind w:left="20" w:firstLine="0"/>
        <w:jc w:val="both"/>
      </w:pPr>
      <w:r w:rsidRPr="00B50111">
        <w:t xml:space="preserve">Клементи М. Соч. 36 Сонатины: №3 </w:t>
      </w:r>
      <w:proofErr w:type="gramStart"/>
      <w:r w:rsidRPr="00B50111">
        <w:t>До</w:t>
      </w:r>
      <w:proofErr w:type="gramEnd"/>
      <w:r w:rsidRPr="00B50111">
        <w:t xml:space="preserve"> </w:t>
      </w:r>
      <w:proofErr w:type="gramStart"/>
      <w:r w:rsidRPr="00B50111">
        <w:t>мажор</w:t>
      </w:r>
      <w:proofErr w:type="gramEnd"/>
      <w:r w:rsidRPr="00B50111">
        <w:t>, № 4 Фа мажор, № 5</w:t>
      </w:r>
    </w:p>
    <w:p w:rsidR="00C8092E" w:rsidRPr="00B50111" w:rsidRDefault="003C37AD" w:rsidP="00B50111">
      <w:pPr>
        <w:pStyle w:val="3"/>
        <w:shd w:val="clear" w:color="auto" w:fill="auto"/>
        <w:spacing w:after="0" w:line="240" w:lineRule="auto"/>
        <w:ind w:left="20" w:firstLine="0"/>
        <w:jc w:val="both"/>
      </w:pPr>
      <w:r w:rsidRPr="00B50111">
        <w:t>Соль мажор</w:t>
      </w:r>
    </w:p>
    <w:p w:rsidR="00C8092E" w:rsidRPr="00B50111" w:rsidRDefault="003C37AD" w:rsidP="00B50111">
      <w:pPr>
        <w:pStyle w:val="3"/>
        <w:shd w:val="clear" w:color="auto" w:fill="auto"/>
        <w:spacing w:after="0" w:line="240" w:lineRule="auto"/>
        <w:ind w:left="20" w:right="720" w:firstLine="0"/>
        <w:jc w:val="both"/>
      </w:pPr>
      <w:r w:rsidRPr="00B50111">
        <w:t>Кулау Ф. Соч. 55, №1. Сонатина</w:t>
      </w:r>
      <w:proofErr w:type="gramStart"/>
      <w:r w:rsidRPr="00B50111">
        <w:t xml:space="preserve"> Д</w:t>
      </w:r>
      <w:proofErr w:type="gramEnd"/>
      <w:r w:rsidRPr="00B50111">
        <w:t>о мажор Лукомский Л. Сонатина Ре мажор Медынь Я. Сонатина До мажор</w:t>
      </w:r>
    </w:p>
    <w:p w:rsidR="00C8092E" w:rsidRPr="00B50111" w:rsidRDefault="003C37AD" w:rsidP="00B50111">
      <w:pPr>
        <w:pStyle w:val="3"/>
        <w:shd w:val="clear" w:color="auto" w:fill="auto"/>
        <w:spacing w:after="0" w:line="240" w:lineRule="auto"/>
        <w:ind w:left="20" w:right="260" w:firstLine="0"/>
        <w:jc w:val="both"/>
      </w:pPr>
      <w:r w:rsidRPr="00B50111">
        <w:t xml:space="preserve">Майкапар С. Соч. 8 Вариации на русскую тему; Соч. 36. Сонатина, ч. 1 Моцарт В. Шесть сонатин: №1 </w:t>
      </w:r>
      <w:proofErr w:type="gramStart"/>
      <w:r w:rsidRPr="00B50111">
        <w:t>До</w:t>
      </w:r>
      <w:proofErr w:type="gramEnd"/>
      <w:r w:rsidRPr="00B50111">
        <w:t xml:space="preserve"> </w:t>
      </w:r>
      <w:proofErr w:type="gramStart"/>
      <w:r w:rsidRPr="00B50111">
        <w:t>мажор</w:t>
      </w:r>
      <w:proofErr w:type="gramEnd"/>
      <w:r w:rsidRPr="00B50111">
        <w:t>, №4 Си-бемоль мажор, Соль мажор</w:t>
      </w:r>
    </w:p>
    <w:p w:rsidR="00C8092E" w:rsidRPr="00B50111" w:rsidRDefault="003C37AD" w:rsidP="00B50111">
      <w:pPr>
        <w:pStyle w:val="3"/>
        <w:shd w:val="clear" w:color="auto" w:fill="auto"/>
        <w:spacing w:after="0" w:line="240" w:lineRule="auto"/>
        <w:ind w:left="20" w:right="260" w:firstLine="0"/>
        <w:jc w:val="both"/>
      </w:pPr>
      <w:r w:rsidRPr="00B50111">
        <w:t xml:space="preserve">Чимароза Д. Сонаты: соль минор, Ми-бемоль мажор, Сиь мажор, </w:t>
      </w:r>
      <w:proofErr w:type="gramStart"/>
      <w:r w:rsidRPr="00B50111">
        <w:t>до</w:t>
      </w:r>
      <w:proofErr w:type="gramEnd"/>
      <w:r w:rsidRPr="00B50111">
        <w:t xml:space="preserve"> минор</w:t>
      </w:r>
    </w:p>
    <w:p w:rsidR="00C8092E" w:rsidRPr="00B50111" w:rsidRDefault="003C37AD" w:rsidP="00B50111">
      <w:pPr>
        <w:pStyle w:val="3"/>
        <w:shd w:val="clear" w:color="auto" w:fill="auto"/>
        <w:spacing w:after="0" w:line="240" w:lineRule="auto"/>
        <w:ind w:left="260" w:right="1680" w:firstLine="0"/>
        <w:jc w:val="both"/>
      </w:pPr>
      <w:r w:rsidRPr="00B50111">
        <w:t>Шуман Р. Соч. 118. Детская соната, Соль мажор, ч. 1 Щуровский Ю. Украинская сонатина</w:t>
      </w:r>
    </w:p>
    <w:p w:rsidR="00C8092E" w:rsidRPr="00B50111" w:rsidRDefault="003C37AD" w:rsidP="00B50111">
      <w:pPr>
        <w:pStyle w:val="3"/>
        <w:shd w:val="clear" w:color="auto" w:fill="auto"/>
        <w:spacing w:after="0" w:line="240" w:lineRule="auto"/>
        <w:ind w:left="260" w:right="5880" w:firstLine="280"/>
        <w:jc w:val="both"/>
      </w:pPr>
      <w:r w:rsidRPr="00B50111">
        <w:rPr>
          <w:rStyle w:val="ab"/>
        </w:rPr>
        <w:t xml:space="preserve">4.Пьесы </w:t>
      </w:r>
      <w:r w:rsidRPr="00B50111">
        <w:t>Амиров Ф. «Ноктюрн»</w:t>
      </w:r>
    </w:p>
    <w:p w:rsidR="00C8092E" w:rsidRPr="00B50111" w:rsidRDefault="003C37AD" w:rsidP="00B50111">
      <w:pPr>
        <w:pStyle w:val="3"/>
        <w:shd w:val="clear" w:color="auto" w:fill="auto"/>
        <w:spacing w:after="0" w:line="240" w:lineRule="auto"/>
        <w:ind w:firstLine="260"/>
        <w:jc w:val="both"/>
      </w:pPr>
      <w:r w:rsidRPr="00B50111">
        <w:t>Бах В. Ф. «Весна»</w:t>
      </w:r>
    </w:p>
    <w:p w:rsidR="00C8092E" w:rsidRPr="00B50111" w:rsidRDefault="003C37AD" w:rsidP="00B50111">
      <w:pPr>
        <w:pStyle w:val="3"/>
        <w:shd w:val="clear" w:color="auto" w:fill="auto"/>
        <w:spacing w:after="0" w:line="240" w:lineRule="auto"/>
        <w:ind w:left="260" w:right="1680" w:firstLine="0"/>
        <w:jc w:val="both"/>
      </w:pPr>
      <w:r w:rsidRPr="00B50111">
        <w:t>Бах Ф.Э. «Анданте» Ре мажор Бетховен Л. «Аллеманда», «Элегия»</w:t>
      </w:r>
    </w:p>
    <w:p w:rsidR="00C8092E" w:rsidRPr="00B50111" w:rsidRDefault="003C37AD" w:rsidP="00B50111">
      <w:pPr>
        <w:pStyle w:val="3"/>
        <w:shd w:val="clear" w:color="auto" w:fill="auto"/>
        <w:spacing w:after="0" w:line="240" w:lineRule="auto"/>
        <w:ind w:firstLine="260"/>
        <w:jc w:val="both"/>
      </w:pPr>
      <w:r w:rsidRPr="00B50111">
        <w:t>Гладковский А. Детская сюита: «Маленькая танцовщица»</w:t>
      </w:r>
    </w:p>
    <w:p w:rsidR="00C8092E" w:rsidRPr="00B50111" w:rsidRDefault="003C37AD" w:rsidP="00B50111">
      <w:pPr>
        <w:pStyle w:val="3"/>
        <w:shd w:val="clear" w:color="auto" w:fill="auto"/>
        <w:spacing w:after="0" w:line="240" w:lineRule="auto"/>
        <w:ind w:firstLine="260"/>
        <w:jc w:val="both"/>
      </w:pPr>
      <w:r w:rsidRPr="00B50111">
        <w:t>Глиэр Р. Альбом фортепианных пьес:</w:t>
      </w:r>
    </w:p>
    <w:p w:rsidR="00C8092E" w:rsidRPr="00B50111" w:rsidRDefault="003C37AD" w:rsidP="00B50111">
      <w:pPr>
        <w:pStyle w:val="3"/>
        <w:shd w:val="clear" w:color="auto" w:fill="auto"/>
        <w:spacing w:after="0" w:line="240" w:lineRule="auto"/>
        <w:ind w:left="260" w:right="260" w:firstLine="0"/>
        <w:jc w:val="both"/>
      </w:pPr>
      <w:r w:rsidRPr="00B50111">
        <w:t>Соч.31 №3 «Колыбельная», №11. «Листок из альбома»; Соч.34 №15. «Русская песня»; Соч.35 №8. «Арлекин»; Соч.43 №3. «Мазурка», №4 «Утро», №7 «Ариетта»; Соч. 47. №1 «Эскиз»</w:t>
      </w:r>
    </w:p>
    <w:p w:rsidR="00C8092E" w:rsidRPr="00B50111" w:rsidRDefault="003C37AD" w:rsidP="00B50111">
      <w:pPr>
        <w:pStyle w:val="3"/>
        <w:shd w:val="clear" w:color="auto" w:fill="auto"/>
        <w:spacing w:after="0" w:line="240" w:lineRule="auto"/>
        <w:ind w:firstLine="260"/>
        <w:jc w:val="both"/>
      </w:pPr>
      <w:r w:rsidRPr="00B50111">
        <w:t>Гольденвейзер А. Соч. 7. «Русская песня»</w:t>
      </w:r>
    </w:p>
    <w:p w:rsidR="00C8092E" w:rsidRPr="00B50111" w:rsidRDefault="003C37AD" w:rsidP="00B50111">
      <w:pPr>
        <w:pStyle w:val="3"/>
        <w:shd w:val="clear" w:color="auto" w:fill="auto"/>
        <w:spacing w:after="0" w:line="240" w:lineRule="auto"/>
        <w:ind w:left="260" w:right="260" w:firstLine="0"/>
        <w:jc w:val="both"/>
      </w:pPr>
      <w:r w:rsidRPr="00B50111">
        <w:t>Гречанинов А. соч. 109 Нянюшкина сказка Григ Э. соч12 Лирические пьесы: Вальс Даргомыжский А. «Вальс» («Табакерка»)</w:t>
      </w:r>
    </w:p>
    <w:p w:rsidR="00C8092E" w:rsidRPr="00B50111" w:rsidRDefault="003C37AD" w:rsidP="00B50111">
      <w:pPr>
        <w:pStyle w:val="3"/>
        <w:shd w:val="clear" w:color="auto" w:fill="auto"/>
        <w:spacing w:after="0" w:line="240" w:lineRule="auto"/>
        <w:ind w:firstLine="260"/>
        <w:jc w:val="both"/>
      </w:pPr>
      <w:r w:rsidRPr="00B50111">
        <w:t>Ладухин А. Соч. 10, №5. «Пьеса»</w:t>
      </w:r>
    </w:p>
    <w:p w:rsidR="00C8092E" w:rsidRPr="00B50111" w:rsidRDefault="003C37AD" w:rsidP="00B50111">
      <w:pPr>
        <w:pStyle w:val="3"/>
        <w:shd w:val="clear" w:color="auto" w:fill="auto"/>
        <w:spacing w:after="0" w:line="240" w:lineRule="auto"/>
        <w:ind w:firstLine="260"/>
        <w:jc w:val="both"/>
      </w:pPr>
      <w:r w:rsidRPr="00B50111">
        <w:t>Люлли Ж. «Гавот» соль минор</w:t>
      </w:r>
    </w:p>
    <w:p w:rsidR="00C8092E" w:rsidRPr="00B50111" w:rsidRDefault="003C37AD" w:rsidP="00B50111">
      <w:pPr>
        <w:pStyle w:val="3"/>
        <w:shd w:val="clear" w:color="auto" w:fill="auto"/>
        <w:spacing w:after="0" w:line="240" w:lineRule="auto"/>
        <w:ind w:firstLine="260"/>
        <w:jc w:val="both"/>
      </w:pPr>
      <w:r w:rsidRPr="00B50111">
        <w:lastRenderedPageBreak/>
        <w:t>Примеры экзаменационных программ:</w:t>
      </w:r>
    </w:p>
    <w:p w:rsidR="00C8092E" w:rsidRPr="00B50111" w:rsidRDefault="003C37AD" w:rsidP="00B50111">
      <w:pPr>
        <w:pStyle w:val="33"/>
        <w:shd w:val="clear" w:color="auto" w:fill="auto"/>
        <w:spacing w:before="0" w:line="240" w:lineRule="auto"/>
        <w:ind w:left="660" w:firstLine="0"/>
        <w:jc w:val="both"/>
      </w:pPr>
      <w:r w:rsidRPr="00B50111">
        <w:t>Вариант 1</w:t>
      </w:r>
    </w:p>
    <w:p w:rsidR="000A2B9E" w:rsidRPr="00B50111" w:rsidRDefault="003C37AD" w:rsidP="00B50111">
      <w:pPr>
        <w:pStyle w:val="3"/>
        <w:shd w:val="clear" w:color="auto" w:fill="auto"/>
        <w:spacing w:after="0" w:line="240" w:lineRule="auto"/>
        <w:ind w:right="260" w:firstLine="260"/>
        <w:jc w:val="both"/>
      </w:pPr>
      <w:r w:rsidRPr="00B50111">
        <w:t xml:space="preserve">Мясковский Н. 2-х-голосная фуга соль минор </w:t>
      </w:r>
    </w:p>
    <w:p w:rsidR="000A2B9E" w:rsidRPr="00B50111" w:rsidRDefault="003C37AD" w:rsidP="00B50111">
      <w:pPr>
        <w:pStyle w:val="3"/>
        <w:shd w:val="clear" w:color="auto" w:fill="auto"/>
        <w:spacing w:after="0" w:line="240" w:lineRule="auto"/>
        <w:ind w:right="260" w:firstLine="260"/>
        <w:jc w:val="both"/>
      </w:pPr>
      <w:r w:rsidRPr="00B50111">
        <w:t xml:space="preserve">Хеллер С. Соч. 45, № 2 Этюд </w:t>
      </w:r>
    </w:p>
    <w:p w:rsidR="000A2B9E" w:rsidRPr="00B50111" w:rsidRDefault="003C37AD" w:rsidP="00B50111">
      <w:pPr>
        <w:pStyle w:val="3"/>
        <w:shd w:val="clear" w:color="auto" w:fill="auto"/>
        <w:spacing w:after="0" w:line="240" w:lineRule="auto"/>
        <w:ind w:right="260" w:firstLine="260"/>
        <w:jc w:val="both"/>
      </w:pPr>
      <w:r w:rsidRPr="00B50111">
        <w:t xml:space="preserve">Чайковский П. Песня жаворонка </w:t>
      </w:r>
    </w:p>
    <w:p w:rsidR="000A2B9E" w:rsidRPr="00B50111" w:rsidRDefault="003C37AD" w:rsidP="00B50111">
      <w:pPr>
        <w:pStyle w:val="3"/>
        <w:shd w:val="clear" w:color="auto" w:fill="auto"/>
        <w:spacing w:after="0" w:line="240" w:lineRule="auto"/>
        <w:ind w:right="260" w:firstLine="260"/>
        <w:jc w:val="both"/>
        <w:rPr>
          <w:rStyle w:val="ab"/>
        </w:rPr>
      </w:pPr>
      <w:r w:rsidRPr="00B50111">
        <w:rPr>
          <w:rStyle w:val="ab"/>
        </w:rPr>
        <w:t>Вариант 2</w:t>
      </w:r>
    </w:p>
    <w:p w:rsidR="000A2B9E" w:rsidRPr="00B50111" w:rsidRDefault="003C37AD" w:rsidP="00B50111">
      <w:pPr>
        <w:pStyle w:val="3"/>
        <w:shd w:val="clear" w:color="auto" w:fill="auto"/>
        <w:spacing w:after="0" w:line="240" w:lineRule="auto"/>
        <w:ind w:right="260" w:firstLine="260"/>
        <w:jc w:val="both"/>
      </w:pPr>
      <w:r w:rsidRPr="00B50111">
        <w:rPr>
          <w:rStyle w:val="ab"/>
        </w:rPr>
        <w:t xml:space="preserve"> </w:t>
      </w:r>
      <w:r w:rsidRPr="00B50111">
        <w:t>Гендель Г. Куранта Фа мажор</w:t>
      </w:r>
    </w:p>
    <w:p w:rsidR="000A2B9E" w:rsidRPr="00B50111" w:rsidRDefault="003C37AD" w:rsidP="00B50111">
      <w:pPr>
        <w:pStyle w:val="3"/>
        <w:shd w:val="clear" w:color="auto" w:fill="auto"/>
        <w:spacing w:after="0" w:line="240" w:lineRule="auto"/>
        <w:ind w:right="260" w:firstLine="260"/>
        <w:jc w:val="both"/>
      </w:pPr>
      <w:r w:rsidRPr="00B50111">
        <w:t xml:space="preserve"> Лемуан А. Соч. 37. Этюд № 29</w:t>
      </w:r>
    </w:p>
    <w:p w:rsidR="000A2B9E" w:rsidRPr="00B50111" w:rsidRDefault="003C37AD" w:rsidP="00B50111">
      <w:pPr>
        <w:pStyle w:val="3"/>
        <w:shd w:val="clear" w:color="auto" w:fill="auto"/>
        <w:spacing w:after="0" w:line="240" w:lineRule="auto"/>
        <w:ind w:right="260" w:firstLine="260"/>
        <w:jc w:val="both"/>
      </w:pPr>
      <w:r w:rsidRPr="00B50111">
        <w:t xml:space="preserve"> Шуман Р. Детская соната, ч. 1 </w:t>
      </w:r>
    </w:p>
    <w:p w:rsidR="000A2B9E" w:rsidRPr="00B50111" w:rsidRDefault="003C37AD" w:rsidP="00B50111">
      <w:pPr>
        <w:pStyle w:val="3"/>
        <w:shd w:val="clear" w:color="auto" w:fill="auto"/>
        <w:spacing w:after="0" w:line="240" w:lineRule="auto"/>
        <w:ind w:right="260" w:firstLine="260"/>
        <w:jc w:val="both"/>
      </w:pPr>
      <w:r w:rsidRPr="00B50111">
        <w:t>Прокофьев С. Прогулка</w:t>
      </w:r>
    </w:p>
    <w:p w:rsidR="00C8092E" w:rsidRPr="00B50111" w:rsidRDefault="003C37AD" w:rsidP="00B50111">
      <w:pPr>
        <w:pStyle w:val="3"/>
        <w:shd w:val="clear" w:color="auto" w:fill="auto"/>
        <w:spacing w:after="0" w:line="240" w:lineRule="auto"/>
        <w:ind w:right="260" w:firstLine="260"/>
        <w:jc w:val="both"/>
      </w:pPr>
      <w:r w:rsidRPr="00B50111">
        <w:t>Вариант 3</w:t>
      </w:r>
    </w:p>
    <w:p w:rsidR="000A2B9E" w:rsidRPr="00B50111" w:rsidRDefault="003C37AD" w:rsidP="00B50111">
      <w:pPr>
        <w:pStyle w:val="3"/>
        <w:shd w:val="clear" w:color="auto" w:fill="auto"/>
        <w:spacing w:after="0" w:line="240" w:lineRule="auto"/>
        <w:ind w:left="20" w:right="3040" w:firstLine="0"/>
        <w:jc w:val="both"/>
      </w:pPr>
      <w:r w:rsidRPr="00B50111">
        <w:t xml:space="preserve">Бах И.В. Ария из Французской сюиты </w:t>
      </w:r>
      <w:proofErr w:type="gramStart"/>
      <w:r w:rsidRPr="00B50111">
        <w:t>до</w:t>
      </w:r>
      <w:proofErr w:type="gramEnd"/>
      <w:r w:rsidRPr="00B50111">
        <w:t xml:space="preserve"> минор</w:t>
      </w:r>
    </w:p>
    <w:p w:rsidR="000A2B9E" w:rsidRPr="00B50111" w:rsidRDefault="003C37AD" w:rsidP="00B50111">
      <w:pPr>
        <w:pStyle w:val="3"/>
        <w:shd w:val="clear" w:color="auto" w:fill="auto"/>
        <w:spacing w:after="0" w:line="240" w:lineRule="auto"/>
        <w:ind w:left="20" w:right="3040" w:firstLine="0"/>
        <w:jc w:val="both"/>
      </w:pPr>
      <w:r w:rsidRPr="00B50111">
        <w:t xml:space="preserve"> Лешгорн А. Соч. 66. Этюд № 4 </w:t>
      </w:r>
    </w:p>
    <w:p w:rsidR="000A2B9E" w:rsidRPr="00B50111" w:rsidRDefault="003C37AD" w:rsidP="00B50111">
      <w:pPr>
        <w:pStyle w:val="3"/>
        <w:shd w:val="clear" w:color="auto" w:fill="auto"/>
        <w:spacing w:after="0" w:line="240" w:lineRule="auto"/>
        <w:ind w:left="20" w:right="3040" w:firstLine="0"/>
        <w:jc w:val="both"/>
      </w:pPr>
      <w:r w:rsidRPr="00B50111">
        <w:t xml:space="preserve">Бах И. X. Рондо из концерта Соль мажор </w:t>
      </w:r>
    </w:p>
    <w:p w:rsidR="00446182" w:rsidRPr="00B50111" w:rsidRDefault="003C37AD" w:rsidP="00B50111">
      <w:pPr>
        <w:pStyle w:val="3"/>
        <w:shd w:val="clear" w:color="auto" w:fill="auto"/>
        <w:spacing w:after="0" w:line="240" w:lineRule="auto"/>
        <w:ind w:left="20" w:right="3040" w:firstLine="0"/>
        <w:jc w:val="both"/>
      </w:pPr>
      <w:proofErr w:type="gramStart"/>
      <w:r w:rsidRPr="00B50111">
        <w:t>Леденев</w:t>
      </w:r>
      <w:proofErr w:type="gramEnd"/>
      <w:r w:rsidRPr="00B50111">
        <w:t xml:space="preserve"> Р. Избушка на курьих ножках, Островок </w:t>
      </w:r>
    </w:p>
    <w:p w:rsidR="00C8092E" w:rsidRPr="00B50111" w:rsidRDefault="003C37AD" w:rsidP="00B50111">
      <w:pPr>
        <w:pStyle w:val="3"/>
        <w:shd w:val="clear" w:color="auto" w:fill="auto"/>
        <w:spacing w:after="0" w:line="240" w:lineRule="auto"/>
        <w:ind w:left="20" w:right="3040" w:firstLine="0"/>
        <w:jc w:val="both"/>
      </w:pPr>
      <w:r w:rsidRPr="00B50111">
        <w:rPr>
          <w:rStyle w:val="ab"/>
        </w:rPr>
        <w:t>Вариант 4</w:t>
      </w:r>
    </w:p>
    <w:p w:rsidR="000A2B9E" w:rsidRPr="00B50111" w:rsidRDefault="003C37AD" w:rsidP="00B50111">
      <w:pPr>
        <w:pStyle w:val="3"/>
        <w:shd w:val="clear" w:color="auto" w:fill="auto"/>
        <w:spacing w:after="0" w:line="240" w:lineRule="auto"/>
        <w:ind w:left="20" w:right="300" w:firstLine="0"/>
        <w:jc w:val="both"/>
      </w:pPr>
      <w:r w:rsidRPr="00B50111">
        <w:t>Бах И.С. Маленькие прелюдии и фуги. Тетр. II. Прелюдия</w:t>
      </w:r>
      <w:proofErr w:type="gramStart"/>
      <w:r w:rsidRPr="00B50111">
        <w:t xml:space="preserve"> Д</w:t>
      </w:r>
      <w:proofErr w:type="gramEnd"/>
      <w:r w:rsidRPr="00B50111">
        <w:t xml:space="preserve">о мажор №1 </w:t>
      </w:r>
    </w:p>
    <w:p w:rsidR="000A2B9E" w:rsidRPr="00B50111" w:rsidRDefault="003C37AD" w:rsidP="00B50111">
      <w:pPr>
        <w:pStyle w:val="3"/>
        <w:shd w:val="clear" w:color="auto" w:fill="auto"/>
        <w:spacing w:after="0" w:line="240" w:lineRule="auto"/>
        <w:ind w:left="20" w:right="300" w:firstLine="0"/>
        <w:jc w:val="both"/>
      </w:pPr>
      <w:r w:rsidRPr="00B50111">
        <w:t xml:space="preserve">Черни Г. - Гермер Г. Ч. 2. №6 </w:t>
      </w:r>
    </w:p>
    <w:p w:rsidR="000A2B9E" w:rsidRPr="00B50111" w:rsidRDefault="003C37AD" w:rsidP="00B50111">
      <w:pPr>
        <w:pStyle w:val="3"/>
        <w:shd w:val="clear" w:color="auto" w:fill="auto"/>
        <w:spacing w:after="0" w:line="240" w:lineRule="auto"/>
        <w:ind w:left="20" w:right="300" w:firstLine="0"/>
        <w:jc w:val="both"/>
      </w:pPr>
      <w:r w:rsidRPr="00B50111">
        <w:t xml:space="preserve">Глиэр Р. Соч. 43. №7 Ариэтта </w:t>
      </w:r>
    </w:p>
    <w:p w:rsidR="000A2B9E" w:rsidRPr="00B50111" w:rsidRDefault="003C37AD" w:rsidP="00B50111">
      <w:pPr>
        <w:pStyle w:val="3"/>
        <w:shd w:val="clear" w:color="auto" w:fill="auto"/>
        <w:spacing w:after="0" w:line="240" w:lineRule="auto"/>
        <w:ind w:left="20" w:right="300" w:firstLine="0"/>
        <w:jc w:val="both"/>
      </w:pPr>
      <w:r w:rsidRPr="00B50111">
        <w:t xml:space="preserve">Беховен Л. Соната Фа мажор </w:t>
      </w:r>
    </w:p>
    <w:p w:rsidR="00C8092E" w:rsidRPr="00B50111" w:rsidRDefault="003C37AD" w:rsidP="00B50111">
      <w:pPr>
        <w:pStyle w:val="3"/>
        <w:shd w:val="clear" w:color="auto" w:fill="auto"/>
        <w:spacing w:after="0" w:line="240" w:lineRule="auto"/>
        <w:ind w:left="20" w:right="300" w:firstLine="0"/>
        <w:jc w:val="both"/>
      </w:pPr>
      <w:r w:rsidRPr="00B50111">
        <w:rPr>
          <w:rStyle w:val="ab"/>
        </w:rPr>
        <w:t>Вариант 5</w:t>
      </w:r>
    </w:p>
    <w:p w:rsidR="000A2B9E" w:rsidRPr="00B50111" w:rsidRDefault="003C37AD" w:rsidP="00B50111">
      <w:pPr>
        <w:pStyle w:val="3"/>
        <w:shd w:val="clear" w:color="auto" w:fill="auto"/>
        <w:spacing w:after="0" w:line="240" w:lineRule="auto"/>
        <w:ind w:left="20" w:right="3600" w:firstLine="0"/>
        <w:jc w:val="both"/>
      </w:pPr>
      <w:r w:rsidRPr="00B50111">
        <w:t>Бах И.С. Маленькая прелюдия ре минор №3</w:t>
      </w:r>
    </w:p>
    <w:p w:rsidR="000A2B9E" w:rsidRPr="00B50111" w:rsidRDefault="000A2B9E" w:rsidP="00B50111">
      <w:pPr>
        <w:pStyle w:val="3"/>
        <w:shd w:val="clear" w:color="auto" w:fill="auto"/>
        <w:spacing w:after="0" w:line="240" w:lineRule="auto"/>
        <w:ind w:left="20" w:right="3600" w:firstLine="0"/>
        <w:jc w:val="both"/>
      </w:pPr>
      <w:r w:rsidRPr="00B50111">
        <w:t xml:space="preserve"> Черни Г. - Г</w:t>
      </w:r>
      <w:r w:rsidR="003C37AD" w:rsidRPr="00B50111">
        <w:t>ермер Г. Этюд №27</w:t>
      </w:r>
    </w:p>
    <w:p w:rsidR="000A2B9E" w:rsidRPr="00B50111" w:rsidRDefault="003C37AD" w:rsidP="00B50111">
      <w:pPr>
        <w:pStyle w:val="3"/>
        <w:shd w:val="clear" w:color="auto" w:fill="auto"/>
        <w:spacing w:after="0" w:line="240" w:lineRule="auto"/>
        <w:ind w:left="20" w:right="3600" w:firstLine="0"/>
        <w:jc w:val="both"/>
      </w:pPr>
      <w:r w:rsidRPr="00B50111">
        <w:t xml:space="preserve"> Тактакишвили О. Мелодия</w:t>
      </w:r>
    </w:p>
    <w:p w:rsidR="00C8092E" w:rsidRPr="00B50111" w:rsidRDefault="003C37AD" w:rsidP="00B50111">
      <w:pPr>
        <w:pStyle w:val="3"/>
        <w:shd w:val="clear" w:color="auto" w:fill="auto"/>
        <w:spacing w:after="0" w:line="240" w:lineRule="auto"/>
        <w:ind w:left="20" w:right="3600" w:firstLine="0"/>
        <w:jc w:val="both"/>
      </w:pPr>
      <w:r w:rsidRPr="00B50111">
        <w:t xml:space="preserve"> Чимароза Д. Соната Ми-бемоль мажор</w:t>
      </w:r>
    </w:p>
    <w:p w:rsidR="000A2B9E" w:rsidRPr="00B50111" w:rsidRDefault="003C37AD" w:rsidP="00B50111">
      <w:pPr>
        <w:pStyle w:val="33"/>
        <w:shd w:val="clear" w:color="auto" w:fill="auto"/>
        <w:spacing w:before="0" w:line="240" w:lineRule="auto"/>
        <w:ind w:left="20" w:firstLine="1720"/>
        <w:jc w:val="both"/>
        <w:rPr>
          <w:rStyle w:val="34"/>
          <w:b/>
        </w:rPr>
      </w:pPr>
      <w:r w:rsidRPr="00B50111">
        <w:rPr>
          <w:rStyle w:val="34"/>
          <w:b/>
        </w:rPr>
        <w:t>5 класс</w:t>
      </w:r>
    </w:p>
    <w:p w:rsidR="000A2B9E" w:rsidRPr="00B50111" w:rsidRDefault="000A2B9E" w:rsidP="00B50111">
      <w:pPr>
        <w:pStyle w:val="33"/>
        <w:shd w:val="clear" w:color="auto" w:fill="auto"/>
        <w:spacing w:before="0" w:line="240" w:lineRule="auto"/>
        <w:ind w:firstLine="0"/>
        <w:jc w:val="both"/>
      </w:pPr>
      <w:r w:rsidRPr="00B50111">
        <w:t xml:space="preserve">Специальность и чтение с листа                                  2,5 часа в неделю </w:t>
      </w:r>
    </w:p>
    <w:p w:rsidR="000A2B9E" w:rsidRPr="00B50111" w:rsidRDefault="000A2B9E" w:rsidP="00B50111">
      <w:pPr>
        <w:pStyle w:val="33"/>
        <w:shd w:val="clear" w:color="auto" w:fill="auto"/>
        <w:spacing w:before="0" w:line="240" w:lineRule="auto"/>
        <w:ind w:firstLine="0"/>
        <w:jc w:val="both"/>
      </w:pPr>
      <w:r w:rsidRPr="00B50111">
        <w:t xml:space="preserve"> Самостоятельная работа                                           5 часов в неделю</w:t>
      </w:r>
    </w:p>
    <w:p w:rsidR="000A2B9E" w:rsidRPr="00B50111" w:rsidRDefault="000A2B9E" w:rsidP="00B50111">
      <w:pPr>
        <w:pStyle w:val="33"/>
        <w:shd w:val="clear" w:color="auto" w:fill="auto"/>
        <w:spacing w:before="0" w:line="240" w:lineRule="auto"/>
        <w:ind w:firstLine="0"/>
        <w:jc w:val="both"/>
      </w:pPr>
      <w:r w:rsidRPr="00B50111">
        <w:t xml:space="preserve"> Консультации                                                                8 часов в год</w:t>
      </w:r>
    </w:p>
    <w:p w:rsidR="000A2B9E" w:rsidRPr="00B50111" w:rsidRDefault="000A2B9E" w:rsidP="00B50111">
      <w:pPr>
        <w:pStyle w:val="33"/>
        <w:shd w:val="clear" w:color="auto" w:fill="auto"/>
        <w:spacing w:before="0" w:line="240" w:lineRule="auto"/>
        <w:ind w:left="20" w:firstLine="1720"/>
        <w:jc w:val="both"/>
        <w:rPr>
          <w:rStyle w:val="34"/>
        </w:rPr>
      </w:pPr>
    </w:p>
    <w:p w:rsidR="00C8092E" w:rsidRPr="00B50111" w:rsidRDefault="003C37AD" w:rsidP="00B50111">
      <w:pPr>
        <w:pStyle w:val="3"/>
        <w:shd w:val="clear" w:color="auto" w:fill="auto"/>
        <w:spacing w:after="0" w:line="240" w:lineRule="auto"/>
        <w:ind w:left="440" w:firstLine="0"/>
        <w:jc w:val="both"/>
      </w:pPr>
      <w:r w:rsidRPr="00B50111">
        <w:t>Требования на год:</w:t>
      </w:r>
    </w:p>
    <w:p w:rsidR="00C8092E" w:rsidRPr="00B50111" w:rsidRDefault="000A2B9E" w:rsidP="00B50111">
      <w:pPr>
        <w:pStyle w:val="3"/>
        <w:shd w:val="clear" w:color="auto" w:fill="auto"/>
        <w:spacing w:after="0" w:line="240" w:lineRule="auto"/>
        <w:ind w:firstLine="0"/>
        <w:jc w:val="both"/>
      </w:pPr>
      <w:r w:rsidRPr="00B50111">
        <w:t>1</w:t>
      </w:r>
      <w:r w:rsidR="00620682" w:rsidRPr="00B50111">
        <w:t xml:space="preserve">-2 </w:t>
      </w:r>
      <w:proofErr w:type="gramStart"/>
      <w:r w:rsidR="003C37AD" w:rsidRPr="00B50111">
        <w:t>полифонических</w:t>
      </w:r>
      <w:proofErr w:type="gramEnd"/>
      <w:r w:rsidR="003C37AD" w:rsidRPr="00B50111">
        <w:t xml:space="preserve"> произведения,</w:t>
      </w:r>
    </w:p>
    <w:p w:rsidR="00C8092E" w:rsidRPr="00B50111" w:rsidRDefault="000A2B9E" w:rsidP="00B50111">
      <w:pPr>
        <w:pStyle w:val="3"/>
        <w:shd w:val="clear" w:color="auto" w:fill="auto"/>
        <w:spacing w:after="0" w:line="240" w:lineRule="auto"/>
        <w:ind w:firstLine="0"/>
        <w:jc w:val="both"/>
      </w:pPr>
      <w:r w:rsidRPr="00B50111">
        <w:t>1-</w:t>
      </w:r>
      <w:r w:rsidR="003C37AD" w:rsidRPr="00B50111">
        <w:t>2 крупные формы,</w:t>
      </w:r>
    </w:p>
    <w:p w:rsidR="00C8092E" w:rsidRPr="00B50111" w:rsidRDefault="000A2B9E" w:rsidP="00B50111">
      <w:pPr>
        <w:pStyle w:val="3"/>
        <w:shd w:val="clear" w:color="auto" w:fill="auto"/>
        <w:spacing w:after="0" w:line="240" w:lineRule="auto"/>
        <w:ind w:firstLine="0"/>
        <w:jc w:val="both"/>
      </w:pPr>
      <w:r w:rsidRPr="00B50111">
        <w:t>4-6</w:t>
      </w:r>
      <w:r w:rsidR="003C37AD" w:rsidRPr="00B50111">
        <w:t xml:space="preserve"> этюдов,</w:t>
      </w:r>
    </w:p>
    <w:p w:rsidR="00C8092E" w:rsidRPr="00B50111" w:rsidRDefault="000A2B9E" w:rsidP="00B50111">
      <w:pPr>
        <w:pStyle w:val="3"/>
        <w:shd w:val="clear" w:color="auto" w:fill="auto"/>
        <w:spacing w:after="0" w:line="240" w:lineRule="auto"/>
        <w:ind w:firstLine="0"/>
        <w:jc w:val="both"/>
      </w:pPr>
      <w:r w:rsidRPr="00B50111">
        <w:t>2-4 пьесы.</w:t>
      </w:r>
    </w:p>
    <w:p w:rsidR="00C8092E" w:rsidRPr="00B50111" w:rsidRDefault="003C37AD" w:rsidP="00B50111">
      <w:pPr>
        <w:pStyle w:val="3"/>
        <w:shd w:val="clear" w:color="auto" w:fill="auto"/>
        <w:spacing w:after="0" w:line="240" w:lineRule="auto"/>
        <w:ind w:left="20" w:right="1140" w:firstLine="0"/>
        <w:jc w:val="both"/>
      </w:pPr>
      <w:r w:rsidRPr="00B50111">
        <w:t>Работа над навыками чтения с листа, игра ансамблей, работа над гаммами.</w:t>
      </w:r>
    </w:p>
    <w:p w:rsidR="000A2B9E" w:rsidRPr="00B50111" w:rsidRDefault="000A2B9E" w:rsidP="00B50111">
      <w:pPr>
        <w:pStyle w:val="3"/>
        <w:shd w:val="clear" w:color="auto" w:fill="auto"/>
        <w:spacing w:after="0" w:line="240" w:lineRule="auto"/>
        <w:ind w:left="20" w:right="300" w:firstLine="0"/>
        <w:jc w:val="both"/>
        <w:rPr>
          <w:color w:val="FF0000"/>
        </w:rPr>
      </w:pPr>
    </w:p>
    <w:p w:rsidR="00C8092E" w:rsidRPr="00B50111" w:rsidRDefault="003C37AD" w:rsidP="00B50111">
      <w:pPr>
        <w:pStyle w:val="3"/>
        <w:shd w:val="clear" w:color="auto" w:fill="auto"/>
        <w:spacing w:after="0" w:line="240" w:lineRule="auto"/>
        <w:ind w:right="300" w:firstLine="0"/>
        <w:jc w:val="both"/>
      </w:pPr>
      <w:r w:rsidRPr="00B50111">
        <w:t>Примерный репертуарный список:</w:t>
      </w:r>
    </w:p>
    <w:p w:rsidR="00C8092E" w:rsidRPr="00B50111" w:rsidRDefault="003C37AD" w:rsidP="00B50111">
      <w:pPr>
        <w:pStyle w:val="33"/>
        <w:shd w:val="clear" w:color="auto" w:fill="auto"/>
        <w:spacing w:before="0" w:line="240" w:lineRule="auto"/>
        <w:ind w:firstLine="0"/>
        <w:jc w:val="both"/>
      </w:pPr>
      <w:r w:rsidRPr="00B50111">
        <w:t>1. Полифонические произведения</w:t>
      </w:r>
    </w:p>
    <w:p w:rsidR="00C8092E" w:rsidRPr="00B50111" w:rsidRDefault="003C37AD" w:rsidP="00B50111">
      <w:pPr>
        <w:pStyle w:val="3"/>
        <w:shd w:val="clear" w:color="auto" w:fill="auto"/>
        <w:spacing w:after="0" w:line="240" w:lineRule="auto"/>
        <w:ind w:left="380" w:firstLine="0"/>
        <w:jc w:val="both"/>
      </w:pPr>
      <w:r w:rsidRPr="00B50111">
        <w:t>Бах И. С. «Двухголосные инвенции»:</w:t>
      </w:r>
    </w:p>
    <w:p w:rsidR="00E02C05" w:rsidRPr="00B50111" w:rsidRDefault="003C37AD" w:rsidP="00B50111">
      <w:pPr>
        <w:pStyle w:val="3"/>
        <w:shd w:val="clear" w:color="auto" w:fill="auto"/>
        <w:spacing w:after="0" w:line="240" w:lineRule="auto"/>
        <w:ind w:left="380" w:right="1480" w:firstLine="0"/>
        <w:jc w:val="both"/>
      </w:pPr>
      <w:proofErr w:type="gramStart"/>
      <w:r w:rsidRPr="00B50111">
        <w:t>До</w:t>
      </w:r>
      <w:proofErr w:type="gramEnd"/>
      <w:r w:rsidRPr="00B50111">
        <w:t xml:space="preserve"> </w:t>
      </w:r>
      <w:proofErr w:type="gramStart"/>
      <w:r w:rsidRPr="00B50111">
        <w:t>мажор</w:t>
      </w:r>
      <w:proofErr w:type="gramEnd"/>
      <w:r w:rsidRPr="00B50111">
        <w:t>, Си-бемоль мажор, ми минор, ля минор</w:t>
      </w:r>
    </w:p>
    <w:p w:rsidR="00C8092E" w:rsidRPr="00B50111" w:rsidRDefault="003C37AD" w:rsidP="00B50111">
      <w:pPr>
        <w:pStyle w:val="3"/>
        <w:shd w:val="clear" w:color="auto" w:fill="auto"/>
        <w:spacing w:after="0" w:line="240" w:lineRule="auto"/>
        <w:ind w:left="380" w:right="1480" w:firstLine="0"/>
        <w:jc w:val="both"/>
      </w:pPr>
      <w:r w:rsidRPr="00B50111">
        <w:t xml:space="preserve"> «Французские сюиты»:№ 2 </w:t>
      </w:r>
      <w:proofErr w:type="gramStart"/>
      <w:r w:rsidRPr="00B50111">
        <w:t>до</w:t>
      </w:r>
      <w:proofErr w:type="gramEnd"/>
      <w:r w:rsidRPr="00B50111">
        <w:t xml:space="preserve"> </w:t>
      </w:r>
      <w:proofErr w:type="gramStart"/>
      <w:r w:rsidRPr="00B50111">
        <w:t>минор</w:t>
      </w:r>
      <w:proofErr w:type="gramEnd"/>
      <w:r w:rsidRPr="00B50111">
        <w:t xml:space="preserve"> “ «Сарабанда», «Ария», «Менуэт»; «Маленькие прелюдии и фуги».</w:t>
      </w:r>
    </w:p>
    <w:p w:rsidR="00C8092E" w:rsidRPr="00B50111" w:rsidRDefault="003C37AD" w:rsidP="00B50111">
      <w:pPr>
        <w:pStyle w:val="3"/>
        <w:shd w:val="clear" w:color="auto" w:fill="auto"/>
        <w:spacing w:after="0" w:line="240" w:lineRule="auto"/>
        <w:ind w:left="380" w:firstLine="0"/>
        <w:jc w:val="both"/>
      </w:pPr>
      <w:r w:rsidRPr="00B50111">
        <w:t xml:space="preserve">Тетр. 1. </w:t>
      </w:r>
      <w:proofErr w:type="gramStart"/>
      <w:r w:rsidRPr="00B50111">
        <w:t>До</w:t>
      </w:r>
      <w:proofErr w:type="gramEnd"/>
      <w:r w:rsidRPr="00B50111">
        <w:t xml:space="preserve"> </w:t>
      </w:r>
      <w:proofErr w:type="gramStart"/>
      <w:r w:rsidRPr="00B50111">
        <w:t>мажор</w:t>
      </w:r>
      <w:proofErr w:type="gramEnd"/>
      <w:r w:rsidRPr="00B50111">
        <w:t>, Фа мажор; Тетр. 2. Ре мажор</w:t>
      </w:r>
    </w:p>
    <w:p w:rsidR="00C8092E" w:rsidRPr="00B50111" w:rsidRDefault="003C37AD" w:rsidP="00B50111">
      <w:pPr>
        <w:pStyle w:val="3"/>
        <w:shd w:val="clear" w:color="auto" w:fill="auto"/>
        <w:spacing w:after="0" w:line="240" w:lineRule="auto"/>
        <w:ind w:left="380" w:firstLine="0"/>
        <w:jc w:val="both"/>
      </w:pPr>
      <w:r w:rsidRPr="00B50111">
        <w:t>Гендель Г. 12легких пьес: «Сарабанда», «Жига», «Прелюдия»</w:t>
      </w:r>
      <w:proofErr w:type="gramStart"/>
      <w:r w:rsidRPr="00B50111">
        <w:t>,«</w:t>
      </w:r>
      <w:proofErr w:type="gramEnd"/>
      <w:r w:rsidRPr="00B50111">
        <w:t>Аллеманда»</w:t>
      </w:r>
    </w:p>
    <w:p w:rsidR="00C8092E" w:rsidRPr="00B50111" w:rsidRDefault="003C37AD" w:rsidP="00B50111">
      <w:pPr>
        <w:pStyle w:val="3"/>
        <w:shd w:val="clear" w:color="auto" w:fill="auto"/>
        <w:spacing w:after="0" w:line="240" w:lineRule="auto"/>
        <w:ind w:left="380" w:firstLine="0"/>
        <w:jc w:val="both"/>
      </w:pPr>
      <w:r w:rsidRPr="00B50111">
        <w:lastRenderedPageBreak/>
        <w:t>Кабалевский Д. «Прелюдии и фуги» (по выбору)</w:t>
      </w:r>
    </w:p>
    <w:p w:rsidR="00C8092E" w:rsidRPr="00B50111" w:rsidRDefault="003C37AD" w:rsidP="00B50111">
      <w:pPr>
        <w:pStyle w:val="3"/>
        <w:shd w:val="clear" w:color="auto" w:fill="auto"/>
        <w:spacing w:after="0" w:line="240" w:lineRule="auto"/>
        <w:ind w:left="380" w:right="1480" w:firstLine="0"/>
        <w:jc w:val="both"/>
      </w:pPr>
      <w:r w:rsidRPr="00B50111">
        <w:t>Купревич В. «Фуга» ми минор Лядов А. «Канон» соч. 34</w:t>
      </w:r>
    </w:p>
    <w:p w:rsidR="00C8092E" w:rsidRPr="00B50111" w:rsidRDefault="003C37AD" w:rsidP="00B50111">
      <w:pPr>
        <w:pStyle w:val="3"/>
        <w:shd w:val="clear" w:color="auto" w:fill="auto"/>
        <w:spacing w:after="0" w:line="240" w:lineRule="auto"/>
        <w:ind w:left="380" w:right="1480" w:firstLine="0"/>
        <w:jc w:val="both"/>
      </w:pPr>
      <w:r w:rsidRPr="00B50111">
        <w:t>Мясковский Н. «В старинном стиле» (фуга) соч. 43 Павлюченко С. «Фугетта» Ми-бемоль мажор Пахельбель И. «Чакона»</w:t>
      </w:r>
    </w:p>
    <w:p w:rsidR="00C8092E" w:rsidRPr="00B50111" w:rsidRDefault="003C37AD" w:rsidP="00B50111">
      <w:pPr>
        <w:pStyle w:val="3"/>
        <w:shd w:val="clear" w:color="auto" w:fill="auto"/>
        <w:spacing w:after="0" w:line="240" w:lineRule="auto"/>
        <w:ind w:left="380" w:firstLine="0"/>
        <w:jc w:val="both"/>
      </w:pPr>
      <w:r w:rsidRPr="00B50111">
        <w:t xml:space="preserve">Фрид Г. Инвенции: </w:t>
      </w:r>
      <w:proofErr w:type="gramStart"/>
      <w:r w:rsidRPr="00B50111">
        <w:t>До</w:t>
      </w:r>
      <w:proofErr w:type="gramEnd"/>
      <w:r w:rsidRPr="00B50111">
        <w:t xml:space="preserve"> </w:t>
      </w:r>
      <w:proofErr w:type="gramStart"/>
      <w:r w:rsidRPr="00B50111">
        <w:t>мажор</w:t>
      </w:r>
      <w:proofErr w:type="gramEnd"/>
      <w:r w:rsidRPr="00B50111">
        <w:t>, фа минор, ля минор</w:t>
      </w:r>
    </w:p>
    <w:p w:rsidR="00C8092E" w:rsidRPr="00B50111" w:rsidRDefault="003C37AD" w:rsidP="00B50111">
      <w:pPr>
        <w:pStyle w:val="33"/>
        <w:numPr>
          <w:ilvl w:val="0"/>
          <w:numId w:val="13"/>
        </w:numPr>
        <w:shd w:val="clear" w:color="auto" w:fill="auto"/>
        <w:tabs>
          <w:tab w:val="left" w:pos="1093"/>
        </w:tabs>
        <w:spacing w:before="0" w:line="240" w:lineRule="auto"/>
        <w:ind w:left="720" w:firstLine="0"/>
        <w:jc w:val="both"/>
      </w:pPr>
      <w:r w:rsidRPr="00B50111">
        <w:t>Этюды</w:t>
      </w:r>
    </w:p>
    <w:p w:rsidR="00C8092E" w:rsidRPr="00B50111" w:rsidRDefault="003C37AD" w:rsidP="00B50111">
      <w:pPr>
        <w:pStyle w:val="3"/>
        <w:shd w:val="clear" w:color="auto" w:fill="auto"/>
        <w:spacing w:after="0" w:line="240" w:lineRule="auto"/>
        <w:ind w:left="380" w:right="260" w:firstLine="0"/>
        <w:jc w:val="both"/>
      </w:pPr>
      <w:r w:rsidRPr="00B50111">
        <w:t>Александров А. Шесть пьес средней трудности: Этюд Фа мажор Беренс Г.32 избранных этюда из соч.61 №№4-9,12,16,18-20,23,25,30 Бертини А. 28 избранных этюдов из Соч. 29 и 42: №№ 1, 6, 7, 10, 13, 14, 17 Гедике А. 12 мелодических этюдов: №№ 4, 14; Альбом фортепианных пьес (по выбору);</w:t>
      </w:r>
    </w:p>
    <w:p w:rsidR="00C8092E" w:rsidRPr="00B50111" w:rsidRDefault="003C37AD" w:rsidP="00B50111">
      <w:pPr>
        <w:pStyle w:val="3"/>
        <w:shd w:val="clear" w:color="auto" w:fill="auto"/>
        <w:spacing w:after="0" w:line="240" w:lineRule="auto"/>
        <w:ind w:left="380" w:firstLine="0"/>
        <w:jc w:val="both"/>
      </w:pPr>
      <w:r w:rsidRPr="00B50111">
        <w:t>Соч. 59. Этюды: №№ 12, 17</w:t>
      </w:r>
    </w:p>
    <w:p w:rsidR="00C8092E" w:rsidRPr="00B50111" w:rsidRDefault="003C37AD" w:rsidP="00B50111">
      <w:pPr>
        <w:pStyle w:val="3"/>
        <w:shd w:val="clear" w:color="auto" w:fill="auto"/>
        <w:spacing w:after="0" w:line="240" w:lineRule="auto"/>
        <w:ind w:left="380" w:right="260" w:firstLine="0"/>
        <w:jc w:val="both"/>
      </w:pPr>
      <w:r w:rsidRPr="00B50111">
        <w:t>Геллер С. 25 мелодических этюдов: №№ 6, 7, 8, 11, 14-16, 18 Жубинская В. Детский альбом: Этюд Зиринг В. Соч. 30. Этюды: №№ 1, 2</w:t>
      </w:r>
    </w:p>
    <w:p w:rsidR="00C8092E" w:rsidRPr="00B50111" w:rsidRDefault="003C37AD" w:rsidP="00B50111">
      <w:pPr>
        <w:pStyle w:val="3"/>
        <w:shd w:val="clear" w:color="auto" w:fill="auto"/>
        <w:spacing w:after="0" w:line="240" w:lineRule="auto"/>
        <w:ind w:left="380" w:right="260" w:firstLine="0"/>
        <w:jc w:val="both"/>
      </w:pPr>
      <w:r w:rsidRPr="00B50111">
        <w:t>Кабалевский Д. Соч. 27. Избранные пьесы: Этюды Ля мажор, Фа мажор, ля минор</w:t>
      </w:r>
    </w:p>
    <w:p w:rsidR="00C8092E" w:rsidRPr="00B50111" w:rsidRDefault="003C37AD" w:rsidP="00B50111">
      <w:pPr>
        <w:pStyle w:val="3"/>
        <w:shd w:val="clear" w:color="auto" w:fill="auto"/>
        <w:spacing w:after="0" w:line="240" w:lineRule="auto"/>
        <w:ind w:left="20" w:right="280" w:firstLine="0"/>
        <w:jc w:val="both"/>
      </w:pPr>
      <w:r w:rsidRPr="00B50111">
        <w:t>Киркор Г. Соч. 15.12 пьес-этюдов: Этюд №5 Соль мажор, Этюд №7 фа минор</w:t>
      </w:r>
    </w:p>
    <w:p w:rsidR="00C8092E" w:rsidRPr="00B50111" w:rsidRDefault="003C37AD" w:rsidP="00B50111">
      <w:pPr>
        <w:pStyle w:val="3"/>
        <w:shd w:val="clear" w:color="auto" w:fill="auto"/>
        <w:spacing w:after="0" w:line="240" w:lineRule="auto"/>
        <w:ind w:left="20" w:firstLine="0"/>
        <w:jc w:val="both"/>
      </w:pPr>
      <w:r w:rsidRPr="00B50111">
        <w:t>Косенко В. Соч. 15. 24 детские пьесы: Этюд №16</w:t>
      </w:r>
    </w:p>
    <w:p w:rsidR="00C8092E" w:rsidRPr="00B50111" w:rsidRDefault="003C37AD" w:rsidP="00B50111">
      <w:pPr>
        <w:pStyle w:val="3"/>
        <w:shd w:val="clear" w:color="auto" w:fill="auto"/>
        <w:spacing w:after="0" w:line="240" w:lineRule="auto"/>
        <w:ind w:left="20" w:firstLine="0"/>
        <w:jc w:val="both"/>
      </w:pPr>
      <w:r w:rsidRPr="00B50111">
        <w:t>Лак И. 20 избранных этюдов из Соч. 75 и 95: №№ 1, 3-5, 11, 19. 20</w:t>
      </w:r>
    </w:p>
    <w:p w:rsidR="00C8092E" w:rsidRPr="00B50111" w:rsidRDefault="003C37AD" w:rsidP="00B50111">
      <w:pPr>
        <w:pStyle w:val="3"/>
        <w:shd w:val="clear" w:color="auto" w:fill="auto"/>
        <w:spacing w:after="0" w:line="240" w:lineRule="auto"/>
        <w:ind w:left="20" w:firstLine="0"/>
        <w:jc w:val="both"/>
      </w:pPr>
      <w:r w:rsidRPr="00B50111">
        <w:t>Лешгорн А. Соч. 66. Этюды: №№ 6, 7, 9, 12, 18, 19, 20</w:t>
      </w:r>
    </w:p>
    <w:p w:rsidR="00C8092E" w:rsidRPr="00B50111" w:rsidRDefault="003C37AD" w:rsidP="00B50111">
      <w:pPr>
        <w:pStyle w:val="3"/>
        <w:shd w:val="clear" w:color="auto" w:fill="auto"/>
        <w:spacing w:after="0" w:line="240" w:lineRule="auto"/>
        <w:ind w:left="20" w:firstLine="0"/>
        <w:jc w:val="both"/>
      </w:pPr>
      <w:r w:rsidRPr="00B50111">
        <w:t>Лукомский Л. 3 этюда для левой руки</w:t>
      </w:r>
    </w:p>
    <w:p w:rsidR="00C8092E" w:rsidRPr="00B50111" w:rsidRDefault="003C37AD" w:rsidP="00B50111">
      <w:pPr>
        <w:pStyle w:val="3"/>
        <w:shd w:val="clear" w:color="auto" w:fill="auto"/>
        <w:spacing w:after="0" w:line="240" w:lineRule="auto"/>
        <w:ind w:left="20" w:firstLine="0"/>
        <w:jc w:val="both"/>
      </w:pPr>
      <w:r w:rsidRPr="00B50111">
        <w:t>Майкапар С. Соч. 33. «Бурный поток» (этюд)</w:t>
      </w:r>
    </w:p>
    <w:p w:rsidR="00C8092E" w:rsidRPr="00B50111" w:rsidRDefault="003C37AD" w:rsidP="00B50111">
      <w:pPr>
        <w:pStyle w:val="3"/>
        <w:shd w:val="clear" w:color="auto" w:fill="auto"/>
        <w:spacing w:after="0" w:line="240" w:lineRule="auto"/>
        <w:ind w:left="20" w:right="280" w:firstLine="0"/>
        <w:jc w:val="both"/>
      </w:pPr>
      <w:r w:rsidRPr="00B50111">
        <w:t>Николаева Т. Детский альбом: Этюд № 4 Парцхаладзе М. Этюды: Этюд соль минор Пахульский Г. Соч. 23. Маленький этюд Раухвергер М. 25 этюдов для фортепиано: №№ 1, 8 Фрид Г. Соч. 41. «Галоп»</w:t>
      </w:r>
    </w:p>
    <w:p w:rsidR="00C8092E" w:rsidRPr="00B50111" w:rsidRDefault="003C37AD" w:rsidP="00B50111">
      <w:pPr>
        <w:pStyle w:val="3"/>
        <w:shd w:val="clear" w:color="auto" w:fill="auto"/>
        <w:spacing w:after="0" w:line="240" w:lineRule="auto"/>
        <w:ind w:left="20" w:right="280" w:firstLine="0"/>
        <w:jc w:val="both"/>
      </w:pPr>
      <w:r w:rsidRPr="00B50111">
        <w:t>Черни К. - Гермер Г. 4.2: №№ 9-12,15-21,24-32; Соч.299 Школа беглости №№ 1-4,6,7,11;</w:t>
      </w:r>
    </w:p>
    <w:p w:rsidR="00C8092E" w:rsidRPr="00B50111" w:rsidRDefault="003C37AD" w:rsidP="00B50111">
      <w:pPr>
        <w:pStyle w:val="3"/>
        <w:shd w:val="clear" w:color="auto" w:fill="auto"/>
        <w:spacing w:after="0" w:line="240" w:lineRule="auto"/>
        <w:ind w:left="20" w:right="280" w:firstLine="0"/>
        <w:jc w:val="both"/>
      </w:pPr>
      <w:r w:rsidRPr="00B50111">
        <w:t>Соч.821 №№ 25,26, 28, 33,43,45,53 Шитте Л. Соч.68 25 этюдов: №18,19</w:t>
      </w:r>
    </w:p>
    <w:p w:rsidR="00C8092E" w:rsidRPr="00B50111" w:rsidRDefault="003C37AD" w:rsidP="00B50111">
      <w:pPr>
        <w:pStyle w:val="33"/>
        <w:numPr>
          <w:ilvl w:val="0"/>
          <w:numId w:val="13"/>
        </w:numPr>
        <w:shd w:val="clear" w:color="auto" w:fill="auto"/>
        <w:tabs>
          <w:tab w:val="left" w:pos="711"/>
        </w:tabs>
        <w:spacing w:before="0" w:line="240" w:lineRule="auto"/>
        <w:ind w:left="20" w:firstLine="0"/>
        <w:jc w:val="both"/>
      </w:pPr>
      <w:r w:rsidRPr="00B50111">
        <w:t>Произведения крупной формы</w:t>
      </w:r>
    </w:p>
    <w:p w:rsidR="00C8092E" w:rsidRPr="00B50111" w:rsidRDefault="003C37AD" w:rsidP="00B50111">
      <w:pPr>
        <w:pStyle w:val="3"/>
        <w:shd w:val="clear" w:color="auto" w:fill="auto"/>
        <w:spacing w:after="0" w:line="240" w:lineRule="auto"/>
        <w:ind w:left="20" w:right="280" w:firstLine="0"/>
        <w:jc w:val="both"/>
      </w:pPr>
      <w:r w:rsidRPr="00B50111">
        <w:t xml:space="preserve">Бортнянский Д. Соната </w:t>
      </w:r>
      <w:proofErr w:type="gramStart"/>
      <w:r w:rsidRPr="00B50111">
        <w:t>До</w:t>
      </w:r>
      <w:proofErr w:type="gramEnd"/>
      <w:r w:rsidRPr="00B50111">
        <w:t xml:space="preserve"> мажор: Рондо Вебер К. Соч</w:t>
      </w:r>
      <w:proofErr w:type="gramStart"/>
      <w:r w:rsidRPr="00B50111">
        <w:t>.З</w:t>
      </w:r>
      <w:proofErr w:type="gramEnd"/>
      <w:r w:rsidRPr="00B50111">
        <w:t xml:space="preserve"> Анданте с вариациями Гайдн И. - Сейсс И. Каприччио Гендель Г. Соната До мажор (Фантазия)</w:t>
      </w:r>
    </w:p>
    <w:p w:rsidR="00C8092E" w:rsidRPr="00B50111" w:rsidRDefault="003C37AD" w:rsidP="00B50111">
      <w:pPr>
        <w:pStyle w:val="3"/>
        <w:shd w:val="clear" w:color="auto" w:fill="auto"/>
        <w:spacing w:after="0" w:line="240" w:lineRule="auto"/>
        <w:ind w:left="20" w:right="280" w:firstLine="0"/>
        <w:jc w:val="both"/>
      </w:pPr>
      <w:r w:rsidRPr="00B50111">
        <w:t>Грациоли Г. Соната соль мажор Дварионас Б. Вариации Фа мажор Дюссек И. соч.20 Сонатина Ми-бемоль мажор Клементи М. сочЗб Сонатина Ре мажор, 1 ч.</w:t>
      </w:r>
    </w:p>
    <w:p w:rsidR="00C8092E" w:rsidRPr="00B50111" w:rsidRDefault="003C37AD" w:rsidP="00B50111">
      <w:pPr>
        <w:pStyle w:val="3"/>
        <w:shd w:val="clear" w:color="auto" w:fill="auto"/>
        <w:spacing w:after="0" w:line="240" w:lineRule="auto"/>
        <w:ind w:left="20" w:right="280" w:firstLine="0"/>
        <w:jc w:val="both"/>
      </w:pPr>
      <w:r w:rsidRPr="00B50111">
        <w:t>Кулау Ф. соч. 59 Сонатина Ля мажор Лукомский Л. Вариации фа минор</w:t>
      </w:r>
    </w:p>
    <w:p w:rsidR="00C8092E" w:rsidRPr="00B50111" w:rsidRDefault="003C37AD" w:rsidP="00B50111">
      <w:pPr>
        <w:pStyle w:val="3"/>
        <w:shd w:val="clear" w:color="auto" w:fill="auto"/>
        <w:spacing w:after="0" w:line="240" w:lineRule="auto"/>
        <w:ind w:left="40" w:firstLine="0"/>
        <w:jc w:val="both"/>
      </w:pPr>
      <w:r w:rsidRPr="00B50111">
        <w:t xml:space="preserve">Моцарт В. Сонатины: Ля мажор, </w:t>
      </w:r>
      <w:proofErr w:type="gramStart"/>
      <w:r w:rsidRPr="00B50111">
        <w:t>До</w:t>
      </w:r>
      <w:proofErr w:type="gramEnd"/>
      <w:r w:rsidRPr="00B50111">
        <w:t xml:space="preserve"> мажор</w:t>
      </w:r>
    </w:p>
    <w:p w:rsidR="00C8092E" w:rsidRPr="00B50111" w:rsidRDefault="003C37AD" w:rsidP="00B50111">
      <w:pPr>
        <w:pStyle w:val="3"/>
        <w:shd w:val="clear" w:color="auto" w:fill="auto"/>
        <w:spacing w:after="0" w:line="240" w:lineRule="auto"/>
        <w:ind w:left="40" w:firstLine="0"/>
        <w:jc w:val="both"/>
      </w:pPr>
      <w:r w:rsidRPr="00B50111">
        <w:t>Рейнеке К. соч. 47 Сонатина №2, 4.1</w:t>
      </w:r>
    </w:p>
    <w:p w:rsidR="00C8092E" w:rsidRPr="00B50111" w:rsidRDefault="003C37AD" w:rsidP="00B50111">
      <w:pPr>
        <w:pStyle w:val="3"/>
        <w:shd w:val="clear" w:color="auto" w:fill="auto"/>
        <w:spacing w:after="0" w:line="240" w:lineRule="auto"/>
        <w:ind w:left="40" w:firstLine="0"/>
        <w:jc w:val="both"/>
      </w:pPr>
      <w:r w:rsidRPr="00B50111">
        <w:t>Рожавская Ю. Рондо</w:t>
      </w:r>
    </w:p>
    <w:p w:rsidR="00C8092E" w:rsidRPr="00B50111" w:rsidRDefault="003C37AD" w:rsidP="00B50111">
      <w:pPr>
        <w:pStyle w:val="3"/>
        <w:shd w:val="clear" w:color="auto" w:fill="auto"/>
        <w:spacing w:after="0" w:line="240" w:lineRule="auto"/>
        <w:ind w:left="40" w:firstLine="0"/>
        <w:jc w:val="both"/>
      </w:pPr>
      <w:r w:rsidRPr="00B50111">
        <w:t xml:space="preserve">Скултэ А. Сонатина </w:t>
      </w:r>
      <w:proofErr w:type="gramStart"/>
      <w:r w:rsidRPr="00B50111">
        <w:t>До</w:t>
      </w:r>
      <w:proofErr w:type="gramEnd"/>
      <w:r w:rsidRPr="00B50111">
        <w:t xml:space="preserve"> мажор</w:t>
      </w:r>
    </w:p>
    <w:p w:rsidR="00C8092E" w:rsidRPr="00B50111" w:rsidRDefault="003C37AD" w:rsidP="00B50111">
      <w:pPr>
        <w:pStyle w:val="3"/>
        <w:shd w:val="clear" w:color="auto" w:fill="auto"/>
        <w:spacing w:after="0" w:line="240" w:lineRule="auto"/>
        <w:ind w:left="40" w:firstLine="0"/>
        <w:jc w:val="both"/>
      </w:pPr>
      <w:r w:rsidRPr="00B50111">
        <w:t>Сорокин К. Песня с вариациями</w:t>
      </w:r>
    </w:p>
    <w:p w:rsidR="00C8092E" w:rsidRPr="00B50111" w:rsidRDefault="003C37AD" w:rsidP="00B50111">
      <w:pPr>
        <w:pStyle w:val="3"/>
        <w:shd w:val="clear" w:color="auto" w:fill="auto"/>
        <w:spacing w:after="0" w:line="240" w:lineRule="auto"/>
        <w:ind w:left="40" w:firstLine="0"/>
        <w:jc w:val="both"/>
      </w:pPr>
      <w:r w:rsidRPr="00B50111">
        <w:t xml:space="preserve">Чичков Ю. Вариации </w:t>
      </w:r>
      <w:proofErr w:type="gramStart"/>
      <w:r w:rsidRPr="00B50111">
        <w:t>До</w:t>
      </w:r>
      <w:proofErr w:type="gramEnd"/>
      <w:r w:rsidRPr="00B50111">
        <w:t xml:space="preserve"> мажор</w:t>
      </w:r>
    </w:p>
    <w:p w:rsidR="00C8092E" w:rsidRPr="00B50111" w:rsidRDefault="003C37AD" w:rsidP="00B50111">
      <w:pPr>
        <w:pStyle w:val="3"/>
        <w:shd w:val="clear" w:color="auto" w:fill="auto"/>
        <w:spacing w:after="0" w:line="240" w:lineRule="auto"/>
        <w:ind w:left="40" w:firstLine="0"/>
        <w:jc w:val="both"/>
      </w:pPr>
      <w:r w:rsidRPr="00B50111">
        <w:t>Чимароза Д. Сонатины: ля минор, Си-бемоль мажор</w:t>
      </w:r>
    </w:p>
    <w:p w:rsidR="00C8092E" w:rsidRPr="00B50111" w:rsidRDefault="003C37AD" w:rsidP="00B50111">
      <w:pPr>
        <w:pStyle w:val="3"/>
        <w:shd w:val="clear" w:color="auto" w:fill="auto"/>
        <w:spacing w:after="0" w:line="240" w:lineRule="auto"/>
        <w:ind w:left="40" w:firstLine="0"/>
        <w:jc w:val="both"/>
      </w:pPr>
      <w:r w:rsidRPr="00B50111">
        <w:t xml:space="preserve">Штейбельт Д. Рондо </w:t>
      </w:r>
      <w:proofErr w:type="gramStart"/>
      <w:r w:rsidRPr="00B50111">
        <w:t>До</w:t>
      </w:r>
      <w:proofErr w:type="gramEnd"/>
      <w:r w:rsidRPr="00B50111">
        <w:t xml:space="preserve"> мажор</w:t>
      </w:r>
    </w:p>
    <w:p w:rsidR="00C8092E" w:rsidRPr="00B50111" w:rsidRDefault="003C37AD" w:rsidP="00B50111">
      <w:pPr>
        <w:pStyle w:val="33"/>
        <w:numPr>
          <w:ilvl w:val="0"/>
          <w:numId w:val="13"/>
        </w:numPr>
        <w:shd w:val="clear" w:color="auto" w:fill="auto"/>
        <w:tabs>
          <w:tab w:val="left" w:pos="1086"/>
        </w:tabs>
        <w:spacing w:before="0" w:line="240" w:lineRule="auto"/>
        <w:ind w:left="720" w:firstLine="0"/>
        <w:jc w:val="both"/>
      </w:pPr>
      <w:r w:rsidRPr="00B50111">
        <w:t>Пьесы</w:t>
      </w:r>
      <w:r w:rsidRPr="00B50111">
        <w:rPr>
          <w:rStyle w:val="34"/>
        </w:rPr>
        <w:t>.</w:t>
      </w:r>
    </w:p>
    <w:p w:rsidR="00C8092E" w:rsidRPr="00B50111" w:rsidRDefault="003C37AD" w:rsidP="00B50111">
      <w:pPr>
        <w:pStyle w:val="3"/>
        <w:shd w:val="clear" w:color="auto" w:fill="auto"/>
        <w:spacing w:after="0" w:line="240" w:lineRule="auto"/>
        <w:ind w:left="40" w:firstLine="0"/>
        <w:jc w:val="both"/>
      </w:pPr>
      <w:r w:rsidRPr="00B50111">
        <w:t>Александров А. Соч.66. « Встреча»</w:t>
      </w:r>
    </w:p>
    <w:p w:rsidR="00C8092E" w:rsidRPr="00B50111" w:rsidRDefault="003C37AD" w:rsidP="00B50111">
      <w:pPr>
        <w:pStyle w:val="3"/>
        <w:shd w:val="clear" w:color="auto" w:fill="auto"/>
        <w:spacing w:after="0" w:line="240" w:lineRule="auto"/>
        <w:ind w:left="40" w:firstLine="0"/>
        <w:jc w:val="both"/>
      </w:pPr>
      <w:r w:rsidRPr="00B50111">
        <w:t>Бах Ф.Э. «Сольфеджио»</w:t>
      </w:r>
    </w:p>
    <w:p w:rsidR="00C8092E" w:rsidRPr="00B50111" w:rsidRDefault="003C37AD" w:rsidP="00B50111">
      <w:pPr>
        <w:pStyle w:val="3"/>
        <w:shd w:val="clear" w:color="auto" w:fill="auto"/>
        <w:spacing w:after="0" w:line="240" w:lineRule="auto"/>
        <w:ind w:left="40" w:firstLine="0"/>
        <w:jc w:val="both"/>
      </w:pPr>
      <w:r w:rsidRPr="00B50111">
        <w:t>Бетховен Л. Семь народных танцев (по выбору)</w:t>
      </w:r>
    </w:p>
    <w:p w:rsidR="00C8092E" w:rsidRPr="00B50111" w:rsidRDefault="003C37AD" w:rsidP="00B50111">
      <w:pPr>
        <w:pStyle w:val="3"/>
        <w:shd w:val="clear" w:color="auto" w:fill="auto"/>
        <w:spacing w:after="0" w:line="240" w:lineRule="auto"/>
        <w:ind w:left="40" w:firstLine="0"/>
        <w:jc w:val="both"/>
      </w:pPr>
      <w:r w:rsidRPr="00B50111">
        <w:lastRenderedPageBreak/>
        <w:t>Бизе Ж. «Колыбельная»</w:t>
      </w:r>
    </w:p>
    <w:p w:rsidR="00C8092E" w:rsidRPr="00B50111" w:rsidRDefault="003C37AD" w:rsidP="00B50111">
      <w:pPr>
        <w:pStyle w:val="3"/>
        <w:shd w:val="clear" w:color="auto" w:fill="auto"/>
        <w:spacing w:after="0" w:line="240" w:lineRule="auto"/>
        <w:ind w:left="40" w:firstLine="0"/>
        <w:jc w:val="both"/>
      </w:pPr>
      <w:r w:rsidRPr="00B50111">
        <w:t xml:space="preserve">Глазунов А. «Миниатюра» </w:t>
      </w:r>
      <w:proofErr w:type="gramStart"/>
      <w:r w:rsidRPr="00B50111">
        <w:t>До</w:t>
      </w:r>
      <w:proofErr w:type="gramEnd"/>
      <w:r w:rsidRPr="00B50111">
        <w:t xml:space="preserve"> мажор, «Маленький гавот»</w:t>
      </w:r>
    </w:p>
    <w:p w:rsidR="00C8092E" w:rsidRPr="00B50111" w:rsidRDefault="003C37AD" w:rsidP="00B50111">
      <w:pPr>
        <w:pStyle w:val="3"/>
        <w:shd w:val="clear" w:color="auto" w:fill="auto"/>
        <w:spacing w:after="0" w:line="240" w:lineRule="auto"/>
        <w:ind w:left="40" w:firstLine="0"/>
        <w:jc w:val="both"/>
      </w:pPr>
      <w:r w:rsidRPr="00B50111">
        <w:t>Глинка М. «Прощальный вальс» Соль мажор,</w:t>
      </w:r>
    </w:p>
    <w:p w:rsidR="00C8092E" w:rsidRPr="00B50111" w:rsidRDefault="003C37AD" w:rsidP="00B50111">
      <w:pPr>
        <w:pStyle w:val="3"/>
        <w:shd w:val="clear" w:color="auto" w:fill="auto"/>
        <w:spacing w:after="0" w:line="240" w:lineRule="auto"/>
        <w:ind w:left="40" w:firstLine="0"/>
        <w:jc w:val="both"/>
      </w:pPr>
      <w:r w:rsidRPr="00B50111">
        <w:t xml:space="preserve">«Мазурка» </w:t>
      </w:r>
      <w:proofErr w:type="gramStart"/>
      <w:r w:rsidRPr="00B50111">
        <w:t>до</w:t>
      </w:r>
      <w:proofErr w:type="gramEnd"/>
      <w:r w:rsidRPr="00B50111">
        <w:t xml:space="preserve"> минор</w:t>
      </w:r>
    </w:p>
    <w:p w:rsidR="00C8092E" w:rsidRPr="00B50111" w:rsidRDefault="003C37AD" w:rsidP="00B50111">
      <w:pPr>
        <w:pStyle w:val="3"/>
        <w:shd w:val="clear" w:color="auto" w:fill="auto"/>
        <w:spacing w:after="0" w:line="240" w:lineRule="auto"/>
        <w:ind w:left="40" w:firstLine="0"/>
        <w:jc w:val="both"/>
      </w:pPr>
      <w:r w:rsidRPr="00B50111">
        <w:t>Глиэр Р. Соч. 26. Шесть пьес (по выбору);</w:t>
      </w:r>
    </w:p>
    <w:p w:rsidR="00C8092E" w:rsidRPr="00B50111" w:rsidRDefault="003C37AD" w:rsidP="00B50111">
      <w:pPr>
        <w:pStyle w:val="3"/>
        <w:shd w:val="clear" w:color="auto" w:fill="auto"/>
        <w:spacing w:after="0" w:line="240" w:lineRule="auto"/>
        <w:ind w:left="40" w:firstLine="0"/>
        <w:jc w:val="both"/>
      </w:pPr>
      <w:r w:rsidRPr="00B50111">
        <w:t>Альбом фортепианных пьес: Соч. 31 №1. «Романс»</w:t>
      </w:r>
    </w:p>
    <w:p w:rsidR="00C8092E" w:rsidRPr="00B50111" w:rsidRDefault="003C37AD" w:rsidP="00B50111">
      <w:pPr>
        <w:pStyle w:val="3"/>
        <w:shd w:val="clear" w:color="auto" w:fill="auto"/>
        <w:spacing w:after="0" w:line="240" w:lineRule="auto"/>
        <w:ind w:left="40" w:firstLine="0"/>
        <w:jc w:val="both"/>
      </w:pPr>
      <w:r w:rsidRPr="00B50111">
        <w:t>Грибоедов А. «Вальсы»: Ми мажор, Ля-бемоль мажор</w:t>
      </w:r>
    </w:p>
    <w:p w:rsidR="00C8092E" w:rsidRPr="00B50111" w:rsidRDefault="003C37AD" w:rsidP="00B50111">
      <w:pPr>
        <w:pStyle w:val="3"/>
        <w:shd w:val="clear" w:color="auto" w:fill="auto"/>
        <w:spacing w:after="0" w:line="240" w:lineRule="auto"/>
        <w:ind w:left="40" w:firstLine="0"/>
        <w:jc w:val="both"/>
      </w:pPr>
      <w:r w:rsidRPr="00B50111">
        <w:t>Григ Э. Соч. 12. Лирические пьесы: «Ариетта», «Народный напев»,</w:t>
      </w:r>
    </w:p>
    <w:p w:rsidR="00C8092E" w:rsidRPr="00B50111" w:rsidRDefault="003C37AD" w:rsidP="00B50111">
      <w:pPr>
        <w:pStyle w:val="3"/>
        <w:shd w:val="clear" w:color="auto" w:fill="auto"/>
        <w:spacing w:after="0" w:line="240" w:lineRule="auto"/>
        <w:ind w:left="40" w:firstLine="0"/>
        <w:jc w:val="both"/>
      </w:pPr>
      <w:r w:rsidRPr="00B50111">
        <w:t>«Листок из альбома»</w:t>
      </w:r>
    </w:p>
    <w:p w:rsidR="00C8092E" w:rsidRPr="00B50111" w:rsidRDefault="003C37AD" w:rsidP="00B50111">
      <w:pPr>
        <w:pStyle w:val="3"/>
        <w:shd w:val="clear" w:color="auto" w:fill="auto"/>
        <w:spacing w:after="0" w:line="240" w:lineRule="auto"/>
        <w:ind w:left="40" w:right="460" w:firstLine="0"/>
        <w:jc w:val="both"/>
      </w:pPr>
      <w:r w:rsidRPr="00B50111">
        <w:t>Гурилев А. «Прелюдии»: фа-диез минор, до-диез минор Гьюл Б. «Миниатюра»</w:t>
      </w:r>
    </w:p>
    <w:p w:rsidR="00C8092E" w:rsidRPr="00B50111" w:rsidRDefault="003C37AD" w:rsidP="00B50111">
      <w:pPr>
        <w:pStyle w:val="3"/>
        <w:shd w:val="clear" w:color="auto" w:fill="auto"/>
        <w:spacing w:after="0" w:line="240" w:lineRule="auto"/>
        <w:ind w:left="40" w:firstLine="0"/>
        <w:jc w:val="both"/>
      </w:pPr>
      <w:r w:rsidRPr="00B50111">
        <w:t>Дебюсси К. «Маленький негритенок»</w:t>
      </w:r>
    </w:p>
    <w:p w:rsidR="00C8092E" w:rsidRPr="00B50111" w:rsidRDefault="003C37AD" w:rsidP="00B50111">
      <w:pPr>
        <w:pStyle w:val="3"/>
        <w:shd w:val="clear" w:color="auto" w:fill="auto"/>
        <w:spacing w:after="0" w:line="240" w:lineRule="auto"/>
        <w:ind w:left="40" w:right="460" w:firstLine="0"/>
        <w:jc w:val="both"/>
      </w:pPr>
      <w:r w:rsidRPr="00B50111">
        <w:t>Зиринг В. Соч. 19. «Полька»; Соч. 21. «Сказание», «Плясовая» Калинников В. «Грустная песенка»</w:t>
      </w:r>
    </w:p>
    <w:p w:rsidR="00C8092E" w:rsidRPr="00B50111" w:rsidRDefault="003C37AD" w:rsidP="00B50111">
      <w:pPr>
        <w:pStyle w:val="3"/>
        <w:shd w:val="clear" w:color="auto" w:fill="auto"/>
        <w:spacing w:after="0" w:line="240" w:lineRule="auto"/>
        <w:ind w:left="40" w:firstLine="0"/>
        <w:jc w:val="both"/>
      </w:pPr>
      <w:r w:rsidRPr="00B50111">
        <w:t>Лепин А. «Кот и лиса», «Пьеро»</w:t>
      </w:r>
    </w:p>
    <w:p w:rsidR="00C8092E" w:rsidRPr="00B50111" w:rsidRDefault="003C37AD" w:rsidP="00B50111">
      <w:pPr>
        <w:pStyle w:val="3"/>
        <w:shd w:val="clear" w:color="auto" w:fill="auto"/>
        <w:spacing w:after="0" w:line="240" w:lineRule="auto"/>
        <w:ind w:left="40" w:right="260" w:firstLine="0"/>
        <w:jc w:val="both"/>
      </w:pPr>
      <w:r w:rsidRPr="00B50111">
        <w:t>Мендельсон Ф. Соч. 72. 6 детских пьес: Ми-бемоль мажор, Ре мажор Моцарт В. Шесть вальсов (по выбору)</w:t>
      </w:r>
    </w:p>
    <w:p w:rsidR="00C8092E" w:rsidRPr="00B50111" w:rsidRDefault="003C37AD" w:rsidP="00B50111">
      <w:pPr>
        <w:pStyle w:val="3"/>
        <w:shd w:val="clear" w:color="auto" w:fill="auto"/>
        <w:spacing w:after="0" w:line="240" w:lineRule="auto"/>
        <w:ind w:left="40" w:firstLine="0"/>
        <w:jc w:val="both"/>
      </w:pPr>
      <w:r w:rsidRPr="00B50111">
        <w:t>Нильсен К. «Часы с музыкой»</w:t>
      </w:r>
    </w:p>
    <w:p w:rsidR="00C8092E" w:rsidRPr="00B50111" w:rsidRDefault="003C37AD" w:rsidP="00B50111">
      <w:pPr>
        <w:pStyle w:val="3"/>
        <w:shd w:val="clear" w:color="auto" w:fill="auto"/>
        <w:spacing w:after="0" w:line="240" w:lineRule="auto"/>
        <w:ind w:left="40" w:firstLine="0"/>
        <w:jc w:val="both"/>
      </w:pPr>
      <w:r w:rsidRPr="00B50111">
        <w:t xml:space="preserve">Пахульский Г. Соч. 8. «Прелюдия» </w:t>
      </w:r>
      <w:proofErr w:type="gramStart"/>
      <w:r w:rsidRPr="00B50111">
        <w:t>до</w:t>
      </w:r>
      <w:proofErr w:type="gramEnd"/>
      <w:r w:rsidRPr="00B50111">
        <w:t xml:space="preserve"> минор</w:t>
      </w:r>
    </w:p>
    <w:p w:rsidR="00C8092E" w:rsidRPr="00B50111" w:rsidRDefault="003C37AD" w:rsidP="00B50111">
      <w:pPr>
        <w:pStyle w:val="3"/>
        <w:shd w:val="clear" w:color="auto" w:fill="auto"/>
        <w:spacing w:after="0" w:line="240" w:lineRule="auto"/>
        <w:ind w:left="40" w:firstLine="0"/>
        <w:jc w:val="both"/>
      </w:pPr>
      <w:r w:rsidRPr="00B50111">
        <w:t>Прокофьев С. Соч. 65. Детская музыка: «Утро», «Вечер», «Вальс»</w:t>
      </w:r>
    </w:p>
    <w:p w:rsidR="00C8092E" w:rsidRPr="00B50111" w:rsidRDefault="003C37AD" w:rsidP="00B50111">
      <w:pPr>
        <w:pStyle w:val="3"/>
        <w:shd w:val="clear" w:color="auto" w:fill="auto"/>
        <w:spacing w:after="0" w:line="240" w:lineRule="auto"/>
        <w:ind w:left="40" w:firstLine="0"/>
        <w:jc w:val="both"/>
      </w:pPr>
      <w:r w:rsidRPr="00B50111">
        <w:t>Санкан П. «Аккордеон»</w:t>
      </w:r>
    </w:p>
    <w:p w:rsidR="00C8092E" w:rsidRPr="00B50111" w:rsidRDefault="003C37AD" w:rsidP="00B50111">
      <w:pPr>
        <w:pStyle w:val="3"/>
        <w:shd w:val="clear" w:color="auto" w:fill="auto"/>
        <w:spacing w:after="0" w:line="240" w:lineRule="auto"/>
        <w:ind w:left="40" w:right="260" w:firstLine="0"/>
        <w:jc w:val="both"/>
      </w:pPr>
      <w:r w:rsidRPr="00B50111">
        <w:t>Свиридов Г. Альбом пьес для детей: «Зима», «Дождик», «Маленькая токката»</w:t>
      </w:r>
    </w:p>
    <w:p w:rsidR="00C8092E" w:rsidRPr="00B50111" w:rsidRDefault="003C37AD" w:rsidP="00B50111">
      <w:pPr>
        <w:pStyle w:val="3"/>
        <w:shd w:val="clear" w:color="auto" w:fill="auto"/>
        <w:spacing w:after="0" w:line="240" w:lineRule="auto"/>
        <w:ind w:left="40" w:firstLine="0"/>
        <w:jc w:val="both"/>
      </w:pPr>
      <w:r w:rsidRPr="00B50111">
        <w:t>Симонова Т. «Крошка енот», « Фламинго», «Вступление»</w:t>
      </w:r>
    </w:p>
    <w:p w:rsidR="00C8092E" w:rsidRPr="00B50111" w:rsidRDefault="003C37AD" w:rsidP="00B50111">
      <w:pPr>
        <w:pStyle w:val="3"/>
        <w:shd w:val="clear" w:color="auto" w:fill="auto"/>
        <w:spacing w:after="0" w:line="240" w:lineRule="auto"/>
        <w:ind w:left="40" w:firstLine="0"/>
        <w:jc w:val="both"/>
      </w:pPr>
      <w:r w:rsidRPr="00B50111">
        <w:t>Турина X. «Туфельки балерины»</w:t>
      </w:r>
    </w:p>
    <w:p w:rsidR="00C8092E" w:rsidRPr="00B50111" w:rsidRDefault="003C37AD" w:rsidP="00B50111">
      <w:pPr>
        <w:pStyle w:val="3"/>
        <w:shd w:val="clear" w:color="auto" w:fill="auto"/>
        <w:spacing w:after="0" w:line="240" w:lineRule="auto"/>
        <w:ind w:left="40" w:right="260" w:firstLine="0"/>
        <w:jc w:val="both"/>
      </w:pPr>
      <w:r w:rsidRPr="00B50111">
        <w:t>Чайковский П. Соч. 39. «Утренняя молитва», «Нянина сказка», «Сладкая греза»,</w:t>
      </w:r>
    </w:p>
    <w:p w:rsidR="00C8092E" w:rsidRPr="00B50111" w:rsidRDefault="003C37AD" w:rsidP="00B50111">
      <w:pPr>
        <w:pStyle w:val="3"/>
        <w:shd w:val="clear" w:color="auto" w:fill="auto"/>
        <w:spacing w:after="0" w:line="240" w:lineRule="auto"/>
        <w:ind w:left="40" w:firstLine="0"/>
        <w:jc w:val="both"/>
      </w:pPr>
      <w:r w:rsidRPr="00B50111">
        <w:t>«Баба Яга», «Игра в лошадки»</w:t>
      </w:r>
    </w:p>
    <w:p w:rsidR="00C8092E" w:rsidRPr="00B50111" w:rsidRDefault="003C37AD" w:rsidP="00B50111">
      <w:pPr>
        <w:pStyle w:val="3"/>
        <w:shd w:val="clear" w:color="auto" w:fill="auto"/>
        <w:spacing w:after="0" w:line="240" w:lineRule="auto"/>
        <w:ind w:left="40" w:right="260" w:firstLine="0"/>
        <w:jc w:val="both"/>
      </w:pPr>
      <w:r w:rsidRPr="00B50111">
        <w:t>Шостакович Д. Сюита «Танцы кукол»: «Полька», «Вальс-шутка», «Романс»</w:t>
      </w:r>
    </w:p>
    <w:p w:rsidR="00C8092E" w:rsidRPr="00B50111" w:rsidRDefault="003C37AD" w:rsidP="00B50111">
      <w:pPr>
        <w:pStyle w:val="3"/>
        <w:shd w:val="clear" w:color="auto" w:fill="auto"/>
        <w:spacing w:after="0" w:line="240" w:lineRule="auto"/>
        <w:ind w:left="40" w:firstLine="0"/>
        <w:jc w:val="both"/>
      </w:pPr>
      <w:r w:rsidRPr="00B50111">
        <w:t>Шуберт Ф. Соч. 50. «Вальс» Соль мажор;</w:t>
      </w:r>
    </w:p>
    <w:p w:rsidR="00C8092E" w:rsidRPr="00B50111" w:rsidRDefault="003C37AD" w:rsidP="00B50111">
      <w:pPr>
        <w:pStyle w:val="3"/>
        <w:shd w:val="clear" w:color="auto" w:fill="auto"/>
        <w:spacing w:after="0" w:line="240" w:lineRule="auto"/>
        <w:ind w:left="40" w:firstLine="0"/>
        <w:jc w:val="both"/>
      </w:pPr>
      <w:r w:rsidRPr="00B50111">
        <w:t>«Вальс» си минор, «Утренняя серенада»</w:t>
      </w:r>
    </w:p>
    <w:p w:rsidR="00C8092E" w:rsidRPr="00B50111" w:rsidRDefault="003C37AD" w:rsidP="00B50111">
      <w:pPr>
        <w:pStyle w:val="3"/>
        <w:shd w:val="clear" w:color="auto" w:fill="auto"/>
        <w:spacing w:after="0" w:line="240" w:lineRule="auto"/>
        <w:ind w:left="40" w:right="260" w:firstLine="0"/>
        <w:jc w:val="both"/>
      </w:pPr>
      <w:r w:rsidRPr="00B50111">
        <w:t>Шуман Р. Соч. 68. Альбом для юношества: «Северная песня», «Песня матросов»</w:t>
      </w:r>
    </w:p>
    <w:p w:rsidR="00C8092E" w:rsidRPr="00B50111" w:rsidRDefault="003C37AD" w:rsidP="00B50111">
      <w:pPr>
        <w:pStyle w:val="3"/>
        <w:shd w:val="clear" w:color="auto" w:fill="auto"/>
        <w:spacing w:after="0" w:line="240" w:lineRule="auto"/>
        <w:ind w:left="40" w:firstLine="0"/>
        <w:jc w:val="both"/>
      </w:pPr>
      <w:r w:rsidRPr="00B50111">
        <w:t xml:space="preserve">Шютт </w:t>
      </w:r>
      <w:r w:rsidRPr="00B50111">
        <w:rPr>
          <w:lang w:val="en-US" w:eastAsia="en-US" w:bidi="en-US"/>
        </w:rPr>
        <w:t>JI</w:t>
      </w:r>
      <w:r w:rsidRPr="00B50111">
        <w:rPr>
          <w:lang w:eastAsia="en-US" w:bidi="en-US"/>
        </w:rPr>
        <w:t xml:space="preserve">. </w:t>
      </w:r>
      <w:r w:rsidRPr="00B50111">
        <w:t>«Попугай»</w:t>
      </w:r>
    </w:p>
    <w:p w:rsidR="00C8092E" w:rsidRPr="00B50111" w:rsidRDefault="003C37AD" w:rsidP="00B50111">
      <w:pPr>
        <w:pStyle w:val="3"/>
        <w:shd w:val="clear" w:color="auto" w:fill="auto"/>
        <w:spacing w:after="0" w:line="240" w:lineRule="auto"/>
        <w:ind w:left="40" w:right="260" w:firstLine="0"/>
        <w:jc w:val="both"/>
      </w:pPr>
      <w:r w:rsidRPr="00B50111">
        <w:t xml:space="preserve">Примеры экзаменационных программ </w:t>
      </w:r>
      <w:r w:rsidRPr="00B50111">
        <w:rPr>
          <w:rStyle w:val="ab"/>
        </w:rPr>
        <w:t>Вариант 1</w:t>
      </w:r>
    </w:p>
    <w:p w:rsidR="00C8092E" w:rsidRPr="00B50111" w:rsidRDefault="003C37AD" w:rsidP="00B50111">
      <w:pPr>
        <w:pStyle w:val="3"/>
        <w:shd w:val="clear" w:color="auto" w:fill="auto"/>
        <w:spacing w:after="0" w:line="240" w:lineRule="auto"/>
        <w:ind w:left="40" w:right="260" w:firstLine="0"/>
        <w:jc w:val="both"/>
      </w:pPr>
      <w:r w:rsidRPr="00B50111">
        <w:t xml:space="preserve">Гендель Г. Аллеманда ре минор Шитте </w:t>
      </w:r>
      <w:r w:rsidRPr="00B50111">
        <w:rPr>
          <w:lang w:val="en-US" w:eastAsia="en-US" w:bidi="en-US"/>
        </w:rPr>
        <w:t>JI</w:t>
      </w:r>
      <w:r w:rsidRPr="00B50111">
        <w:rPr>
          <w:lang w:eastAsia="en-US" w:bidi="en-US"/>
        </w:rPr>
        <w:t xml:space="preserve">. </w:t>
      </w:r>
      <w:r w:rsidRPr="00B50111">
        <w:t xml:space="preserve">Соч. 68. Этюд № 5 Клементи </w:t>
      </w:r>
      <w:r w:rsidRPr="00B50111">
        <w:rPr>
          <w:lang w:val="en-US" w:eastAsia="en-US" w:bidi="en-US"/>
        </w:rPr>
        <w:t>JL</w:t>
      </w:r>
      <w:proofErr w:type="gramStart"/>
      <w:r w:rsidRPr="00B50111">
        <w:rPr>
          <w:lang w:eastAsia="en-US" w:bidi="en-US"/>
        </w:rPr>
        <w:t xml:space="preserve"> </w:t>
      </w:r>
      <w:r w:rsidRPr="00B50111">
        <w:t>С</w:t>
      </w:r>
      <w:proofErr w:type="gramEnd"/>
      <w:r w:rsidRPr="00B50111">
        <w:t xml:space="preserve">оч. 36. Сонатина № 6 Ре мажор, 4.1 Шостакович Д. Романс </w:t>
      </w:r>
      <w:r w:rsidRPr="00B50111">
        <w:rPr>
          <w:rStyle w:val="ab"/>
        </w:rPr>
        <w:t>Вариант 2</w:t>
      </w:r>
    </w:p>
    <w:p w:rsidR="00C8092E" w:rsidRPr="00B50111" w:rsidRDefault="003C37AD" w:rsidP="00B50111">
      <w:pPr>
        <w:pStyle w:val="3"/>
        <w:shd w:val="clear" w:color="auto" w:fill="auto"/>
        <w:spacing w:after="0" w:line="240" w:lineRule="auto"/>
        <w:ind w:left="40" w:right="260" w:firstLine="0"/>
        <w:jc w:val="both"/>
      </w:pPr>
      <w:r w:rsidRPr="00B50111">
        <w:t xml:space="preserve">Бах И.С. Маленькие прелюдии и фуги. Тетрадь 2: Маленькая прелюдия Ре мажор Лешгорн А. Соч. 66. Этюд № 4 Кабалевский Д. Вариации на словацкую тему Григ Э. Соч. 37. Вальс ми минор </w:t>
      </w:r>
      <w:r w:rsidRPr="00B50111">
        <w:rPr>
          <w:rStyle w:val="ab"/>
        </w:rPr>
        <w:t>ВариантЗ</w:t>
      </w:r>
    </w:p>
    <w:p w:rsidR="00C8092E" w:rsidRPr="00B50111" w:rsidRDefault="003C37AD" w:rsidP="00B50111">
      <w:pPr>
        <w:pStyle w:val="3"/>
        <w:shd w:val="clear" w:color="auto" w:fill="auto"/>
        <w:spacing w:after="0" w:line="240" w:lineRule="auto"/>
        <w:ind w:left="40" w:right="2640" w:firstLine="0"/>
        <w:jc w:val="both"/>
      </w:pPr>
      <w:r w:rsidRPr="00B50111">
        <w:rPr>
          <w:rStyle w:val="24"/>
        </w:rPr>
        <w:t>Бах И.С. 2-х-голосная инвенция ля минор № 13 Черни - Гермер Г. Этюд № 18 (из ч. 2)</w:t>
      </w:r>
    </w:p>
    <w:p w:rsidR="00C8092E" w:rsidRPr="00B50111" w:rsidRDefault="003C37AD" w:rsidP="00B50111">
      <w:pPr>
        <w:pStyle w:val="3"/>
        <w:shd w:val="clear" w:color="auto" w:fill="auto"/>
        <w:spacing w:after="0" w:line="240" w:lineRule="auto"/>
        <w:ind w:left="40" w:right="1800" w:firstLine="0"/>
        <w:jc w:val="both"/>
      </w:pPr>
      <w:r w:rsidRPr="00B50111">
        <w:rPr>
          <w:rStyle w:val="24"/>
        </w:rPr>
        <w:t xml:space="preserve">Дюссек Я. Соч. 20 Сонатина Ми-бемоль мажор Мендельсон Ф. Соч. 72. 6 детских пьес: № 4 Ре мажор </w:t>
      </w:r>
      <w:r w:rsidRPr="00B50111">
        <w:rPr>
          <w:rStyle w:val="ab"/>
        </w:rPr>
        <w:t>Вариант 4</w:t>
      </w:r>
    </w:p>
    <w:p w:rsidR="00C8092E" w:rsidRPr="00B50111" w:rsidRDefault="003C37AD" w:rsidP="00B50111">
      <w:pPr>
        <w:pStyle w:val="3"/>
        <w:shd w:val="clear" w:color="auto" w:fill="auto"/>
        <w:spacing w:after="0" w:line="240" w:lineRule="auto"/>
        <w:ind w:left="40" w:right="1800" w:firstLine="0"/>
        <w:jc w:val="both"/>
      </w:pPr>
      <w:r w:rsidRPr="00B50111">
        <w:rPr>
          <w:rStyle w:val="24"/>
        </w:rPr>
        <w:t xml:space="preserve">Лядов А. «Канон» соч. 34 Лак И. Соч. 75 . Этюд № 20 Гендель Г. Соната </w:t>
      </w:r>
      <w:proofErr w:type="gramStart"/>
      <w:r w:rsidRPr="00B50111">
        <w:rPr>
          <w:rStyle w:val="24"/>
        </w:rPr>
        <w:t>До</w:t>
      </w:r>
      <w:proofErr w:type="gramEnd"/>
      <w:r w:rsidRPr="00B50111">
        <w:rPr>
          <w:rStyle w:val="24"/>
        </w:rPr>
        <w:t xml:space="preserve"> мажор (Фантазия)</w:t>
      </w:r>
    </w:p>
    <w:p w:rsidR="00C8092E" w:rsidRPr="00B50111" w:rsidRDefault="003C37AD" w:rsidP="00B50111">
      <w:pPr>
        <w:pStyle w:val="3"/>
        <w:shd w:val="clear" w:color="auto" w:fill="auto"/>
        <w:spacing w:after="0" w:line="240" w:lineRule="auto"/>
        <w:ind w:left="40" w:firstLine="0"/>
        <w:jc w:val="both"/>
        <w:rPr>
          <w:rStyle w:val="24"/>
        </w:rPr>
      </w:pPr>
      <w:r w:rsidRPr="00B50111">
        <w:rPr>
          <w:rStyle w:val="24"/>
        </w:rPr>
        <w:t>Свиридов Г. «Маленькая токката»</w:t>
      </w:r>
    </w:p>
    <w:p w:rsidR="0087344B" w:rsidRPr="00B50111" w:rsidRDefault="0087344B" w:rsidP="00B50111">
      <w:pPr>
        <w:pStyle w:val="3"/>
        <w:shd w:val="clear" w:color="auto" w:fill="auto"/>
        <w:spacing w:after="0" w:line="240" w:lineRule="auto"/>
        <w:ind w:left="40" w:firstLine="0"/>
        <w:jc w:val="both"/>
      </w:pPr>
    </w:p>
    <w:p w:rsidR="00E02C05" w:rsidRPr="00B50111" w:rsidRDefault="00E02C05" w:rsidP="00B50111">
      <w:pPr>
        <w:pStyle w:val="3"/>
        <w:shd w:val="clear" w:color="auto" w:fill="auto"/>
        <w:spacing w:after="0" w:line="240" w:lineRule="auto"/>
        <w:ind w:left="40" w:firstLine="0"/>
        <w:jc w:val="both"/>
      </w:pPr>
    </w:p>
    <w:p w:rsidR="00C8092E" w:rsidRPr="00B50111" w:rsidRDefault="003C37AD" w:rsidP="00B50111">
      <w:pPr>
        <w:pStyle w:val="3"/>
        <w:shd w:val="clear" w:color="auto" w:fill="auto"/>
        <w:spacing w:after="0" w:line="240" w:lineRule="auto"/>
        <w:ind w:left="480" w:firstLine="0"/>
        <w:jc w:val="both"/>
        <w:rPr>
          <w:b/>
        </w:rPr>
      </w:pPr>
      <w:r w:rsidRPr="00B50111">
        <w:rPr>
          <w:rStyle w:val="24"/>
          <w:b/>
        </w:rPr>
        <w:lastRenderedPageBreak/>
        <w:t>6 класс</w:t>
      </w:r>
    </w:p>
    <w:p w:rsidR="00C8092E" w:rsidRPr="00B50111" w:rsidRDefault="003C37AD" w:rsidP="00B50111">
      <w:pPr>
        <w:pStyle w:val="33"/>
        <w:shd w:val="clear" w:color="auto" w:fill="auto"/>
        <w:tabs>
          <w:tab w:val="left" w:pos="5004"/>
        </w:tabs>
        <w:spacing w:before="0" w:line="240" w:lineRule="auto"/>
        <w:ind w:left="40" w:firstLine="0"/>
        <w:jc w:val="both"/>
      </w:pPr>
      <w:r w:rsidRPr="00B50111">
        <w:t>Специальность и чтение с листа</w:t>
      </w:r>
      <w:r w:rsidRPr="00B50111">
        <w:tab/>
        <w:t>2,5 часа в неделю</w:t>
      </w:r>
    </w:p>
    <w:p w:rsidR="00C8092E" w:rsidRPr="00B50111" w:rsidRDefault="003C37AD" w:rsidP="00B50111">
      <w:pPr>
        <w:pStyle w:val="33"/>
        <w:shd w:val="clear" w:color="auto" w:fill="auto"/>
        <w:tabs>
          <w:tab w:val="left" w:pos="5004"/>
        </w:tabs>
        <w:spacing w:before="0" w:line="240" w:lineRule="auto"/>
        <w:ind w:left="40" w:firstLine="0"/>
        <w:jc w:val="both"/>
      </w:pPr>
      <w:r w:rsidRPr="00B50111">
        <w:t>Самостоятельная работа</w:t>
      </w:r>
      <w:r w:rsidRPr="00B50111">
        <w:tab/>
        <w:t>не менее 5 часов в неделю</w:t>
      </w:r>
    </w:p>
    <w:p w:rsidR="00C8092E" w:rsidRPr="00B50111" w:rsidRDefault="003C37AD" w:rsidP="00B50111">
      <w:pPr>
        <w:pStyle w:val="33"/>
        <w:shd w:val="clear" w:color="auto" w:fill="auto"/>
        <w:tabs>
          <w:tab w:val="left" w:pos="5004"/>
        </w:tabs>
        <w:spacing w:before="0" w:line="240" w:lineRule="auto"/>
        <w:ind w:left="40" w:firstLine="0"/>
        <w:jc w:val="both"/>
      </w:pPr>
      <w:r w:rsidRPr="00B50111">
        <w:t>Консультации по специальности</w:t>
      </w:r>
      <w:r w:rsidRPr="00B50111">
        <w:tab/>
        <w:t>8 часов в год</w:t>
      </w:r>
    </w:p>
    <w:p w:rsidR="00C8092E" w:rsidRPr="00B50111" w:rsidRDefault="003C37AD" w:rsidP="00B50111">
      <w:pPr>
        <w:pStyle w:val="3"/>
        <w:shd w:val="clear" w:color="auto" w:fill="auto"/>
        <w:spacing w:after="0" w:line="240" w:lineRule="auto"/>
        <w:ind w:left="480" w:firstLine="0"/>
        <w:jc w:val="both"/>
        <w:rPr>
          <w:color w:val="auto"/>
        </w:rPr>
      </w:pPr>
      <w:r w:rsidRPr="00B50111">
        <w:rPr>
          <w:rStyle w:val="24"/>
        </w:rPr>
        <w:t xml:space="preserve">Учебный план на </w:t>
      </w:r>
      <w:r w:rsidRPr="00B50111">
        <w:rPr>
          <w:rStyle w:val="24"/>
          <w:color w:val="auto"/>
        </w:rPr>
        <w:t>год: тр</w:t>
      </w:r>
      <w:proofErr w:type="gramStart"/>
      <w:r w:rsidRPr="00B50111">
        <w:rPr>
          <w:rStyle w:val="24"/>
          <w:color w:val="auto"/>
        </w:rPr>
        <w:t>и</w:t>
      </w:r>
      <w:r w:rsidR="003C12B3" w:rsidRPr="00B50111">
        <w:rPr>
          <w:rStyle w:val="24"/>
          <w:color w:val="auto"/>
        </w:rPr>
        <w:t>-</w:t>
      </w:r>
      <w:proofErr w:type="gramEnd"/>
      <w:r w:rsidR="003C12B3" w:rsidRPr="00B50111">
        <w:rPr>
          <w:rStyle w:val="24"/>
          <w:color w:val="auto"/>
        </w:rPr>
        <w:t xml:space="preserve"> четыре</w:t>
      </w:r>
      <w:r w:rsidRPr="00B50111">
        <w:rPr>
          <w:rStyle w:val="24"/>
          <w:color w:val="auto"/>
        </w:rPr>
        <w:t xml:space="preserve"> зачета и переводной экзамен.</w:t>
      </w:r>
    </w:p>
    <w:p w:rsidR="00C8092E" w:rsidRPr="00B50111" w:rsidRDefault="003C37AD" w:rsidP="00B50111">
      <w:pPr>
        <w:pStyle w:val="3"/>
        <w:shd w:val="clear" w:color="auto" w:fill="auto"/>
        <w:tabs>
          <w:tab w:val="left" w:pos="1763"/>
        </w:tabs>
        <w:spacing w:after="0" w:line="240" w:lineRule="auto"/>
        <w:ind w:left="40" w:firstLine="0"/>
        <w:jc w:val="both"/>
        <w:rPr>
          <w:color w:val="auto"/>
        </w:rPr>
      </w:pPr>
      <w:r w:rsidRPr="00B50111">
        <w:rPr>
          <w:rStyle w:val="24"/>
          <w:color w:val="auto"/>
        </w:rPr>
        <w:t>В течение</w:t>
      </w:r>
      <w:r w:rsidRPr="00B50111">
        <w:rPr>
          <w:rStyle w:val="24"/>
          <w:color w:val="auto"/>
        </w:rPr>
        <w:tab/>
        <w:t xml:space="preserve">года учащийся должен пройти </w:t>
      </w:r>
      <w:proofErr w:type="gramStart"/>
      <w:r w:rsidRPr="00B50111">
        <w:rPr>
          <w:rStyle w:val="24"/>
          <w:color w:val="auto"/>
        </w:rPr>
        <w:t>развернутую</w:t>
      </w:r>
      <w:proofErr w:type="gramEnd"/>
    </w:p>
    <w:p w:rsidR="00C8092E" w:rsidRPr="00B50111" w:rsidRDefault="003C37AD" w:rsidP="00B50111">
      <w:pPr>
        <w:pStyle w:val="3"/>
        <w:shd w:val="clear" w:color="auto" w:fill="auto"/>
        <w:spacing w:after="0" w:line="240" w:lineRule="auto"/>
        <w:ind w:left="40" w:right="20" w:firstLine="0"/>
        <w:jc w:val="both"/>
        <w:rPr>
          <w:color w:val="auto"/>
        </w:rPr>
      </w:pPr>
      <w:r w:rsidRPr="00B50111">
        <w:rPr>
          <w:rStyle w:val="24"/>
          <w:color w:val="auto"/>
        </w:rPr>
        <w:t xml:space="preserve">романтическую пьесу. </w:t>
      </w:r>
    </w:p>
    <w:p w:rsidR="00C8092E" w:rsidRPr="00B50111" w:rsidRDefault="003C37AD" w:rsidP="00B50111">
      <w:pPr>
        <w:pStyle w:val="3"/>
        <w:shd w:val="clear" w:color="auto" w:fill="auto"/>
        <w:tabs>
          <w:tab w:val="left" w:pos="1763"/>
        </w:tabs>
        <w:spacing w:after="0" w:line="240" w:lineRule="auto"/>
        <w:ind w:left="40" w:firstLine="0"/>
        <w:jc w:val="both"/>
        <w:rPr>
          <w:color w:val="auto"/>
        </w:rPr>
      </w:pPr>
      <w:r w:rsidRPr="00B50111">
        <w:rPr>
          <w:rStyle w:val="24"/>
          <w:color w:val="auto"/>
        </w:rPr>
        <w:t>Требования</w:t>
      </w:r>
      <w:r w:rsidRPr="00B50111">
        <w:rPr>
          <w:rStyle w:val="24"/>
          <w:color w:val="auto"/>
        </w:rPr>
        <w:tab/>
        <w:t xml:space="preserve">по гаммам усложняются в зависимости </w:t>
      </w:r>
      <w:proofErr w:type="gramStart"/>
      <w:r w:rsidRPr="00B50111">
        <w:rPr>
          <w:rStyle w:val="24"/>
          <w:color w:val="auto"/>
        </w:rPr>
        <w:t>от</w:t>
      </w:r>
      <w:proofErr w:type="gramEnd"/>
    </w:p>
    <w:p w:rsidR="00C8092E" w:rsidRPr="00B50111" w:rsidRDefault="003C37AD" w:rsidP="00B50111">
      <w:pPr>
        <w:pStyle w:val="3"/>
        <w:shd w:val="clear" w:color="auto" w:fill="auto"/>
        <w:spacing w:after="0" w:line="240" w:lineRule="auto"/>
        <w:ind w:left="40" w:firstLine="0"/>
        <w:jc w:val="both"/>
        <w:rPr>
          <w:color w:val="auto"/>
        </w:rPr>
      </w:pPr>
      <w:r w:rsidRPr="00B50111">
        <w:rPr>
          <w:rStyle w:val="24"/>
          <w:color w:val="auto"/>
        </w:rPr>
        <w:t>индивидуальности ученика.</w:t>
      </w:r>
    </w:p>
    <w:p w:rsidR="00C8092E" w:rsidRPr="00B50111" w:rsidRDefault="003C37AD" w:rsidP="00B50111">
      <w:pPr>
        <w:pStyle w:val="3"/>
        <w:shd w:val="clear" w:color="auto" w:fill="auto"/>
        <w:spacing w:after="0" w:line="240" w:lineRule="auto"/>
        <w:ind w:left="40" w:firstLine="0"/>
        <w:jc w:val="both"/>
        <w:rPr>
          <w:color w:val="auto"/>
        </w:rPr>
      </w:pPr>
      <w:r w:rsidRPr="00B50111">
        <w:rPr>
          <w:rStyle w:val="24"/>
          <w:color w:val="auto"/>
        </w:rPr>
        <w:t>Требования по репертуару на год:</w:t>
      </w:r>
    </w:p>
    <w:p w:rsidR="00C8092E" w:rsidRPr="00B50111" w:rsidRDefault="00F85073" w:rsidP="00B50111">
      <w:pPr>
        <w:pStyle w:val="3"/>
        <w:numPr>
          <w:ilvl w:val="0"/>
          <w:numId w:val="14"/>
        </w:numPr>
        <w:shd w:val="clear" w:color="auto" w:fill="auto"/>
        <w:spacing w:after="0" w:line="240" w:lineRule="auto"/>
        <w:ind w:left="40" w:firstLine="0"/>
        <w:jc w:val="both"/>
        <w:rPr>
          <w:color w:val="auto"/>
        </w:rPr>
      </w:pPr>
      <w:r w:rsidRPr="00B50111">
        <w:rPr>
          <w:rStyle w:val="24"/>
          <w:color w:val="auto"/>
        </w:rPr>
        <w:t xml:space="preserve"> 1-2 полифонии</w:t>
      </w:r>
      <w:r w:rsidR="003C37AD" w:rsidRPr="00B50111">
        <w:rPr>
          <w:rStyle w:val="24"/>
          <w:color w:val="auto"/>
        </w:rPr>
        <w:t>,</w:t>
      </w:r>
    </w:p>
    <w:p w:rsidR="00C8092E" w:rsidRPr="00B50111" w:rsidRDefault="003C37AD" w:rsidP="00B50111">
      <w:pPr>
        <w:pStyle w:val="3"/>
        <w:numPr>
          <w:ilvl w:val="0"/>
          <w:numId w:val="14"/>
        </w:numPr>
        <w:shd w:val="clear" w:color="auto" w:fill="auto"/>
        <w:spacing w:after="0" w:line="240" w:lineRule="auto"/>
        <w:ind w:left="40" w:firstLine="0"/>
        <w:jc w:val="both"/>
        <w:rPr>
          <w:color w:val="auto"/>
        </w:rPr>
      </w:pPr>
      <w:r w:rsidRPr="00B50111">
        <w:rPr>
          <w:rStyle w:val="24"/>
          <w:color w:val="auto"/>
        </w:rPr>
        <w:t xml:space="preserve"> </w:t>
      </w:r>
      <w:r w:rsidR="000A2B9E" w:rsidRPr="00B50111">
        <w:rPr>
          <w:rStyle w:val="24"/>
          <w:color w:val="auto"/>
        </w:rPr>
        <w:t xml:space="preserve">1- 2 </w:t>
      </w:r>
      <w:r w:rsidRPr="00B50111">
        <w:rPr>
          <w:rStyle w:val="24"/>
          <w:color w:val="auto"/>
        </w:rPr>
        <w:t xml:space="preserve"> крупные формы,</w:t>
      </w:r>
    </w:p>
    <w:p w:rsidR="00C8092E" w:rsidRPr="00B50111" w:rsidRDefault="000A2B9E" w:rsidP="00B50111">
      <w:pPr>
        <w:pStyle w:val="3"/>
        <w:numPr>
          <w:ilvl w:val="0"/>
          <w:numId w:val="14"/>
        </w:numPr>
        <w:shd w:val="clear" w:color="auto" w:fill="auto"/>
        <w:spacing w:after="0" w:line="240" w:lineRule="auto"/>
        <w:ind w:left="40" w:firstLine="0"/>
        <w:jc w:val="both"/>
        <w:rPr>
          <w:color w:val="auto"/>
        </w:rPr>
      </w:pPr>
      <w:r w:rsidRPr="00B50111">
        <w:rPr>
          <w:rStyle w:val="24"/>
          <w:color w:val="auto"/>
        </w:rPr>
        <w:t xml:space="preserve"> 3-4</w:t>
      </w:r>
      <w:r w:rsidR="003C37AD" w:rsidRPr="00B50111">
        <w:rPr>
          <w:rStyle w:val="24"/>
          <w:color w:val="auto"/>
        </w:rPr>
        <w:t xml:space="preserve"> этюдов,</w:t>
      </w:r>
    </w:p>
    <w:p w:rsidR="00C8092E" w:rsidRPr="00B50111" w:rsidRDefault="003C37AD" w:rsidP="00B50111">
      <w:pPr>
        <w:pStyle w:val="3"/>
        <w:numPr>
          <w:ilvl w:val="0"/>
          <w:numId w:val="14"/>
        </w:numPr>
        <w:shd w:val="clear" w:color="auto" w:fill="auto"/>
        <w:spacing w:after="0" w:line="240" w:lineRule="auto"/>
        <w:ind w:left="40" w:firstLine="0"/>
        <w:jc w:val="both"/>
        <w:rPr>
          <w:color w:val="auto"/>
        </w:rPr>
      </w:pPr>
      <w:r w:rsidRPr="00B50111">
        <w:rPr>
          <w:rStyle w:val="24"/>
          <w:color w:val="auto"/>
        </w:rPr>
        <w:t xml:space="preserve"> 2-4 пьесы.</w:t>
      </w:r>
    </w:p>
    <w:p w:rsidR="00C8092E" w:rsidRPr="00B50111" w:rsidRDefault="003C37AD" w:rsidP="00B50111">
      <w:pPr>
        <w:pStyle w:val="3"/>
        <w:shd w:val="clear" w:color="auto" w:fill="auto"/>
        <w:spacing w:after="0" w:line="240" w:lineRule="auto"/>
        <w:ind w:left="40" w:firstLine="0"/>
        <w:jc w:val="both"/>
      </w:pPr>
      <w:r w:rsidRPr="00B50111">
        <w:rPr>
          <w:rStyle w:val="24"/>
        </w:rPr>
        <w:t>Примерный репертуарный список:</w:t>
      </w:r>
    </w:p>
    <w:p w:rsidR="00C8092E" w:rsidRPr="00B50111" w:rsidRDefault="003C37AD" w:rsidP="00B50111">
      <w:pPr>
        <w:pStyle w:val="33"/>
        <w:numPr>
          <w:ilvl w:val="0"/>
          <w:numId w:val="15"/>
        </w:numPr>
        <w:shd w:val="clear" w:color="auto" w:fill="auto"/>
        <w:tabs>
          <w:tab w:val="left" w:pos="717"/>
        </w:tabs>
        <w:spacing w:before="0" w:line="240" w:lineRule="auto"/>
        <w:ind w:left="40" w:firstLine="0"/>
        <w:jc w:val="both"/>
      </w:pPr>
      <w:r w:rsidRPr="00B50111">
        <w:t>Полифонические произведения</w:t>
      </w:r>
    </w:p>
    <w:p w:rsidR="00C8092E" w:rsidRPr="00B50111" w:rsidRDefault="003C37AD" w:rsidP="00B50111">
      <w:pPr>
        <w:pStyle w:val="3"/>
        <w:shd w:val="clear" w:color="auto" w:fill="auto"/>
        <w:spacing w:after="0" w:line="240" w:lineRule="auto"/>
        <w:ind w:left="40" w:right="860" w:firstLine="0"/>
        <w:jc w:val="both"/>
      </w:pPr>
      <w:r w:rsidRPr="00B50111">
        <w:rPr>
          <w:rStyle w:val="24"/>
        </w:rPr>
        <w:t>Бах И. С. Двухголосные инвенции № 3 Ре мажор, №5 Ми-бемоль мажор, №7 ми минор, №10 Соль мажор, №11 соль минор, №12 Ля мажор, №15 си минор</w:t>
      </w:r>
    </w:p>
    <w:p w:rsidR="00C8092E" w:rsidRPr="00B50111" w:rsidRDefault="003C37AD" w:rsidP="00B50111">
      <w:pPr>
        <w:pStyle w:val="3"/>
        <w:shd w:val="clear" w:color="auto" w:fill="auto"/>
        <w:spacing w:after="0" w:line="240" w:lineRule="auto"/>
        <w:ind w:left="40" w:right="380" w:firstLine="0"/>
        <w:jc w:val="both"/>
      </w:pPr>
      <w:r w:rsidRPr="00B50111">
        <w:rPr>
          <w:rStyle w:val="24"/>
        </w:rPr>
        <w:t>Трехголосные инвенции №1</w:t>
      </w:r>
      <w:proofErr w:type="gramStart"/>
      <w:r w:rsidRPr="00B50111">
        <w:rPr>
          <w:rStyle w:val="24"/>
        </w:rPr>
        <w:t xml:space="preserve"> Д</w:t>
      </w:r>
      <w:proofErr w:type="gramEnd"/>
      <w:r w:rsidRPr="00B50111">
        <w:rPr>
          <w:rStyle w:val="24"/>
        </w:rPr>
        <w:t>о мажор, №2 до минор, №6 Ми мажор, №7 ми минор, №10 Соль мажор, №12 Ля мажор, №15 си минор; Гавот в форме рондо соль минор, Ларго ре минор, Анданте соль минор Французские сюиты, Английские сюиты (отдельные части)</w:t>
      </w:r>
    </w:p>
    <w:p w:rsidR="00C8092E" w:rsidRPr="00B50111" w:rsidRDefault="003C12B3" w:rsidP="00B50111">
      <w:pPr>
        <w:pStyle w:val="3"/>
        <w:shd w:val="clear" w:color="auto" w:fill="auto"/>
        <w:spacing w:after="0" w:line="240" w:lineRule="auto"/>
        <w:ind w:left="40" w:right="3160" w:firstLine="0"/>
        <w:jc w:val="both"/>
      </w:pPr>
      <w:r w:rsidRPr="00B50111">
        <w:rPr>
          <w:rStyle w:val="24"/>
        </w:rPr>
        <w:t>Г</w:t>
      </w:r>
      <w:r w:rsidR="003C37AD" w:rsidRPr="00B50111">
        <w:rPr>
          <w:rStyle w:val="24"/>
        </w:rPr>
        <w:t>ендель Г. Сюиты ре минор, ми минор Кабалевский Д. Прелюдии и фуги (по выбору)</w:t>
      </w:r>
    </w:p>
    <w:p w:rsidR="00C8092E" w:rsidRPr="00B50111" w:rsidRDefault="003C37AD" w:rsidP="00B50111">
      <w:pPr>
        <w:pStyle w:val="3"/>
        <w:shd w:val="clear" w:color="auto" w:fill="auto"/>
        <w:spacing w:after="0" w:line="240" w:lineRule="auto"/>
        <w:ind w:left="40" w:right="4020" w:firstLine="0"/>
        <w:jc w:val="both"/>
      </w:pPr>
      <w:r w:rsidRPr="00B50111">
        <w:rPr>
          <w:rStyle w:val="24"/>
        </w:rPr>
        <w:t xml:space="preserve">Лядов А. соч. 34, №2 «Канон»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xml:space="preserve"> Пахульский Г. «Канон» ля минор Юцевич Е. «Фуга»</w:t>
      </w:r>
    </w:p>
    <w:p w:rsidR="00C8092E" w:rsidRPr="00B50111" w:rsidRDefault="003C37AD" w:rsidP="00B50111">
      <w:pPr>
        <w:pStyle w:val="3"/>
        <w:shd w:val="clear" w:color="auto" w:fill="auto"/>
        <w:spacing w:after="0" w:line="240" w:lineRule="auto"/>
        <w:ind w:left="40" w:firstLine="0"/>
        <w:jc w:val="both"/>
      </w:pPr>
      <w:r w:rsidRPr="00B50111">
        <w:rPr>
          <w:rStyle w:val="24"/>
        </w:rPr>
        <w:t>Щедрин Р. Полифоническая тетрадь</w:t>
      </w:r>
    </w:p>
    <w:p w:rsidR="00C8092E" w:rsidRPr="00B50111" w:rsidRDefault="003C37AD" w:rsidP="00B50111">
      <w:pPr>
        <w:pStyle w:val="33"/>
        <w:shd w:val="clear" w:color="auto" w:fill="auto"/>
        <w:spacing w:before="0" w:line="240" w:lineRule="auto"/>
        <w:ind w:left="240" w:firstLine="0"/>
        <w:jc w:val="both"/>
      </w:pPr>
      <w:r w:rsidRPr="00B50111">
        <w:t>2.Этюды</w:t>
      </w:r>
    </w:p>
    <w:p w:rsidR="00C8092E" w:rsidRPr="00B50111" w:rsidRDefault="003C37AD" w:rsidP="00B50111">
      <w:pPr>
        <w:pStyle w:val="3"/>
        <w:shd w:val="clear" w:color="auto" w:fill="auto"/>
        <w:spacing w:after="0" w:line="240" w:lineRule="auto"/>
        <w:ind w:left="40" w:right="380" w:firstLine="0"/>
        <w:jc w:val="both"/>
      </w:pPr>
      <w:r w:rsidRPr="00B50111">
        <w:rPr>
          <w:rStyle w:val="24"/>
        </w:rPr>
        <w:t>Беренс Г. 32 избранных этюда из Соч. 61 и 88: №№3-15, 26-29 Бертини А. 28 избранных этюдов из Соч.29 и 32: №№15-18, 20, 22-25 Деринг К. Соч. 132. «Листья в воздухе»</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Киркор Г. Соч. 15.12 пьес-этюдов: № 8 Ля мажор, № 9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firstLine="0"/>
        <w:jc w:val="both"/>
      </w:pPr>
      <w:r w:rsidRPr="00B50111">
        <w:rPr>
          <w:rStyle w:val="24"/>
        </w:rPr>
        <w:t>№10 Ми мажор, №11 си минор</w:t>
      </w:r>
    </w:p>
    <w:p w:rsidR="00C8092E" w:rsidRPr="00B50111" w:rsidRDefault="003C37AD" w:rsidP="00B50111">
      <w:pPr>
        <w:pStyle w:val="3"/>
        <w:shd w:val="clear" w:color="auto" w:fill="auto"/>
        <w:spacing w:after="0" w:line="240" w:lineRule="auto"/>
        <w:ind w:left="40" w:firstLine="0"/>
        <w:jc w:val="both"/>
      </w:pPr>
      <w:r w:rsidRPr="00B50111">
        <w:rPr>
          <w:rStyle w:val="24"/>
        </w:rPr>
        <w:t>Крамер И. Соч.60. Избранные этюды: №№1, 3, 9</w:t>
      </w:r>
    </w:p>
    <w:p w:rsidR="00C8092E" w:rsidRPr="00B50111" w:rsidRDefault="003C37AD" w:rsidP="00B50111">
      <w:pPr>
        <w:pStyle w:val="3"/>
        <w:shd w:val="clear" w:color="auto" w:fill="auto"/>
        <w:spacing w:after="0" w:line="240" w:lineRule="auto"/>
        <w:ind w:left="40" w:firstLine="0"/>
        <w:jc w:val="both"/>
      </w:pPr>
      <w:r w:rsidRPr="00B50111">
        <w:rPr>
          <w:rStyle w:val="24"/>
        </w:rPr>
        <w:t>Лак Т. 20 избранных этюдов из Соч. 75 и 95 (по выбору)</w:t>
      </w:r>
    </w:p>
    <w:p w:rsidR="00C8092E" w:rsidRPr="00B50111" w:rsidRDefault="003C37AD" w:rsidP="00B50111">
      <w:pPr>
        <w:pStyle w:val="3"/>
        <w:shd w:val="clear" w:color="auto" w:fill="auto"/>
        <w:spacing w:after="0" w:line="240" w:lineRule="auto"/>
        <w:ind w:left="40" w:right="860" w:firstLine="0"/>
        <w:jc w:val="both"/>
      </w:pPr>
      <w:r w:rsidRPr="00B50111">
        <w:rPr>
          <w:rStyle w:val="24"/>
        </w:rPr>
        <w:t>Лешгорн А. Соч. 66. Этюды: №№ 1, 15, 17-19, 23, 25, 28; Соч. 136. Школа беглости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Медынь Я. Этюд-токката</w:t>
      </w:r>
    </w:p>
    <w:p w:rsidR="00C8092E" w:rsidRPr="00B50111" w:rsidRDefault="003C37AD" w:rsidP="00B50111">
      <w:pPr>
        <w:pStyle w:val="3"/>
        <w:shd w:val="clear" w:color="auto" w:fill="auto"/>
        <w:spacing w:after="0" w:line="240" w:lineRule="auto"/>
        <w:ind w:left="40" w:right="380" w:firstLine="0"/>
        <w:jc w:val="both"/>
      </w:pPr>
      <w:r w:rsidRPr="00B50111">
        <w:rPr>
          <w:rStyle w:val="24"/>
        </w:rPr>
        <w:t>Мошковский М. Соч. 18 Этюды №№3, 8,10, 11; Соч.72 Этюды №№2, 5, 6, 10</w:t>
      </w:r>
    </w:p>
    <w:p w:rsidR="00C8092E" w:rsidRPr="00B50111" w:rsidRDefault="003C37AD" w:rsidP="00B50111">
      <w:pPr>
        <w:pStyle w:val="3"/>
        <w:shd w:val="clear" w:color="auto" w:fill="auto"/>
        <w:spacing w:after="0" w:line="240" w:lineRule="auto"/>
        <w:ind w:left="40" w:firstLine="0"/>
        <w:jc w:val="both"/>
      </w:pPr>
      <w:r w:rsidRPr="00B50111">
        <w:rPr>
          <w:rStyle w:val="24"/>
        </w:rPr>
        <w:t>Пахульский Г. Маленький этюд Си-бемоль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Раухвергер М. Три этюда; 25 этюдов для фортепиано: №№ 3, 11, 14,</w:t>
      </w:r>
    </w:p>
    <w:p w:rsidR="00C8092E" w:rsidRPr="00B50111" w:rsidRDefault="003C37AD" w:rsidP="00B50111">
      <w:pPr>
        <w:pStyle w:val="3"/>
        <w:shd w:val="clear" w:color="auto" w:fill="auto"/>
        <w:spacing w:after="0" w:line="240" w:lineRule="auto"/>
        <w:ind w:left="40" w:firstLine="0"/>
        <w:jc w:val="both"/>
      </w:pPr>
      <w:r w:rsidRPr="00B50111">
        <w:rPr>
          <w:rStyle w:val="24"/>
        </w:rPr>
        <w:t>17,20</w:t>
      </w:r>
    </w:p>
    <w:p w:rsidR="00C8092E" w:rsidRPr="00B50111" w:rsidRDefault="003C37AD" w:rsidP="00B50111">
      <w:pPr>
        <w:pStyle w:val="3"/>
        <w:shd w:val="clear" w:color="auto" w:fill="auto"/>
        <w:spacing w:after="0" w:line="240" w:lineRule="auto"/>
        <w:ind w:left="40" w:firstLine="0"/>
        <w:jc w:val="both"/>
      </w:pPr>
      <w:r w:rsidRPr="00B50111">
        <w:rPr>
          <w:rStyle w:val="24"/>
        </w:rPr>
        <w:t>Черни К. Соч.299. Школа беглости: №№5, 8, 9, 12. 13, 15, 17-20, 28-30</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Шитте </w:t>
      </w:r>
      <w:r w:rsidRPr="00B50111">
        <w:rPr>
          <w:rStyle w:val="24"/>
          <w:lang w:val="en-US" w:eastAsia="en-US" w:bidi="en-US"/>
        </w:rPr>
        <w:t>JI</w:t>
      </w:r>
      <w:r w:rsidRPr="00B50111">
        <w:rPr>
          <w:rStyle w:val="24"/>
          <w:lang w:eastAsia="en-US" w:bidi="en-US"/>
        </w:rPr>
        <w:t xml:space="preserve">. </w:t>
      </w:r>
      <w:r w:rsidRPr="00B50111">
        <w:rPr>
          <w:rStyle w:val="24"/>
        </w:rPr>
        <w:t>Соч. 68. 25 этюдов: №№ 21,23, 25</w:t>
      </w:r>
    </w:p>
    <w:p w:rsidR="00C8092E" w:rsidRPr="00B50111" w:rsidRDefault="003C37AD" w:rsidP="00B50111">
      <w:pPr>
        <w:pStyle w:val="3"/>
        <w:shd w:val="clear" w:color="auto" w:fill="auto"/>
        <w:spacing w:after="0" w:line="240" w:lineRule="auto"/>
        <w:ind w:left="40" w:firstLine="0"/>
        <w:jc w:val="both"/>
      </w:pPr>
      <w:r w:rsidRPr="00B50111">
        <w:rPr>
          <w:rStyle w:val="24"/>
        </w:rPr>
        <w:lastRenderedPageBreak/>
        <w:t>Щедрин Р. Этюд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Аренский А. Соч.41 Этюд Ми-бемоль мажор №1</w:t>
      </w:r>
    </w:p>
    <w:p w:rsidR="00C8092E" w:rsidRPr="00B50111" w:rsidRDefault="003C37AD" w:rsidP="00B50111">
      <w:pPr>
        <w:pStyle w:val="3"/>
        <w:shd w:val="clear" w:color="auto" w:fill="auto"/>
        <w:spacing w:after="0" w:line="240" w:lineRule="auto"/>
        <w:ind w:left="40" w:firstLine="0"/>
        <w:jc w:val="both"/>
      </w:pPr>
      <w:r w:rsidRPr="00B50111">
        <w:rPr>
          <w:rStyle w:val="24"/>
        </w:rPr>
        <w:t>Беренс Г. Соч. 61 этюды</w:t>
      </w:r>
    </w:p>
    <w:p w:rsidR="00C8092E" w:rsidRPr="00B50111" w:rsidRDefault="003C37AD" w:rsidP="00B50111">
      <w:pPr>
        <w:pStyle w:val="3"/>
        <w:shd w:val="clear" w:color="auto" w:fill="auto"/>
        <w:spacing w:after="0" w:line="240" w:lineRule="auto"/>
        <w:ind w:left="40" w:firstLine="0"/>
        <w:jc w:val="both"/>
      </w:pPr>
      <w:r w:rsidRPr="00B50111">
        <w:rPr>
          <w:rStyle w:val="24"/>
        </w:rPr>
        <w:t>Гуммель И. Соч.125 Этюды</w:t>
      </w:r>
    </w:p>
    <w:p w:rsidR="00C8092E" w:rsidRPr="00B50111" w:rsidRDefault="003C37AD" w:rsidP="00B50111">
      <w:pPr>
        <w:pStyle w:val="3"/>
        <w:shd w:val="clear" w:color="auto" w:fill="auto"/>
        <w:spacing w:after="0" w:line="240" w:lineRule="auto"/>
        <w:ind w:left="40" w:firstLine="0"/>
        <w:jc w:val="both"/>
      </w:pPr>
      <w:r w:rsidRPr="00B50111">
        <w:rPr>
          <w:rStyle w:val="24"/>
        </w:rPr>
        <w:t>Кобылянский А. "Семь октавных этюдов"</w:t>
      </w:r>
    </w:p>
    <w:p w:rsidR="00C8092E" w:rsidRPr="00B50111" w:rsidRDefault="003C37AD" w:rsidP="00B50111">
      <w:pPr>
        <w:pStyle w:val="3"/>
        <w:shd w:val="clear" w:color="auto" w:fill="auto"/>
        <w:spacing w:after="0" w:line="240" w:lineRule="auto"/>
        <w:ind w:left="40" w:right="3380" w:firstLine="0"/>
        <w:jc w:val="both"/>
      </w:pPr>
      <w:r w:rsidRPr="00B50111">
        <w:rPr>
          <w:rStyle w:val="24"/>
        </w:rPr>
        <w:t>Крамер И. Соч.60 Этюды Лешгорн А. Соч.136 Этюды</w:t>
      </w:r>
    </w:p>
    <w:p w:rsidR="00C8092E" w:rsidRPr="00B50111" w:rsidRDefault="003C37AD" w:rsidP="00B50111">
      <w:pPr>
        <w:pStyle w:val="3"/>
        <w:shd w:val="clear" w:color="auto" w:fill="auto"/>
        <w:spacing w:after="0" w:line="240" w:lineRule="auto"/>
        <w:ind w:left="40" w:right="3220" w:firstLine="0"/>
        <w:jc w:val="both"/>
      </w:pPr>
      <w:r w:rsidRPr="00B50111">
        <w:rPr>
          <w:rStyle w:val="24"/>
        </w:rPr>
        <w:t>Мошковский М. Соч.72 Этюды №№2, 5, 6, 10 Черни К. Этюды соч.299 и соч.740</w:t>
      </w:r>
    </w:p>
    <w:p w:rsidR="00C8092E" w:rsidRPr="00B50111" w:rsidRDefault="003C37AD" w:rsidP="00B50111">
      <w:pPr>
        <w:pStyle w:val="33"/>
        <w:numPr>
          <w:ilvl w:val="0"/>
          <w:numId w:val="16"/>
        </w:numPr>
        <w:shd w:val="clear" w:color="auto" w:fill="auto"/>
        <w:tabs>
          <w:tab w:val="left" w:pos="1962"/>
        </w:tabs>
        <w:spacing w:before="0" w:line="240" w:lineRule="auto"/>
        <w:ind w:left="40" w:firstLine="0"/>
        <w:jc w:val="both"/>
      </w:pPr>
      <w:r w:rsidRPr="00B50111">
        <w:t>Произведения крупной формы</w:t>
      </w:r>
    </w:p>
    <w:p w:rsidR="00C8092E" w:rsidRPr="00B50111" w:rsidRDefault="003C37AD" w:rsidP="00B50111">
      <w:pPr>
        <w:pStyle w:val="3"/>
        <w:shd w:val="clear" w:color="auto" w:fill="auto"/>
        <w:spacing w:after="0" w:line="240" w:lineRule="auto"/>
        <w:ind w:left="40" w:firstLine="0"/>
        <w:jc w:val="both"/>
      </w:pPr>
      <w:r w:rsidRPr="00B50111">
        <w:rPr>
          <w:rStyle w:val="24"/>
        </w:rPr>
        <w:t>Бах И. С. Концерты фа минор, ре минор</w:t>
      </w:r>
    </w:p>
    <w:p w:rsidR="00C8092E" w:rsidRPr="00B50111" w:rsidRDefault="003C37AD" w:rsidP="00B50111">
      <w:pPr>
        <w:pStyle w:val="3"/>
        <w:shd w:val="clear" w:color="auto" w:fill="auto"/>
        <w:spacing w:after="0" w:line="240" w:lineRule="auto"/>
        <w:ind w:left="40" w:right="300" w:firstLine="0"/>
        <w:jc w:val="both"/>
      </w:pPr>
      <w:r w:rsidRPr="00B50111">
        <w:rPr>
          <w:rStyle w:val="24"/>
        </w:rPr>
        <w:t>Бах Ф. Э. Сонаты фа минор, ля минор, Рондо из Сонаты си минор Бетховен Л. Легкая соната №2 фа минор, ч. 1; Сонатина Ми-бемоль мажор, ч. 1;</w:t>
      </w:r>
    </w:p>
    <w:p w:rsidR="00C8092E" w:rsidRPr="00B50111" w:rsidRDefault="003C37AD" w:rsidP="00B50111">
      <w:pPr>
        <w:pStyle w:val="3"/>
        <w:shd w:val="clear" w:color="auto" w:fill="auto"/>
        <w:spacing w:after="0" w:line="240" w:lineRule="auto"/>
        <w:ind w:left="40" w:right="980" w:firstLine="0"/>
        <w:jc w:val="both"/>
      </w:pPr>
      <w:r w:rsidRPr="00B50111">
        <w:rPr>
          <w:rStyle w:val="24"/>
        </w:rPr>
        <w:t>Соч.51 Рондо</w:t>
      </w:r>
      <w:proofErr w:type="gramStart"/>
      <w:r w:rsidRPr="00B50111">
        <w:rPr>
          <w:rStyle w:val="24"/>
        </w:rPr>
        <w:t xml:space="preserve"> Д</w:t>
      </w:r>
      <w:proofErr w:type="gramEnd"/>
      <w:r w:rsidRPr="00B50111">
        <w:rPr>
          <w:rStyle w:val="24"/>
        </w:rPr>
        <w:t>о мажор, Сонаты №№ 1, 5, 6, 8, 9, 10(отдельные части)</w:t>
      </w:r>
    </w:p>
    <w:p w:rsidR="00C8092E" w:rsidRPr="00B50111" w:rsidRDefault="003C37AD" w:rsidP="00B50111">
      <w:pPr>
        <w:pStyle w:val="3"/>
        <w:shd w:val="clear" w:color="auto" w:fill="auto"/>
        <w:spacing w:after="0" w:line="240" w:lineRule="auto"/>
        <w:ind w:left="40" w:firstLine="0"/>
        <w:jc w:val="both"/>
      </w:pPr>
      <w:r w:rsidRPr="00B50111">
        <w:rPr>
          <w:rStyle w:val="24"/>
        </w:rPr>
        <w:t>Шесть легких вариаций Соль мажор (на 2/4)</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Бортнянский Д. Соната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right="300" w:firstLine="0"/>
        <w:jc w:val="both"/>
      </w:pPr>
      <w:r w:rsidRPr="00B50111">
        <w:rPr>
          <w:rStyle w:val="24"/>
        </w:rPr>
        <w:t xml:space="preserve">Гайдн Й. Сонаты №2 ми минор, чч.2,3; №5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№7 Ре мажор; № 21 Фа мажор, ч. 1;</w:t>
      </w:r>
    </w:p>
    <w:p w:rsidR="00C8092E" w:rsidRPr="00B50111" w:rsidRDefault="003C37AD" w:rsidP="00B50111">
      <w:pPr>
        <w:pStyle w:val="3"/>
        <w:shd w:val="clear" w:color="auto" w:fill="auto"/>
        <w:spacing w:after="0" w:line="240" w:lineRule="auto"/>
        <w:ind w:left="40" w:right="300" w:firstLine="0"/>
        <w:jc w:val="both"/>
      </w:pPr>
      <w:r w:rsidRPr="00B50111">
        <w:rPr>
          <w:rStyle w:val="24"/>
        </w:rPr>
        <w:t>№28 Ля мажор ч. 2,3; № 29 Ми мажор, ч</w:t>
      </w:r>
      <w:proofErr w:type="gramStart"/>
      <w:r w:rsidRPr="00B50111">
        <w:rPr>
          <w:rStyle w:val="24"/>
        </w:rPr>
        <w:t>.З</w:t>
      </w:r>
      <w:proofErr w:type="gramEnd"/>
      <w:r w:rsidRPr="00B50111">
        <w:rPr>
          <w:rStyle w:val="24"/>
        </w:rPr>
        <w:t xml:space="preserve"> №30 Си-бемоль мажор, ч.1,2;</w:t>
      </w:r>
    </w:p>
    <w:p w:rsidR="00C8092E" w:rsidRPr="00B50111" w:rsidRDefault="003C37AD" w:rsidP="00B50111">
      <w:pPr>
        <w:pStyle w:val="3"/>
        <w:shd w:val="clear" w:color="auto" w:fill="auto"/>
        <w:spacing w:after="0" w:line="240" w:lineRule="auto"/>
        <w:ind w:left="40" w:firstLine="0"/>
        <w:jc w:val="both"/>
      </w:pPr>
      <w:r w:rsidRPr="00B50111">
        <w:rPr>
          <w:rStyle w:val="24"/>
        </w:rPr>
        <w:t>Соната Соль мажор №12, ч. 1; Концерт Ре мажор, 1ч.</w:t>
      </w:r>
    </w:p>
    <w:p w:rsidR="00C8092E" w:rsidRPr="00B50111" w:rsidRDefault="003C37AD" w:rsidP="00B50111">
      <w:pPr>
        <w:pStyle w:val="3"/>
        <w:shd w:val="clear" w:color="auto" w:fill="auto"/>
        <w:spacing w:after="0" w:line="240" w:lineRule="auto"/>
        <w:ind w:left="40" w:firstLine="0"/>
        <w:jc w:val="both"/>
      </w:pPr>
      <w:r w:rsidRPr="00B50111">
        <w:rPr>
          <w:rStyle w:val="24"/>
        </w:rPr>
        <w:t>Гесслер И. Соната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Гречанинов А. Соч. 110. Сонатина Фа мажор</w:t>
      </w:r>
    </w:p>
    <w:p w:rsidR="00C8092E" w:rsidRPr="00B50111" w:rsidRDefault="003C37AD" w:rsidP="00B50111">
      <w:pPr>
        <w:pStyle w:val="3"/>
        <w:shd w:val="clear" w:color="auto" w:fill="auto"/>
        <w:spacing w:after="0" w:line="240" w:lineRule="auto"/>
        <w:ind w:left="40" w:right="300" w:firstLine="0"/>
        <w:jc w:val="both"/>
      </w:pPr>
      <w:r w:rsidRPr="00B50111">
        <w:rPr>
          <w:rStyle w:val="24"/>
        </w:rPr>
        <w:t>Кабалевский Д. Соч. 13 Сонатина Фа мажор, Соч.40 Легкие вариации № 1 Ре мажор</w:t>
      </w:r>
    </w:p>
    <w:p w:rsidR="00C8092E" w:rsidRPr="00B50111" w:rsidRDefault="003C37AD" w:rsidP="00B50111">
      <w:pPr>
        <w:pStyle w:val="3"/>
        <w:shd w:val="clear" w:color="auto" w:fill="auto"/>
        <w:spacing w:after="0" w:line="240" w:lineRule="auto"/>
        <w:ind w:left="40" w:firstLine="0"/>
        <w:jc w:val="both"/>
      </w:pPr>
      <w:r w:rsidRPr="00B50111">
        <w:rPr>
          <w:rStyle w:val="24"/>
        </w:rPr>
        <w:t>Клементи М. Соч.26 Соната Ре мажор</w:t>
      </w:r>
    </w:p>
    <w:p w:rsidR="00C8092E" w:rsidRPr="00B50111" w:rsidRDefault="003C37AD" w:rsidP="00B50111">
      <w:pPr>
        <w:pStyle w:val="3"/>
        <w:shd w:val="clear" w:color="auto" w:fill="auto"/>
        <w:spacing w:after="0" w:line="240" w:lineRule="auto"/>
        <w:ind w:left="40" w:right="280" w:firstLine="0"/>
        <w:jc w:val="both"/>
      </w:pPr>
      <w:r w:rsidRPr="00B50111">
        <w:rPr>
          <w:rStyle w:val="24"/>
        </w:rPr>
        <w:t xml:space="preserve">Моцарт В. Рондо из сонаты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xml:space="preserve"> №15Анданте с вариациями Фа мажор; Сонаты: №2 Фа мажор, ч.2,3; №4 Ми-бемоль мажор, ч. 2,3 Чимароза Ч. Сонаты: до минор, Си-бемоль мажор Шуман Р. Соч. 118 Соната соль мажор для юношества, ч. 3,</w:t>
      </w:r>
    </w:p>
    <w:p w:rsidR="00C8092E" w:rsidRPr="00B50111" w:rsidRDefault="003C37AD" w:rsidP="00B50111">
      <w:pPr>
        <w:pStyle w:val="33"/>
        <w:shd w:val="clear" w:color="auto" w:fill="auto"/>
        <w:spacing w:before="0" w:line="240" w:lineRule="auto"/>
        <w:ind w:left="440" w:firstLine="0"/>
        <w:jc w:val="both"/>
      </w:pPr>
      <w:r w:rsidRPr="00B50111">
        <w:t>4.Пьесы</w:t>
      </w:r>
    </w:p>
    <w:p w:rsidR="00C8092E" w:rsidRPr="00B50111" w:rsidRDefault="003C37AD" w:rsidP="00B50111">
      <w:pPr>
        <w:pStyle w:val="3"/>
        <w:shd w:val="clear" w:color="auto" w:fill="auto"/>
        <w:spacing w:after="0" w:line="240" w:lineRule="auto"/>
        <w:ind w:left="40" w:firstLine="0"/>
        <w:jc w:val="both"/>
      </w:pPr>
      <w:r w:rsidRPr="00B50111">
        <w:rPr>
          <w:rStyle w:val="24"/>
        </w:rPr>
        <w:t>Алябьев А. «Мазурка» Ми-бемоль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Бетховен </w:t>
      </w:r>
      <w:r w:rsidRPr="00B50111">
        <w:rPr>
          <w:rStyle w:val="24"/>
          <w:lang w:val="en-US" w:eastAsia="en-US" w:bidi="en-US"/>
        </w:rPr>
        <w:t>JL</w:t>
      </w:r>
      <w:proofErr w:type="gramStart"/>
      <w:r w:rsidRPr="00B50111">
        <w:rPr>
          <w:rStyle w:val="24"/>
          <w:lang w:eastAsia="en-US" w:bidi="en-US"/>
        </w:rPr>
        <w:t xml:space="preserve"> </w:t>
      </w:r>
      <w:r w:rsidRPr="00B50111">
        <w:rPr>
          <w:rStyle w:val="24"/>
        </w:rPr>
        <w:t>С</w:t>
      </w:r>
      <w:proofErr w:type="gramEnd"/>
      <w:r w:rsidRPr="00B50111">
        <w:rPr>
          <w:rStyle w:val="24"/>
        </w:rPr>
        <w:t>оч. 33. «Багатели»: № 3 Фа мажор, № 6 Ре мажор;</w:t>
      </w:r>
    </w:p>
    <w:p w:rsidR="00C8092E" w:rsidRPr="00B50111" w:rsidRDefault="003C37AD" w:rsidP="00B50111">
      <w:pPr>
        <w:pStyle w:val="3"/>
        <w:shd w:val="clear" w:color="auto" w:fill="auto"/>
        <w:spacing w:after="0" w:line="240" w:lineRule="auto"/>
        <w:ind w:left="40" w:right="400" w:firstLine="100"/>
        <w:jc w:val="both"/>
      </w:pPr>
      <w:r w:rsidRPr="00B50111">
        <w:rPr>
          <w:rStyle w:val="24"/>
        </w:rPr>
        <w:t xml:space="preserve">Соч. 119. Багатели: №3 Ре мажор, № 5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xml:space="preserve"> Бизе Ж. «Волчок»</w:t>
      </w:r>
    </w:p>
    <w:p w:rsidR="00C8092E" w:rsidRPr="00B50111" w:rsidRDefault="003C37AD" w:rsidP="00B50111">
      <w:pPr>
        <w:pStyle w:val="3"/>
        <w:shd w:val="clear" w:color="auto" w:fill="auto"/>
        <w:spacing w:after="0" w:line="240" w:lineRule="auto"/>
        <w:ind w:left="40" w:firstLine="0"/>
        <w:jc w:val="both"/>
      </w:pPr>
      <w:r w:rsidRPr="00B50111">
        <w:rPr>
          <w:rStyle w:val="24"/>
        </w:rPr>
        <w:t>Гайдн И. «Аллегро» Ля мажор</w:t>
      </w:r>
    </w:p>
    <w:p w:rsidR="00C8092E" w:rsidRPr="00B50111" w:rsidRDefault="003C37AD" w:rsidP="00B50111">
      <w:pPr>
        <w:pStyle w:val="3"/>
        <w:shd w:val="clear" w:color="auto" w:fill="auto"/>
        <w:spacing w:after="0" w:line="240" w:lineRule="auto"/>
        <w:ind w:left="40" w:right="280" w:firstLine="0"/>
        <w:jc w:val="both"/>
      </w:pPr>
      <w:r w:rsidRPr="00B50111">
        <w:rPr>
          <w:rStyle w:val="24"/>
        </w:rPr>
        <w:t xml:space="preserve">Глазунов А. Юношеские пьесы (по выбору) Глинка М. «Мазурки»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ля минор</w:t>
      </w:r>
    </w:p>
    <w:p w:rsidR="00C8092E" w:rsidRPr="00B50111" w:rsidRDefault="003C37AD" w:rsidP="00B50111">
      <w:pPr>
        <w:pStyle w:val="3"/>
        <w:shd w:val="clear" w:color="auto" w:fill="auto"/>
        <w:spacing w:after="0" w:line="240" w:lineRule="auto"/>
        <w:ind w:left="40" w:right="280" w:firstLine="0"/>
        <w:jc w:val="both"/>
      </w:pPr>
      <w:r w:rsidRPr="00B50111">
        <w:rPr>
          <w:rStyle w:val="24"/>
        </w:rPr>
        <w:t>Глиэр Р.Соч. 1, № 1 «Мазурка»; Соч. 16, №1 «Прелюдия»; Соч. 3: №4 «Грезы»,</w:t>
      </w:r>
    </w:p>
    <w:p w:rsidR="00C8092E" w:rsidRPr="00B50111" w:rsidRDefault="003C37AD" w:rsidP="00B50111">
      <w:pPr>
        <w:pStyle w:val="3"/>
        <w:shd w:val="clear" w:color="auto" w:fill="auto"/>
        <w:spacing w:after="0" w:line="240" w:lineRule="auto"/>
        <w:ind w:left="40" w:right="280" w:firstLine="0"/>
        <w:jc w:val="both"/>
      </w:pPr>
      <w:r w:rsidRPr="00B50111">
        <w:rPr>
          <w:rStyle w:val="24"/>
        </w:rPr>
        <w:t>№ 5 «Народная песня», №6 «Вальс»; Соч. 34, №1 «Маленькая поэма», № 21 «В мечтах»</w:t>
      </w:r>
    </w:p>
    <w:p w:rsidR="00C8092E" w:rsidRPr="00B50111" w:rsidRDefault="003C37AD" w:rsidP="00B50111">
      <w:pPr>
        <w:pStyle w:val="3"/>
        <w:shd w:val="clear" w:color="auto" w:fill="auto"/>
        <w:spacing w:after="0" w:line="240" w:lineRule="auto"/>
        <w:ind w:left="40" w:right="280" w:firstLine="0"/>
        <w:jc w:val="both"/>
      </w:pPr>
      <w:r w:rsidRPr="00B50111">
        <w:rPr>
          <w:rStyle w:val="24"/>
        </w:rPr>
        <w:t>Григ Э. Соч. 17: № 5 «Танец из Иольстера», № 6 «Песня невесты», №16 «Я знаю маленькую девочку»</w:t>
      </w:r>
    </w:p>
    <w:p w:rsidR="00C8092E" w:rsidRPr="00B50111" w:rsidRDefault="003C37AD" w:rsidP="00B50111">
      <w:pPr>
        <w:pStyle w:val="3"/>
        <w:shd w:val="clear" w:color="auto" w:fill="auto"/>
        <w:spacing w:after="0" w:line="240" w:lineRule="auto"/>
        <w:ind w:left="40" w:firstLine="0"/>
        <w:jc w:val="both"/>
      </w:pPr>
      <w:r w:rsidRPr="00B50111">
        <w:rPr>
          <w:rStyle w:val="24"/>
        </w:rPr>
        <w:t>Дварионас Б. «Лес в снегу», «На саночках с горы»</w:t>
      </w:r>
    </w:p>
    <w:p w:rsidR="00C8092E" w:rsidRPr="00B50111" w:rsidRDefault="003C37AD" w:rsidP="00B50111">
      <w:pPr>
        <w:pStyle w:val="3"/>
        <w:shd w:val="clear" w:color="auto" w:fill="auto"/>
        <w:spacing w:after="0" w:line="240" w:lineRule="auto"/>
        <w:ind w:left="40" w:firstLine="0"/>
        <w:jc w:val="both"/>
      </w:pPr>
      <w:r w:rsidRPr="00B50111">
        <w:rPr>
          <w:rStyle w:val="24"/>
        </w:rPr>
        <w:t>Дюбуа Т. «Скерцетто»</w:t>
      </w:r>
    </w:p>
    <w:p w:rsidR="00C8092E" w:rsidRPr="00B50111" w:rsidRDefault="003C37AD" w:rsidP="00B50111">
      <w:pPr>
        <w:pStyle w:val="3"/>
        <w:shd w:val="clear" w:color="auto" w:fill="auto"/>
        <w:spacing w:after="0" w:line="240" w:lineRule="auto"/>
        <w:ind w:left="40" w:firstLine="0"/>
        <w:jc w:val="both"/>
      </w:pPr>
      <w:r w:rsidRPr="00B50111">
        <w:rPr>
          <w:rStyle w:val="24"/>
        </w:rPr>
        <w:t>Караев К. Соч. 19. «Полька»</w:t>
      </w:r>
    </w:p>
    <w:p w:rsidR="00C8092E" w:rsidRPr="00B50111" w:rsidRDefault="003C37AD" w:rsidP="00B50111">
      <w:pPr>
        <w:pStyle w:val="3"/>
        <w:shd w:val="clear" w:color="auto" w:fill="auto"/>
        <w:spacing w:after="0" w:line="240" w:lineRule="auto"/>
        <w:ind w:left="40" w:firstLine="0"/>
        <w:jc w:val="both"/>
      </w:pPr>
      <w:r w:rsidRPr="00B50111">
        <w:rPr>
          <w:rStyle w:val="24"/>
        </w:rPr>
        <w:t>Лядов А. Соч.26. «Маленький вальс»</w:t>
      </w:r>
    </w:p>
    <w:p w:rsidR="00C8092E" w:rsidRPr="00B50111" w:rsidRDefault="003C37AD" w:rsidP="00B50111">
      <w:pPr>
        <w:pStyle w:val="3"/>
        <w:shd w:val="clear" w:color="auto" w:fill="auto"/>
        <w:spacing w:after="0" w:line="240" w:lineRule="auto"/>
        <w:ind w:left="40" w:right="280" w:firstLine="0"/>
        <w:jc w:val="both"/>
      </w:pPr>
      <w:r w:rsidRPr="00B50111">
        <w:rPr>
          <w:rStyle w:val="24"/>
        </w:rPr>
        <w:t xml:space="preserve">Мендельсон Ф. Соч. 72. 6 детских пьес для фортепиано: №№ 1-5; Песни без слов: </w:t>
      </w:r>
      <w:r w:rsidRPr="00B50111">
        <w:rPr>
          <w:rStyle w:val="24"/>
        </w:rPr>
        <w:lastRenderedPageBreak/>
        <w:t xml:space="preserve">№ 4 Ля мажор, № 6 соль минор, № 9 Ми мажор, № 48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firstLine="0"/>
        <w:jc w:val="both"/>
      </w:pPr>
      <w:r w:rsidRPr="00B50111">
        <w:rPr>
          <w:rStyle w:val="24"/>
        </w:rPr>
        <w:t>Мусоргский М. «Слеза»</w:t>
      </w:r>
    </w:p>
    <w:p w:rsidR="00C8092E" w:rsidRPr="00B50111" w:rsidRDefault="003C37AD" w:rsidP="00B50111">
      <w:pPr>
        <w:pStyle w:val="3"/>
        <w:shd w:val="clear" w:color="auto" w:fill="auto"/>
        <w:spacing w:after="0" w:line="240" w:lineRule="auto"/>
        <w:ind w:left="40" w:right="280" w:firstLine="0"/>
        <w:jc w:val="both"/>
      </w:pPr>
      <w:r w:rsidRPr="00B50111">
        <w:rPr>
          <w:rStyle w:val="24"/>
        </w:rPr>
        <w:t>Прокофьев С. Соч. 65. Детская музыка: «Тарантелла», «Игра в пятнашки»;</w:t>
      </w:r>
    </w:p>
    <w:p w:rsidR="00C8092E" w:rsidRPr="00B50111" w:rsidRDefault="003C37AD" w:rsidP="00B50111">
      <w:pPr>
        <w:pStyle w:val="3"/>
        <w:shd w:val="clear" w:color="auto" w:fill="auto"/>
        <w:spacing w:after="0" w:line="240" w:lineRule="auto"/>
        <w:ind w:left="40" w:firstLine="100"/>
        <w:jc w:val="both"/>
      </w:pPr>
      <w:r w:rsidRPr="00B50111">
        <w:rPr>
          <w:rStyle w:val="24"/>
        </w:rPr>
        <w:t>Фортепианные пьесы для юношества: «Скерцо», «Менуэт», «Вальс»</w:t>
      </w:r>
    </w:p>
    <w:p w:rsidR="00C8092E" w:rsidRPr="00B50111" w:rsidRDefault="003C37AD" w:rsidP="00B50111">
      <w:pPr>
        <w:pStyle w:val="3"/>
        <w:shd w:val="clear" w:color="auto" w:fill="auto"/>
        <w:spacing w:after="0" w:line="240" w:lineRule="auto"/>
        <w:ind w:left="40" w:right="1280" w:firstLine="0"/>
        <w:jc w:val="both"/>
      </w:pPr>
      <w:r w:rsidRPr="00B50111">
        <w:rPr>
          <w:rStyle w:val="24"/>
        </w:rPr>
        <w:t>Свиридов Г. Альбом пьес для детей: «Марш на тему Глинки», «Музыкальный момент», «Грустная песенка»</w:t>
      </w:r>
    </w:p>
    <w:p w:rsidR="00C8092E" w:rsidRPr="00B50111" w:rsidRDefault="003C37AD" w:rsidP="00B50111">
      <w:pPr>
        <w:pStyle w:val="3"/>
        <w:shd w:val="clear" w:color="auto" w:fill="auto"/>
        <w:spacing w:after="0" w:line="240" w:lineRule="auto"/>
        <w:ind w:left="40" w:firstLine="0"/>
        <w:jc w:val="both"/>
      </w:pPr>
      <w:r w:rsidRPr="00B50111">
        <w:rPr>
          <w:rStyle w:val="24"/>
        </w:rPr>
        <w:t>Симонова Н. «Вальсы» (выборочно)</w:t>
      </w:r>
    </w:p>
    <w:p w:rsidR="00C8092E" w:rsidRPr="00B50111" w:rsidRDefault="003C37AD" w:rsidP="00B50111">
      <w:pPr>
        <w:pStyle w:val="3"/>
        <w:shd w:val="clear" w:color="auto" w:fill="auto"/>
        <w:spacing w:after="0" w:line="240" w:lineRule="auto"/>
        <w:ind w:left="40" w:firstLine="0"/>
        <w:jc w:val="both"/>
      </w:pPr>
      <w:r w:rsidRPr="00B50111">
        <w:rPr>
          <w:rStyle w:val="24"/>
        </w:rPr>
        <w:t>Спендиаров А. «Колыбельная»</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Хачатурян А. Детский альбом: «Музыкальная картина», «Подражание </w:t>
      </w:r>
      <w:proofErr w:type="gramStart"/>
      <w:r w:rsidRPr="00B50111">
        <w:rPr>
          <w:rStyle w:val="24"/>
        </w:rPr>
        <w:t>народному</w:t>
      </w:r>
      <w:proofErr w:type="gramEnd"/>
      <w:r w:rsidRPr="00B50111">
        <w:rPr>
          <w:rStyle w:val="24"/>
        </w:rPr>
        <w:t>»</w:t>
      </w:r>
    </w:p>
    <w:p w:rsidR="00C8092E" w:rsidRPr="00B50111" w:rsidRDefault="003C37AD" w:rsidP="00B50111">
      <w:pPr>
        <w:pStyle w:val="3"/>
        <w:shd w:val="clear" w:color="auto" w:fill="auto"/>
        <w:spacing w:after="0" w:line="240" w:lineRule="auto"/>
        <w:ind w:left="40" w:right="260" w:firstLine="0"/>
        <w:jc w:val="both"/>
      </w:pPr>
      <w:r w:rsidRPr="00B50111">
        <w:rPr>
          <w:rStyle w:val="24"/>
        </w:rPr>
        <w:t>Чайковский П. Соч. 37. Времена года: «Песня жаворонка», «Подснежник»;</w:t>
      </w:r>
    </w:p>
    <w:p w:rsidR="00C8092E" w:rsidRPr="00B50111" w:rsidRDefault="003C37AD" w:rsidP="00B50111">
      <w:pPr>
        <w:pStyle w:val="3"/>
        <w:shd w:val="clear" w:color="auto" w:fill="auto"/>
        <w:spacing w:after="0" w:line="240" w:lineRule="auto"/>
        <w:ind w:left="40" w:right="260" w:firstLine="0"/>
        <w:jc w:val="both"/>
      </w:pPr>
      <w:r w:rsidRPr="00B50111">
        <w:rPr>
          <w:rStyle w:val="24"/>
        </w:rPr>
        <w:t>Соч. 40: №2 «Грустная песенка», № 6 «Песня без слов»; Соч. 54: №10 «Колыбельная песня в бурю», №16 «Мой Лизочек так уж мал» Шуман Р. Соч. 68. Альбом для юношества: «Незнакомец», «Зима», «Отзвуки театра», «Воспоминание»</w:t>
      </w:r>
    </w:p>
    <w:p w:rsidR="00C8092E" w:rsidRPr="00B50111" w:rsidRDefault="003C37AD" w:rsidP="00B50111">
      <w:pPr>
        <w:pStyle w:val="3"/>
        <w:shd w:val="clear" w:color="auto" w:fill="auto"/>
        <w:spacing w:after="0" w:line="240" w:lineRule="auto"/>
        <w:ind w:left="40" w:firstLine="0"/>
        <w:jc w:val="both"/>
      </w:pPr>
      <w:r w:rsidRPr="00B50111">
        <w:rPr>
          <w:rStyle w:val="24"/>
        </w:rPr>
        <w:t>Эйгес. К. 5 нетрудных пьес: «Утешение», «Размышление»</w:t>
      </w:r>
    </w:p>
    <w:p w:rsidR="008562B0" w:rsidRPr="00B50111" w:rsidRDefault="003C37AD" w:rsidP="00B50111">
      <w:pPr>
        <w:pStyle w:val="3"/>
        <w:shd w:val="clear" w:color="auto" w:fill="auto"/>
        <w:spacing w:after="0" w:line="240" w:lineRule="auto"/>
        <w:ind w:left="220" w:right="3660" w:firstLine="300"/>
        <w:jc w:val="both"/>
        <w:rPr>
          <w:rStyle w:val="24"/>
        </w:rPr>
      </w:pPr>
      <w:r w:rsidRPr="00B50111">
        <w:rPr>
          <w:rStyle w:val="24"/>
        </w:rPr>
        <w:t>П</w:t>
      </w:r>
      <w:r w:rsidR="008562B0" w:rsidRPr="00B50111">
        <w:rPr>
          <w:rStyle w:val="24"/>
        </w:rPr>
        <w:t>римеры экзаменационных программ:</w:t>
      </w:r>
    </w:p>
    <w:p w:rsidR="00C8092E" w:rsidRPr="00B50111" w:rsidRDefault="003C37AD" w:rsidP="00B50111">
      <w:pPr>
        <w:pStyle w:val="3"/>
        <w:shd w:val="clear" w:color="auto" w:fill="auto"/>
        <w:spacing w:after="0" w:line="240" w:lineRule="auto"/>
        <w:ind w:left="220" w:right="3660" w:firstLine="300"/>
        <w:jc w:val="both"/>
      </w:pPr>
      <w:r w:rsidRPr="00B50111">
        <w:rPr>
          <w:rStyle w:val="ab"/>
        </w:rPr>
        <w:t>Вариант 1</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Бах И. С. Двухголосная инвенция ля минор</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 Бертини А. Избранные этюды: №1</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 Чимароза Д. Соната Си-бемоль мажор</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 Свиридов Г. Зима</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 </w:t>
      </w:r>
      <w:r w:rsidRPr="00B50111">
        <w:rPr>
          <w:rStyle w:val="ab"/>
        </w:rPr>
        <w:t>Вариант 2</w:t>
      </w:r>
    </w:p>
    <w:p w:rsidR="00C8092E" w:rsidRPr="00B50111" w:rsidRDefault="003C37AD" w:rsidP="00B50111">
      <w:pPr>
        <w:pStyle w:val="3"/>
        <w:shd w:val="clear" w:color="auto" w:fill="auto"/>
        <w:spacing w:after="0" w:line="240" w:lineRule="auto"/>
        <w:ind w:left="40" w:firstLine="0"/>
        <w:jc w:val="both"/>
      </w:pPr>
      <w:r w:rsidRPr="00B50111">
        <w:rPr>
          <w:rStyle w:val="24"/>
        </w:rPr>
        <w:t>Мясковский Н. «В старинном стиле» (фуга)</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Лешгорн А. Соч. 66. Этюд № 7</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 Кабалевский Д. Вариации Ре мажор </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ГригЭ. Странник </w:t>
      </w:r>
    </w:p>
    <w:p w:rsidR="00C8092E" w:rsidRPr="00B50111" w:rsidRDefault="003C37AD" w:rsidP="00B50111">
      <w:pPr>
        <w:pStyle w:val="3"/>
        <w:shd w:val="clear" w:color="auto" w:fill="auto"/>
        <w:spacing w:after="0" w:line="240" w:lineRule="auto"/>
        <w:ind w:left="40" w:right="260" w:firstLine="0"/>
        <w:jc w:val="both"/>
      </w:pPr>
      <w:r w:rsidRPr="00B50111">
        <w:rPr>
          <w:rStyle w:val="ab"/>
        </w:rPr>
        <w:t>Вариант 3</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 xml:space="preserve">Бах И. С. Двухголосная инвенция соль минор </w:t>
      </w:r>
    </w:p>
    <w:p w:rsidR="00C8092E" w:rsidRPr="00B50111" w:rsidRDefault="003C37AD" w:rsidP="00B50111">
      <w:pPr>
        <w:pStyle w:val="3"/>
        <w:shd w:val="clear" w:color="auto" w:fill="auto"/>
        <w:spacing w:after="0" w:line="240" w:lineRule="auto"/>
        <w:ind w:left="40" w:right="260" w:firstLine="0"/>
        <w:jc w:val="both"/>
      </w:pPr>
      <w:r w:rsidRPr="00B50111">
        <w:rPr>
          <w:rStyle w:val="24"/>
        </w:rPr>
        <w:t>Крамер И. Этюд № 1(60 избранных этюдов)</w:t>
      </w:r>
    </w:p>
    <w:p w:rsidR="008562B0" w:rsidRPr="00B50111" w:rsidRDefault="003C37AD" w:rsidP="00B50111">
      <w:pPr>
        <w:pStyle w:val="3"/>
        <w:shd w:val="clear" w:color="auto" w:fill="auto"/>
        <w:spacing w:after="0" w:line="240" w:lineRule="auto"/>
        <w:ind w:left="40" w:right="260" w:firstLine="0"/>
        <w:jc w:val="both"/>
        <w:rPr>
          <w:rStyle w:val="24"/>
        </w:rPr>
      </w:pPr>
      <w:r w:rsidRPr="00B50111">
        <w:rPr>
          <w:rStyle w:val="24"/>
        </w:rPr>
        <w:t>Гайдн И. Концерт Ре мажор, ч.1</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 Чеботарян Г. Прелюдия си-бемоль минор</w:t>
      </w:r>
    </w:p>
    <w:p w:rsidR="00C8092E" w:rsidRPr="00B50111" w:rsidRDefault="003C37AD" w:rsidP="00B50111">
      <w:pPr>
        <w:pStyle w:val="33"/>
        <w:shd w:val="clear" w:color="auto" w:fill="auto"/>
        <w:spacing w:before="0" w:line="240" w:lineRule="auto"/>
        <w:ind w:left="20" w:firstLine="0"/>
        <w:jc w:val="both"/>
      </w:pPr>
      <w:r w:rsidRPr="00B50111">
        <w:t>Вариант 4</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 xml:space="preserve">Бах И.С. Трехголосная инвенция си минор </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Черни К. Соч. 299 . Этюд №31</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 xml:space="preserve"> Клементи М. Сонатина Соль мажор, 1-я часть</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 xml:space="preserve"> Мендельсон Ф. Песня без слов № 6 соль минор </w:t>
      </w:r>
    </w:p>
    <w:p w:rsidR="00C8092E" w:rsidRPr="00B50111" w:rsidRDefault="003C37AD" w:rsidP="00B50111">
      <w:pPr>
        <w:pStyle w:val="3"/>
        <w:shd w:val="clear" w:color="auto" w:fill="auto"/>
        <w:spacing w:after="0" w:line="240" w:lineRule="auto"/>
        <w:ind w:left="20" w:right="2900" w:firstLine="0"/>
        <w:jc w:val="both"/>
      </w:pPr>
      <w:r w:rsidRPr="00B50111">
        <w:rPr>
          <w:rStyle w:val="ab"/>
        </w:rPr>
        <w:t>Вариант 5</w:t>
      </w:r>
    </w:p>
    <w:p w:rsidR="00C8092E" w:rsidRPr="00B50111" w:rsidRDefault="003C37AD" w:rsidP="00B50111">
      <w:pPr>
        <w:pStyle w:val="3"/>
        <w:shd w:val="clear" w:color="auto" w:fill="auto"/>
        <w:spacing w:after="0" w:line="240" w:lineRule="auto"/>
        <w:ind w:left="20" w:firstLine="0"/>
        <w:jc w:val="both"/>
      </w:pPr>
      <w:r w:rsidRPr="00B50111">
        <w:rPr>
          <w:rStyle w:val="24"/>
        </w:rPr>
        <w:t>Бах И.С. Французская сюита си минор(2-3 части)</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 xml:space="preserve">Мошковский М. Этюд. Соч.10 Этюд № 5 </w:t>
      </w:r>
    </w:p>
    <w:p w:rsidR="008562B0" w:rsidRPr="00B50111" w:rsidRDefault="003C37AD" w:rsidP="00B50111">
      <w:pPr>
        <w:pStyle w:val="3"/>
        <w:shd w:val="clear" w:color="auto" w:fill="auto"/>
        <w:spacing w:after="0" w:line="240" w:lineRule="auto"/>
        <w:ind w:left="20" w:right="2900" w:firstLine="0"/>
        <w:jc w:val="both"/>
        <w:rPr>
          <w:rStyle w:val="24"/>
        </w:rPr>
      </w:pPr>
      <w:r w:rsidRPr="00B50111">
        <w:rPr>
          <w:rStyle w:val="24"/>
        </w:rPr>
        <w:t xml:space="preserve">Гайдн И. Соната ми минор, 1 часть </w:t>
      </w:r>
    </w:p>
    <w:p w:rsidR="00C8092E" w:rsidRPr="00B50111" w:rsidRDefault="003C37AD" w:rsidP="00B50111">
      <w:pPr>
        <w:pStyle w:val="3"/>
        <w:shd w:val="clear" w:color="auto" w:fill="auto"/>
        <w:spacing w:after="0" w:line="240" w:lineRule="auto"/>
        <w:ind w:left="20" w:right="2900" w:firstLine="0"/>
        <w:jc w:val="both"/>
        <w:rPr>
          <w:rStyle w:val="24"/>
        </w:rPr>
      </w:pPr>
      <w:r w:rsidRPr="00B50111">
        <w:rPr>
          <w:rStyle w:val="24"/>
        </w:rPr>
        <w:t>Глиэр Р. Соч. 16, №1 «Прелюдия»</w:t>
      </w:r>
    </w:p>
    <w:p w:rsidR="00E02C05" w:rsidRPr="00B50111" w:rsidRDefault="00E02C05" w:rsidP="00B50111">
      <w:pPr>
        <w:pStyle w:val="3"/>
        <w:shd w:val="clear" w:color="auto" w:fill="auto"/>
        <w:spacing w:after="0" w:line="240" w:lineRule="auto"/>
        <w:ind w:left="20" w:right="2900" w:firstLine="0"/>
        <w:jc w:val="both"/>
        <w:rPr>
          <w:rStyle w:val="24"/>
        </w:rPr>
      </w:pPr>
    </w:p>
    <w:p w:rsidR="00E02C05" w:rsidRPr="00B50111" w:rsidRDefault="00E02C05" w:rsidP="00B50111">
      <w:pPr>
        <w:pStyle w:val="3"/>
        <w:shd w:val="clear" w:color="auto" w:fill="auto"/>
        <w:spacing w:after="0" w:line="240" w:lineRule="auto"/>
        <w:ind w:left="20" w:right="2900" w:firstLine="0"/>
        <w:jc w:val="both"/>
      </w:pPr>
    </w:p>
    <w:p w:rsidR="003C12B3" w:rsidRPr="00B50111" w:rsidRDefault="003C12B3" w:rsidP="00B50111">
      <w:pPr>
        <w:pStyle w:val="3"/>
        <w:shd w:val="clear" w:color="auto" w:fill="auto"/>
        <w:spacing w:after="0" w:line="240" w:lineRule="auto"/>
        <w:ind w:left="20" w:right="2900" w:firstLine="0"/>
        <w:jc w:val="both"/>
      </w:pPr>
    </w:p>
    <w:p w:rsidR="003C12B3" w:rsidRPr="00B50111" w:rsidRDefault="003C12B3" w:rsidP="00B50111">
      <w:pPr>
        <w:pStyle w:val="3"/>
        <w:shd w:val="clear" w:color="auto" w:fill="auto"/>
        <w:spacing w:after="0" w:line="240" w:lineRule="auto"/>
        <w:ind w:left="20" w:right="2900" w:firstLine="0"/>
        <w:jc w:val="both"/>
      </w:pPr>
    </w:p>
    <w:p w:rsidR="00C8092E" w:rsidRPr="00B50111" w:rsidRDefault="003C37AD" w:rsidP="00B50111">
      <w:pPr>
        <w:pStyle w:val="3"/>
        <w:shd w:val="clear" w:color="auto" w:fill="auto"/>
        <w:spacing w:after="0" w:line="240" w:lineRule="auto"/>
        <w:ind w:left="980" w:firstLine="0"/>
        <w:jc w:val="both"/>
        <w:rPr>
          <w:b/>
        </w:rPr>
      </w:pPr>
      <w:r w:rsidRPr="00B50111">
        <w:rPr>
          <w:rStyle w:val="24"/>
          <w:b/>
        </w:rPr>
        <w:lastRenderedPageBreak/>
        <w:t>7 класс</w:t>
      </w:r>
    </w:p>
    <w:p w:rsidR="00C8092E" w:rsidRPr="00B50111" w:rsidRDefault="003C37AD" w:rsidP="00B50111">
      <w:pPr>
        <w:pStyle w:val="33"/>
        <w:shd w:val="clear" w:color="auto" w:fill="auto"/>
        <w:tabs>
          <w:tab w:val="left" w:pos="5049"/>
        </w:tabs>
        <w:spacing w:before="0" w:line="240" w:lineRule="auto"/>
        <w:ind w:left="500" w:firstLine="0"/>
        <w:jc w:val="both"/>
      </w:pPr>
      <w:r w:rsidRPr="00B50111">
        <w:t>Специальность и чтение с листа</w:t>
      </w:r>
      <w:r w:rsidRPr="00B50111">
        <w:tab/>
        <w:t>2,5 часа в неделю</w:t>
      </w:r>
    </w:p>
    <w:p w:rsidR="00C8092E" w:rsidRPr="00B50111" w:rsidRDefault="003C37AD" w:rsidP="00B50111">
      <w:pPr>
        <w:pStyle w:val="33"/>
        <w:shd w:val="clear" w:color="auto" w:fill="auto"/>
        <w:tabs>
          <w:tab w:val="left" w:pos="5049"/>
          <w:tab w:val="left" w:pos="5578"/>
        </w:tabs>
        <w:spacing w:before="0" w:line="240" w:lineRule="auto"/>
        <w:ind w:left="500" w:firstLine="0"/>
        <w:jc w:val="both"/>
      </w:pPr>
      <w:r w:rsidRPr="00B50111">
        <w:t>Самостоятельная работа</w:t>
      </w:r>
      <w:r w:rsidRPr="00B50111">
        <w:tab/>
        <w:t>не</w:t>
      </w:r>
      <w:r w:rsidRPr="00B50111">
        <w:tab/>
        <w:t>менее 6 часов в неделю</w:t>
      </w:r>
    </w:p>
    <w:p w:rsidR="00C8092E" w:rsidRPr="00B50111" w:rsidRDefault="003C37AD" w:rsidP="00B50111">
      <w:pPr>
        <w:pStyle w:val="33"/>
        <w:shd w:val="clear" w:color="auto" w:fill="auto"/>
        <w:tabs>
          <w:tab w:val="left" w:pos="5049"/>
        </w:tabs>
        <w:spacing w:before="0" w:line="240" w:lineRule="auto"/>
        <w:ind w:left="500" w:firstLine="0"/>
        <w:jc w:val="both"/>
      </w:pPr>
      <w:r w:rsidRPr="00B50111">
        <w:t>Консультации по специальности</w:t>
      </w:r>
      <w:r w:rsidRPr="00B50111">
        <w:tab/>
        <w:t>8 часов в год</w:t>
      </w:r>
    </w:p>
    <w:p w:rsidR="00C8092E" w:rsidRPr="00B50111" w:rsidRDefault="003C37AD" w:rsidP="00B50111">
      <w:pPr>
        <w:pStyle w:val="3"/>
        <w:shd w:val="clear" w:color="auto" w:fill="auto"/>
        <w:spacing w:after="0" w:line="240" w:lineRule="auto"/>
        <w:ind w:left="20" w:right="740" w:firstLine="0"/>
        <w:jc w:val="both"/>
        <w:rPr>
          <w:color w:val="auto"/>
        </w:rPr>
      </w:pPr>
      <w:r w:rsidRPr="00B50111">
        <w:rPr>
          <w:rStyle w:val="24"/>
          <w:color w:val="auto"/>
        </w:rPr>
        <w:t xml:space="preserve">За </w:t>
      </w:r>
      <w:r w:rsidR="003C12B3" w:rsidRPr="00B50111">
        <w:rPr>
          <w:rStyle w:val="24"/>
          <w:color w:val="auto"/>
        </w:rPr>
        <w:t>год учащиеся должны сыграть тр</w:t>
      </w:r>
      <w:proofErr w:type="gramStart"/>
      <w:r w:rsidR="003C12B3" w:rsidRPr="00B50111">
        <w:rPr>
          <w:rStyle w:val="24"/>
          <w:color w:val="auto"/>
        </w:rPr>
        <w:t>и-</w:t>
      </w:r>
      <w:proofErr w:type="gramEnd"/>
      <w:r w:rsidR="003C12B3" w:rsidRPr="00B50111">
        <w:rPr>
          <w:rStyle w:val="24"/>
          <w:color w:val="auto"/>
        </w:rPr>
        <w:t xml:space="preserve"> четыре </w:t>
      </w:r>
      <w:r w:rsidRPr="00B50111">
        <w:rPr>
          <w:rStyle w:val="24"/>
          <w:color w:val="auto"/>
        </w:rPr>
        <w:t>зачета и переводной экзамен. Требования по репертуару на год:</w:t>
      </w:r>
    </w:p>
    <w:p w:rsidR="00C8092E" w:rsidRPr="00B50111" w:rsidRDefault="003C37AD" w:rsidP="00B50111">
      <w:pPr>
        <w:pStyle w:val="3"/>
        <w:numPr>
          <w:ilvl w:val="0"/>
          <w:numId w:val="14"/>
        </w:numPr>
        <w:shd w:val="clear" w:color="auto" w:fill="auto"/>
        <w:spacing w:after="0" w:line="240" w:lineRule="auto"/>
        <w:ind w:left="20" w:firstLine="0"/>
        <w:jc w:val="both"/>
        <w:rPr>
          <w:color w:val="auto"/>
        </w:rPr>
      </w:pPr>
      <w:r w:rsidRPr="00B50111">
        <w:rPr>
          <w:rStyle w:val="24"/>
          <w:color w:val="auto"/>
        </w:rPr>
        <w:t xml:space="preserve"> две полифонии,</w:t>
      </w:r>
    </w:p>
    <w:p w:rsidR="00C8092E" w:rsidRPr="00B50111" w:rsidRDefault="003C37AD" w:rsidP="00B50111">
      <w:pPr>
        <w:pStyle w:val="3"/>
        <w:numPr>
          <w:ilvl w:val="0"/>
          <w:numId w:val="14"/>
        </w:numPr>
        <w:shd w:val="clear" w:color="auto" w:fill="auto"/>
        <w:spacing w:after="0" w:line="240" w:lineRule="auto"/>
        <w:ind w:left="20" w:firstLine="0"/>
        <w:jc w:val="both"/>
        <w:rPr>
          <w:color w:val="auto"/>
        </w:rPr>
      </w:pPr>
      <w:r w:rsidRPr="00B50111">
        <w:rPr>
          <w:rStyle w:val="24"/>
          <w:color w:val="auto"/>
        </w:rPr>
        <w:t xml:space="preserve"> две крупные формы,</w:t>
      </w:r>
    </w:p>
    <w:p w:rsidR="00C8092E" w:rsidRPr="00B50111" w:rsidRDefault="003C37AD" w:rsidP="00B50111">
      <w:pPr>
        <w:pStyle w:val="3"/>
        <w:numPr>
          <w:ilvl w:val="0"/>
          <w:numId w:val="14"/>
        </w:numPr>
        <w:shd w:val="clear" w:color="auto" w:fill="auto"/>
        <w:spacing w:after="0" w:line="240" w:lineRule="auto"/>
        <w:ind w:left="20" w:firstLine="0"/>
        <w:jc w:val="both"/>
        <w:rPr>
          <w:color w:val="auto"/>
        </w:rPr>
      </w:pPr>
      <w:r w:rsidRPr="00B50111">
        <w:rPr>
          <w:rStyle w:val="24"/>
          <w:color w:val="auto"/>
        </w:rPr>
        <w:t xml:space="preserve"> 4-6 этюдов,</w:t>
      </w:r>
    </w:p>
    <w:p w:rsidR="00C8092E" w:rsidRPr="00B50111" w:rsidRDefault="003C37AD" w:rsidP="00B50111">
      <w:pPr>
        <w:pStyle w:val="3"/>
        <w:numPr>
          <w:ilvl w:val="0"/>
          <w:numId w:val="14"/>
        </w:numPr>
        <w:shd w:val="clear" w:color="auto" w:fill="auto"/>
        <w:spacing w:after="0" w:line="240" w:lineRule="auto"/>
        <w:ind w:left="20" w:firstLine="0"/>
        <w:jc w:val="both"/>
        <w:rPr>
          <w:color w:val="auto"/>
        </w:rPr>
      </w:pPr>
      <w:r w:rsidRPr="00B50111">
        <w:rPr>
          <w:rStyle w:val="24"/>
          <w:color w:val="auto"/>
        </w:rPr>
        <w:t xml:space="preserve"> 2-3 пьесы.</w:t>
      </w:r>
    </w:p>
    <w:p w:rsidR="00C8092E" w:rsidRPr="00B50111" w:rsidRDefault="003C37AD" w:rsidP="00B50111">
      <w:pPr>
        <w:pStyle w:val="3"/>
        <w:shd w:val="clear" w:color="auto" w:fill="auto"/>
        <w:spacing w:after="0" w:line="240" w:lineRule="auto"/>
        <w:ind w:left="20" w:firstLine="0"/>
        <w:jc w:val="both"/>
      </w:pPr>
      <w:r w:rsidRPr="00B50111">
        <w:rPr>
          <w:rStyle w:val="24"/>
        </w:rPr>
        <w:t>Примерный репертуарный список:</w:t>
      </w:r>
    </w:p>
    <w:p w:rsidR="00C8092E" w:rsidRPr="00B50111" w:rsidRDefault="003C37AD" w:rsidP="00B50111">
      <w:pPr>
        <w:pStyle w:val="33"/>
        <w:numPr>
          <w:ilvl w:val="0"/>
          <w:numId w:val="17"/>
        </w:numPr>
        <w:shd w:val="clear" w:color="auto" w:fill="auto"/>
        <w:tabs>
          <w:tab w:val="left" w:pos="704"/>
        </w:tabs>
        <w:spacing w:before="0" w:line="240" w:lineRule="auto"/>
        <w:ind w:left="20" w:firstLine="0"/>
        <w:jc w:val="both"/>
      </w:pPr>
      <w:r w:rsidRPr="00B50111">
        <w:t>Полифонические произведения</w:t>
      </w:r>
    </w:p>
    <w:p w:rsidR="00C8092E" w:rsidRPr="00B50111" w:rsidRDefault="003C37AD" w:rsidP="00B50111">
      <w:pPr>
        <w:pStyle w:val="3"/>
        <w:shd w:val="clear" w:color="auto" w:fill="auto"/>
        <w:spacing w:after="0" w:line="240" w:lineRule="auto"/>
        <w:ind w:left="20" w:right="260" w:firstLine="0"/>
        <w:jc w:val="both"/>
      </w:pPr>
      <w:r w:rsidRPr="00B50111">
        <w:rPr>
          <w:rStyle w:val="24"/>
        </w:rPr>
        <w:t>Бах И. С. «Маленькие прелюдии и фуги»: Трехголосная фуга № 4</w:t>
      </w:r>
      <w:proofErr w:type="gramStart"/>
      <w:r w:rsidRPr="00B50111">
        <w:rPr>
          <w:rStyle w:val="24"/>
        </w:rPr>
        <w:t xml:space="preserve"> Д</w:t>
      </w:r>
      <w:proofErr w:type="gramEnd"/>
      <w:r w:rsidRPr="00B50111">
        <w:rPr>
          <w:rStyle w:val="24"/>
        </w:rPr>
        <w:t>о мажор,</w:t>
      </w:r>
    </w:p>
    <w:p w:rsidR="00C8092E" w:rsidRPr="00B50111" w:rsidRDefault="003C37AD" w:rsidP="00B50111">
      <w:pPr>
        <w:pStyle w:val="3"/>
        <w:shd w:val="clear" w:color="auto" w:fill="auto"/>
        <w:spacing w:after="0" w:line="240" w:lineRule="auto"/>
        <w:ind w:left="20" w:right="260" w:firstLine="0"/>
        <w:jc w:val="both"/>
      </w:pPr>
      <w:r w:rsidRPr="00B50111">
        <w:rPr>
          <w:rStyle w:val="24"/>
        </w:rPr>
        <w:t>Трехголосная фуга № 5</w:t>
      </w:r>
      <w:proofErr w:type="gramStart"/>
      <w:r w:rsidRPr="00B50111">
        <w:rPr>
          <w:rStyle w:val="24"/>
        </w:rPr>
        <w:t xml:space="preserve"> Д</w:t>
      </w:r>
      <w:proofErr w:type="gramEnd"/>
      <w:r w:rsidRPr="00B50111">
        <w:rPr>
          <w:rStyle w:val="24"/>
        </w:rPr>
        <w:t>о мажор, Прелюдия с фугеттой № 60 ре минор,</w:t>
      </w:r>
    </w:p>
    <w:p w:rsidR="00C8092E" w:rsidRPr="00B50111" w:rsidRDefault="003C37AD" w:rsidP="00B50111">
      <w:pPr>
        <w:pStyle w:val="3"/>
        <w:shd w:val="clear" w:color="auto" w:fill="auto"/>
        <w:spacing w:after="0" w:line="240" w:lineRule="auto"/>
        <w:ind w:left="40" w:right="900" w:firstLine="0"/>
        <w:jc w:val="both"/>
      </w:pPr>
      <w:r w:rsidRPr="00B50111">
        <w:rPr>
          <w:rStyle w:val="24"/>
        </w:rPr>
        <w:t>Трехголосные инвенции: № 3 Ре мажор, № 4 ре минор, № 5 Ми- бемоль мажор,</w:t>
      </w:r>
    </w:p>
    <w:p w:rsidR="00C8092E" w:rsidRPr="00B50111" w:rsidRDefault="003C37AD" w:rsidP="00B50111">
      <w:pPr>
        <w:pStyle w:val="3"/>
        <w:shd w:val="clear" w:color="auto" w:fill="auto"/>
        <w:spacing w:after="0" w:line="240" w:lineRule="auto"/>
        <w:ind w:left="40" w:right="380" w:firstLine="0"/>
        <w:jc w:val="both"/>
      </w:pPr>
      <w:r w:rsidRPr="00B50111">
        <w:rPr>
          <w:rStyle w:val="24"/>
        </w:rPr>
        <w:t>№ 8 Фа мажор, № 9 фа минор, №11 соль минор, №12 Ля мажор, №13 ля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№14 Си-бемоль мажор, «Фантазия»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xml:space="preserve"> Гендель Г. «Фугетта» Ре мажор, «Чакона» Фа мажор Глинка М. «Фуга»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Кабалевский Д. Соч. 61 «Прелюдии и фуги»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Лядов А. Соч.34, №2 «Канон» </w:t>
      </w:r>
      <w:proofErr w:type="gramStart"/>
      <w:r w:rsidRPr="00B50111">
        <w:rPr>
          <w:rStyle w:val="24"/>
        </w:rPr>
        <w:t>до</w:t>
      </w:r>
      <w:proofErr w:type="gramEnd"/>
      <w:r w:rsidRPr="00B50111">
        <w:rPr>
          <w:rStyle w:val="24"/>
        </w:rPr>
        <w:t xml:space="preserve">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Шостакович Д. Прелюдии и фуги: Ре мажор, До мажор, ля минор</w:t>
      </w:r>
      <w:proofErr w:type="gramStart"/>
      <w:r w:rsidRPr="00B50111">
        <w:rPr>
          <w:rStyle w:val="24"/>
        </w:rPr>
        <w:t>,М</w:t>
      </w:r>
      <w:proofErr w:type="gramEnd"/>
      <w:r w:rsidRPr="00B50111">
        <w:rPr>
          <w:rStyle w:val="24"/>
        </w:rPr>
        <w:t>и мажор, соль минор</w:t>
      </w:r>
    </w:p>
    <w:p w:rsidR="00C8092E" w:rsidRPr="00B50111" w:rsidRDefault="003C37AD" w:rsidP="00B50111">
      <w:pPr>
        <w:pStyle w:val="33"/>
        <w:numPr>
          <w:ilvl w:val="0"/>
          <w:numId w:val="17"/>
        </w:numPr>
        <w:shd w:val="clear" w:color="auto" w:fill="auto"/>
        <w:tabs>
          <w:tab w:val="left" w:pos="746"/>
        </w:tabs>
        <w:spacing w:before="0" w:line="240" w:lineRule="auto"/>
        <w:ind w:left="40" w:firstLine="0"/>
        <w:jc w:val="both"/>
      </w:pPr>
      <w:r w:rsidRPr="00B50111">
        <w:t>Этюды</w:t>
      </w:r>
    </w:p>
    <w:p w:rsidR="00C8092E" w:rsidRPr="00B50111" w:rsidRDefault="003C37AD" w:rsidP="00B50111">
      <w:pPr>
        <w:pStyle w:val="3"/>
        <w:shd w:val="clear" w:color="auto" w:fill="auto"/>
        <w:spacing w:after="0" w:line="240" w:lineRule="auto"/>
        <w:ind w:left="40" w:right="260" w:firstLine="0"/>
        <w:jc w:val="both"/>
      </w:pPr>
      <w:r w:rsidRPr="00B50111">
        <w:rPr>
          <w:rStyle w:val="24"/>
        </w:rPr>
        <w:t>Александров</w:t>
      </w:r>
      <w:proofErr w:type="gramStart"/>
      <w:r w:rsidRPr="00B50111">
        <w:rPr>
          <w:rStyle w:val="24"/>
        </w:rPr>
        <w:t xml:space="preserve"> А</w:t>
      </w:r>
      <w:proofErr w:type="gramEnd"/>
      <w:r w:rsidRPr="00B50111">
        <w:rPr>
          <w:rStyle w:val="24"/>
        </w:rPr>
        <w:t xml:space="preserve">н. Соч. 33. Этюды ми минор, ля минор Аренский А. Соч. 74. Этюды </w:t>
      </w:r>
      <w:proofErr w:type="gramStart"/>
      <w:r w:rsidRPr="00B50111">
        <w:rPr>
          <w:rStyle w:val="24"/>
        </w:rPr>
        <w:t>до</w:t>
      </w:r>
      <w:proofErr w:type="gramEnd"/>
      <w:r w:rsidRPr="00B50111">
        <w:rPr>
          <w:rStyle w:val="24"/>
        </w:rPr>
        <w:t xml:space="preserve"> минор, До мажор Беренс Г. соч. 61 Этюды. Тетради 1-4 Бертини А. 28 избранных этюдов из Соч. 29 и 32: №№ 25-28 Зиринг В. «Хроматический этюд»</w:t>
      </w:r>
    </w:p>
    <w:p w:rsidR="00C8092E" w:rsidRPr="00B50111" w:rsidRDefault="003C37AD" w:rsidP="00B50111">
      <w:pPr>
        <w:pStyle w:val="3"/>
        <w:shd w:val="clear" w:color="auto" w:fill="auto"/>
        <w:spacing w:after="0" w:line="240" w:lineRule="auto"/>
        <w:ind w:left="40" w:firstLine="0"/>
        <w:jc w:val="both"/>
      </w:pPr>
      <w:r w:rsidRPr="00B50111">
        <w:rPr>
          <w:rStyle w:val="24"/>
        </w:rPr>
        <w:t>Клементи И. - Таузиг. Этюды (по выбору)</w:t>
      </w:r>
    </w:p>
    <w:p w:rsidR="00C8092E" w:rsidRPr="00B50111" w:rsidRDefault="003C37AD" w:rsidP="00B50111">
      <w:pPr>
        <w:pStyle w:val="3"/>
        <w:shd w:val="clear" w:color="auto" w:fill="auto"/>
        <w:spacing w:after="0" w:line="240" w:lineRule="auto"/>
        <w:ind w:left="40" w:right="260" w:firstLine="0"/>
        <w:jc w:val="both"/>
      </w:pPr>
      <w:r w:rsidRPr="00B50111">
        <w:rPr>
          <w:rStyle w:val="24"/>
        </w:rPr>
        <w:t>Крамер И. Соч. 60. Этюды №№ 4, 5, 10, 12, 18-20, 22, 23 Лешгорн А. Соч.66 Этюды №№27, 29, 32; Соч. 136 Школа беглости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Лукомский Л. «Токката»</w:t>
      </w:r>
    </w:p>
    <w:p w:rsidR="00C8092E" w:rsidRPr="00B50111" w:rsidRDefault="003C37AD" w:rsidP="00B50111">
      <w:pPr>
        <w:pStyle w:val="3"/>
        <w:shd w:val="clear" w:color="auto" w:fill="auto"/>
        <w:spacing w:after="0" w:line="240" w:lineRule="auto"/>
        <w:ind w:left="40" w:firstLine="0"/>
        <w:jc w:val="both"/>
      </w:pPr>
      <w:r w:rsidRPr="00B50111">
        <w:rPr>
          <w:rStyle w:val="24"/>
        </w:rPr>
        <w:t>Мошелес М. Соч. 70. Избранные этюды: №№2, 3, 6. 8, 10, 12</w:t>
      </w:r>
    </w:p>
    <w:p w:rsidR="00C8092E" w:rsidRPr="00B50111" w:rsidRDefault="003C37AD" w:rsidP="00B50111">
      <w:pPr>
        <w:pStyle w:val="3"/>
        <w:shd w:val="clear" w:color="auto" w:fill="auto"/>
        <w:spacing w:after="0" w:line="240" w:lineRule="auto"/>
        <w:ind w:left="40" w:firstLine="0"/>
        <w:jc w:val="both"/>
      </w:pPr>
      <w:r w:rsidRPr="00B50111">
        <w:rPr>
          <w:rStyle w:val="24"/>
        </w:rPr>
        <w:t>Нейперт Э. Избранные этюды: №№1, 2, 5, 6</w:t>
      </w:r>
    </w:p>
    <w:p w:rsidR="00C8092E" w:rsidRPr="00B50111" w:rsidRDefault="003C37AD" w:rsidP="00B50111">
      <w:pPr>
        <w:pStyle w:val="3"/>
        <w:shd w:val="clear" w:color="auto" w:fill="auto"/>
        <w:spacing w:after="0" w:line="240" w:lineRule="auto"/>
        <w:ind w:left="40" w:firstLine="0"/>
        <w:jc w:val="both"/>
      </w:pPr>
      <w:r w:rsidRPr="00B50111">
        <w:rPr>
          <w:rStyle w:val="24"/>
        </w:rPr>
        <w:t>Черни К. Соч. 299 Школа беглости: №№9, 17, 20,23-25, 28, 29, 32</w:t>
      </w:r>
    </w:p>
    <w:p w:rsidR="00C8092E" w:rsidRPr="00B50111" w:rsidRDefault="003C37AD" w:rsidP="00B50111">
      <w:pPr>
        <w:pStyle w:val="3"/>
        <w:shd w:val="clear" w:color="auto" w:fill="auto"/>
        <w:spacing w:after="0" w:line="240" w:lineRule="auto"/>
        <w:ind w:left="40" w:firstLine="0"/>
        <w:jc w:val="both"/>
      </w:pPr>
      <w:r w:rsidRPr="00B50111">
        <w:rPr>
          <w:rStyle w:val="24"/>
        </w:rPr>
        <w:t>Шусер А. Этюд №10</w:t>
      </w:r>
    </w:p>
    <w:p w:rsidR="00C8092E" w:rsidRPr="00B50111" w:rsidRDefault="003C37AD" w:rsidP="00B50111">
      <w:pPr>
        <w:pStyle w:val="3"/>
        <w:shd w:val="clear" w:color="auto" w:fill="auto"/>
        <w:spacing w:after="0" w:line="240" w:lineRule="auto"/>
        <w:ind w:left="40" w:firstLine="0"/>
        <w:jc w:val="both"/>
      </w:pPr>
      <w:r w:rsidRPr="00B50111">
        <w:rPr>
          <w:rStyle w:val="24"/>
        </w:rPr>
        <w:t>Раков Н. Этюд ля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Раухвергер М. 25 этюдов для фортепиано: № 25 Сорокин К. Этюд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right="380" w:firstLine="0"/>
        <w:jc w:val="both"/>
      </w:pPr>
      <w:r w:rsidRPr="00B50111">
        <w:rPr>
          <w:rStyle w:val="24"/>
        </w:rPr>
        <w:t>Черни К. Соч. 299. Школа беглости: №№ 9, 17, 20. 23-25, 28, 29. 32, 33.34,37-40;</w:t>
      </w:r>
    </w:p>
    <w:p w:rsidR="00C8092E" w:rsidRPr="00B50111" w:rsidRDefault="003C37AD" w:rsidP="00B50111">
      <w:pPr>
        <w:pStyle w:val="3"/>
        <w:shd w:val="clear" w:color="auto" w:fill="auto"/>
        <w:spacing w:after="0" w:line="240" w:lineRule="auto"/>
        <w:ind w:left="40" w:right="380" w:firstLine="0"/>
        <w:jc w:val="both"/>
      </w:pPr>
      <w:r w:rsidRPr="00B50111">
        <w:rPr>
          <w:rStyle w:val="24"/>
        </w:rPr>
        <w:t>Соч.718. 24 этюда для левой руки: №№16, 17, 19. 24 Шусер А. Этюды: №10</w:t>
      </w:r>
    </w:p>
    <w:p w:rsidR="00C8092E" w:rsidRPr="00B50111" w:rsidRDefault="003C37AD" w:rsidP="00B50111">
      <w:pPr>
        <w:pStyle w:val="3"/>
        <w:numPr>
          <w:ilvl w:val="0"/>
          <w:numId w:val="17"/>
        </w:numPr>
        <w:shd w:val="clear" w:color="auto" w:fill="auto"/>
        <w:tabs>
          <w:tab w:val="left" w:pos="731"/>
        </w:tabs>
        <w:spacing w:after="0" w:line="240" w:lineRule="auto"/>
        <w:ind w:left="40" w:right="260" w:firstLine="0"/>
        <w:jc w:val="both"/>
      </w:pPr>
      <w:r w:rsidRPr="00B50111">
        <w:rPr>
          <w:rStyle w:val="ab"/>
        </w:rPr>
        <w:t xml:space="preserve">Крупная форма </w:t>
      </w:r>
      <w:r w:rsidRPr="00B50111">
        <w:rPr>
          <w:rStyle w:val="24"/>
        </w:rPr>
        <w:t xml:space="preserve">Беркович И. Вариации на тему Паганини Бетховен </w:t>
      </w:r>
      <w:r w:rsidRPr="00B50111">
        <w:rPr>
          <w:rStyle w:val="24"/>
          <w:lang w:val="en-US" w:eastAsia="en-US" w:bidi="en-US"/>
        </w:rPr>
        <w:t>JL</w:t>
      </w:r>
      <w:r w:rsidRPr="00B50111">
        <w:rPr>
          <w:rStyle w:val="24"/>
          <w:lang w:eastAsia="en-US" w:bidi="en-US"/>
        </w:rPr>
        <w:t xml:space="preserve"> </w:t>
      </w:r>
      <w:r w:rsidRPr="00B50111">
        <w:rPr>
          <w:rStyle w:val="24"/>
        </w:rPr>
        <w:t>соч.2 №1 Соната фа минор 6 легких сонат: Легкая соната Ре мажор (финал)</w:t>
      </w:r>
    </w:p>
    <w:p w:rsidR="00C8092E" w:rsidRPr="00B50111" w:rsidRDefault="003C37AD" w:rsidP="00B50111">
      <w:pPr>
        <w:pStyle w:val="3"/>
        <w:shd w:val="clear" w:color="auto" w:fill="auto"/>
        <w:spacing w:after="0" w:line="240" w:lineRule="auto"/>
        <w:ind w:left="40" w:firstLine="0"/>
        <w:jc w:val="both"/>
      </w:pPr>
      <w:r w:rsidRPr="00B50111">
        <w:rPr>
          <w:rStyle w:val="24"/>
        </w:rPr>
        <w:t>Бортнянский Д. Соната Фа мажор 4.1</w:t>
      </w:r>
    </w:p>
    <w:p w:rsidR="00C8092E" w:rsidRPr="00B50111" w:rsidRDefault="003C37AD" w:rsidP="00B50111">
      <w:pPr>
        <w:pStyle w:val="3"/>
        <w:shd w:val="clear" w:color="auto" w:fill="auto"/>
        <w:spacing w:after="0" w:line="240" w:lineRule="auto"/>
        <w:ind w:left="40" w:right="260" w:firstLine="0"/>
        <w:jc w:val="both"/>
      </w:pPr>
      <w:r w:rsidRPr="00B50111">
        <w:rPr>
          <w:rStyle w:val="24"/>
        </w:rPr>
        <w:t>Гайдн Й. Сонаты №2 ми минор, ч.1; №3 Ми-бемоль мажор</w:t>
      </w:r>
      <w:proofErr w:type="gramStart"/>
      <w:r w:rsidRPr="00B50111">
        <w:rPr>
          <w:rStyle w:val="24"/>
        </w:rPr>
        <w:t xml:space="preserve"> ;</w:t>
      </w:r>
      <w:proofErr w:type="gramEnd"/>
      <w:r w:rsidRPr="00B50111">
        <w:rPr>
          <w:rStyle w:val="24"/>
        </w:rPr>
        <w:t xml:space="preserve"> №4 соль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 9 Ре мажор, ч.1; № 13 Ми-бемоль мажор; № 17 Соль мажор, 4.1.3</w:t>
      </w:r>
      <w:proofErr w:type="gramStart"/>
      <w:r w:rsidRPr="00B50111">
        <w:rPr>
          <w:rStyle w:val="24"/>
        </w:rPr>
        <w:t xml:space="preserve"> ;</w:t>
      </w:r>
      <w:proofErr w:type="gramEnd"/>
      <w:r w:rsidRPr="00B50111">
        <w:rPr>
          <w:rStyle w:val="24"/>
        </w:rPr>
        <w:t xml:space="preserve"> №20 Ре мажор; № 26 Си-бемоль мажор; № 37 Ре мажор, ч. 1; № 41 Ля мажор</w:t>
      </w:r>
    </w:p>
    <w:p w:rsidR="00C8092E" w:rsidRPr="00B50111" w:rsidRDefault="003C37AD" w:rsidP="00B50111">
      <w:pPr>
        <w:pStyle w:val="3"/>
        <w:shd w:val="clear" w:color="auto" w:fill="auto"/>
        <w:spacing w:after="0" w:line="240" w:lineRule="auto"/>
        <w:ind w:left="40" w:right="260" w:firstLine="0"/>
        <w:jc w:val="both"/>
      </w:pPr>
      <w:r w:rsidRPr="00B50111">
        <w:rPr>
          <w:rStyle w:val="24"/>
        </w:rPr>
        <w:lastRenderedPageBreak/>
        <w:t>Глинка М. Вариации на тему русской народной песни «Среди долины ровныя»</w:t>
      </w:r>
    </w:p>
    <w:p w:rsidR="00C8092E" w:rsidRPr="00B50111" w:rsidRDefault="003C37AD" w:rsidP="00B50111">
      <w:pPr>
        <w:pStyle w:val="3"/>
        <w:shd w:val="clear" w:color="auto" w:fill="auto"/>
        <w:spacing w:after="0" w:line="240" w:lineRule="auto"/>
        <w:ind w:left="40" w:firstLine="0"/>
        <w:jc w:val="both"/>
      </w:pPr>
      <w:r w:rsidRPr="00B50111">
        <w:rPr>
          <w:rStyle w:val="24"/>
        </w:rPr>
        <w:t>Кабалевский Д. Соч. 13 Сонатина №2 соль минор.</w:t>
      </w:r>
    </w:p>
    <w:p w:rsidR="00C8092E" w:rsidRPr="00B50111" w:rsidRDefault="003C37AD" w:rsidP="00B50111">
      <w:pPr>
        <w:pStyle w:val="3"/>
        <w:shd w:val="clear" w:color="auto" w:fill="auto"/>
        <w:spacing w:after="0" w:line="240" w:lineRule="auto"/>
        <w:ind w:left="40" w:firstLine="0"/>
        <w:jc w:val="both"/>
      </w:pPr>
      <w:r w:rsidRPr="00B50111">
        <w:rPr>
          <w:rStyle w:val="24"/>
        </w:rPr>
        <w:t>Киркор Г. Сонатина ля минор</w:t>
      </w:r>
    </w:p>
    <w:p w:rsidR="00C8092E" w:rsidRPr="00B50111" w:rsidRDefault="003C37AD" w:rsidP="00B50111">
      <w:pPr>
        <w:pStyle w:val="3"/>
        <w:shd w:val="clear" w:color="auto" w:fill="auto"/>
        <w:tabs>
          <w:tab w:val="right" w:pos="5836"/>
          <w:tab w:val="left" w:pos="6040"/>
        </w:tabs>
        <w:spacing w:after="0" w:line="240" w:lineRule="auto"/>
        <w:ind w:left="40" w:firstLine="0"/>
        <w:jc w:val="both"/>
      </w:pPr>
      <w:r w:rsidRPr="00B50111">
        <w:rPr>
          <w:rStyle w:val="24"/>
        </w:rPr>
        <w:t>Моцарт В. Сонаты: № 5, Соль мажор, 4.1;</w:t>
      </w:r>
      <w:r w:rsidRPr="00B50111">
        <w:rPr>
          <w:rStyle w:val="24"/>
        </w:rPr>
        <w:tab/>
        <w:t>№7</w:t>
      </w:r>
      <w:r w:rsidRPr="00B50111">
        <w:rPr>
          <w:rStyle w:val="24"/>
        </w:rPr>
        <w:tab/>
      </w:r>
      <w:proofErr w:type="gramStart"/>
      <w:r w:rsidRPr="00B50111">
        <w:rPr>
          <w:rStyle w:val="24"/>
        </w:rPr>
        <w:t>До</w:t>
      </w:r>
      <w:proofErr w:type="gramEnd"/>
      <w:r w:rsidRPr="00B50111">
        <w:rPr>
          <w:rStyle w:val="24"/>
        </w:rPr>
        <w:t xml:space="preserve"> мажор, ч.1;</w:t>
      </w:r>
    </w:p>
    <w:p w:rsidR="00C8092E" w:rsidRPr="00B50111" w:rsidRDefault="003C37AD" w:rsidP="00B50111">
      <w:pPr>
        <w:pStyle w:val="3"/>
        <w:shd w:val="clear" w:color="auto" w:fill="auto"/>
        <w:spacing w:after="0" w:line="240" w:lineRule="auto"/>
        <w:ind w:left="40" w:firstLine="0"/>
        <w:jc w:val="both"/>
      </w:pPr>
      <w:r w:rsidRPr="00B50111">
        <w:rPr>
          <w:rStyle w:val="24"/>
        </w:rPr>
        <w:t>Фантазия ре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Скарлатти Д. 60 сонат: №32 До мажор, №33 Ре мажор Хачатурян А. Сонатина </w:t>
      </w:r>
      <w:proofErr w:type="gramStart"/>
      <w:r w:rsidRPr="00B50111">
        <w:rPr>
          <w:rStyle w:val="24"/>
        </w:rPr>
        <w:t>До</w:t>
      </w:r>
      <w:proofErr w:type="gramEnd"/>
      <w:r w:rsidRPr="00B50111">
        <w:rPr>
          <w:rStyle w:val="24"/>
        </w:rPr>
        <w:t xml:space="preserve"> мажор Эйгес О. Маленькая соната</w:t>
      </w:r>
    </w:p>
    <w:p w:rsidR="00C8092E" w:rsidRPr="00B50111" w:rsidRDefault="003C37AD" w:rsidP="00B50111">
      <w:pPr>
        <w:pStyle w:val="33"/>
        <w:numPr>
          <w:ilvl w:val="0"/>
          <w:numId w:val="17"/>
        </w:numPr>
        <w:shd w:val="clear" w:color="auto" w:fill="auto"/>
        <w:tabs>
          <w:tab w:val="left" w:pos="1046"/>
        </w:tabs>
        <w:spacing w:before="0" w:line="240" w:lineRule="auto"/>
        <w:ind w:left="680" w:firstLine="0"/>
        <w:jc w:val="both"/>
      </w:pPr>
      <w:r w:rsidRPr="00B50111">
        <w:t>Пьесы</w:t>
      </w:r>
    </w:p>
    <w:p w:rsidR="00C8092E" w:rsidRPr="00B50111" w:rsidRDefault="003C37AD" w:rsidP="00B50111">
      <w:pPr>
        <w:pStyle w:val="3"/>
        <w:shd w:val="clear" w:color="auto" w:fill="auto"/>
        <w:spacing w:after="0" w:line="240" w:lineRule="auto"/>
        <w:ind w:left="40" w:right="260" w:firstLine="0"/>
        <w:jc w:val="both"/>
      </w:pPr>
      <w:r w:rsidRPr="00B50111">
        <w:rPr>
          <w:rStyle w:val="24"/>
        </w:rPr>
        <w:t>Аренский А. Соч. 25, №1. «Экспромт» Си мажор; Соч. 42, № 2. «Романс» Ля-бемоль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Соч. 46, №1. «Прелюдия»; «Утешение»</w:t>
      </w:r>
    </w:p>
    <w:p w:rsidR="00C8092E" w:rsidRPr="00B50111" w:rsidRDefault="003C37AD" w:rsidP="00B50111">
      <w:pPr>
        <w:pStyle w:val="3"/>
        <w:shd w:val="clear" w:color="auto" w:fill="auto"/>
        <w:spacing w:after="0" w:line="240" w:lineRule="auto"/>
        <w:ind w:left="40" w:firstLine="0"/>
        <w:jc w:val="both"/>
      </w:pPr>
      <w:r w:rsidRPr="00B50111">
        <w:rPr>
          <w:rStyle w:val="24"/>
        </w:rPr>
        <w:t>Бабаджанян А. «Прелюдия»</w:t>
      </w:r>
    </w:p>
    <w:p w:rsidR="00C8092E" w:rsidRPr="00B50111" w:rsidRDefault="003C37AD" w:rsidP="00B50111">
      <w:pPr>
        <w:pStyle w:val="3"/>
        <w:shd w:val="clear" w:color="auto" w:fill="auto"/>
        <w:spacing w:after="0" w:line="240" w:lineRule="auto"/>
        <w:ind w:left="40" w:firstLine="0"/>
        <w:jc w:val="both"/>
      </w:pPr>
      <w:r w:rsidRPr="00B50111">
        <w:rPr>
          <w:rStyle w:val="24"/>
        </w:rPr>
        <w:t>Балакирев М. «Полька»</w:t>
      </w:r>
    </w:p>
    <w:p w:rsidR="00C8092E" w:rsidRPr="00B50111" w:rsidRDefault="003C37AD" w:rsidP="00B50111">
      <w:pPr>
        <w:pStyle w:val="3"/>
        <w:shd w:val="clear" w:color="auto" w:fill="auto"/>
        <w:spacing w:after="0" w:line="240" w:lineRule="auto"/>
        <w:ind w:left="40" w:right="520" w:firstLine="0"/>
        <w:jc w:val="both"/>
      </w:pPr>
      <w:r w:rsidRPr="00B50111">
        <w:rPr>
          <w:rStyle w:val="24"/>
        </w:rPr>
        <w:t xml:space="preserve">Бетховен </w:t>
      </w:r>
      <w:r w:rsidRPr="00B50111">
        <w:rPr>
          <w:rStyle w:val="24"/>
          <w:lang w:val="en-US" w:eastAsia="en-US" w:bidi="en-US"/>
        </w:rPr>
        <w:t>JI</w:t>
      </w:r>
      <w:r w:rsidRPr="00B50111">
        <w:rPr>
          <w:rStyle w:val="24"/>
          <w:lang w:eastAsia="en-US" w:bidi="en-US"/>
        </w:rPr>
        <w:t xml:space="preserve">. </w:t>
      </w:r>
      <w:r w:rsidRPr="00B50111">
        <w:rPr>
          <w:rStyle w:val="24"/>
        </w:rPr>
        <w:t>Соч. 33. Багатели: Ми-бемоль мажор, Ля мажор; «Экоссезы»</w:t>
      </w:r>
    </w:p>
    <w:p w:rsidR="00C8092E" w:rsidRPr="00B50111" w:rsidRDefault="003C37AD" w:rsidP="00B50111">
      <w:pPr>
        <w:pStyle w:val="3"/>
        <w:shd w:val="clear" w:color="auto" w:fill="auto"/>
        <w:spacing w:after="0" w:line="240" w:lineRule="auto"/>
        <w:ind w:left="40" w:firstLine="0"/>
        <w:jc w:val="both"/>
      </w:pPr>
      <w:r w:rsidRPr="00B50111">
        <w:rPr>
          <w:rStyle w:val="24"/>
        </w:rPr>
        <w:t>Боккерини Л. «Менуэт» из струнного квартета</w:t>
      </w:r>
    </w:p>
    <w:p w:rsidR="00C8092E" w:rsidRPr="00B50111" w:rsidRDefault="003C37AD" w:rsidP="00B50111">
      <w:pPr>
        <w:pStyle w:val="3"/>
        <w:shd w:val="clear" w:color="auto" w:fill="auto"/>
        <w:spacing w:after="0" w:line="240" w:lineRule="auto"/>
        <w:ind w:left="40" w:firstLine="0"/>
        <w:jc w:val="both"/>
      </w:pPr>
      <w:r w:rsidRPr="00B50111">
        <w:rPr>
          <w:rStyle w:val="24"/>
        </w:rPr>
        <w:t>Бородин А. Маленькая сюита: «Ноктюрн», «В монастыре», «Грезы»</w:t>
      </w:r>
    </w:p>
    <w:p w:rsidR="00C8092E" w:rsidRPr="00B50111" w:rsidRDefault="003C37AD" w:rsidP="00B50111">
      <w:pPr>
        <w:pStyle w:val="3"/>
        <w:shd w:val="clear" w:color="auto" w:fill="auto"/>
        <w:spacing w:after="0" w:line="240" w:lineRule="auto"/>
        <w:ind w:left="40" w:firstLine="0"/>
        <w:jc w:val="both"/>
      </w:pPr>
      <w:r w:rsidRPr="00B50111">
        <w:rPr>
          <w:rStyle w:val="24"/>
        </w:rPr>
        <w:t>Гаврилин Н. «Ехал Тит по</w:t>
      </w:r>
      <w:r w:rsidR="009755EB" w:rsidRPr="00B50111">
        <w:rPr>
          <w:rStyle w:val="24"/>
        </w:rPr>
        <w:t xml:space="preserve"> дрова», «Польк</w:t>
      </w:r>
      <w:r w:rsidRPr="00B50111">
        <w:rPr>
          <w:rStyle w:val="24"/>
        </w:rPr>
        <w:t>а», «Вальс», «Прелюдия»,</w:t>
      </w:r>
    </w:p>
    <w:p w:rsidR="00C8092E" w:rsidRPr="00B50111" w:rsidRDefault="003C37AD" w:rsidP="00B50111">
      <w:pPr>
        <w:pStyle w:val="3"/>
        <w:shd w:val="clear" w:color="auto" w:fill="auto"/>
        <w:spacing w:after="0" w:line="240" w:lineRule="auto"/>
        <w:ind w:left="40" w:firstLine="0"/>
        <w:jc w:val="both"/>
      </w:pPr>
      <w:r w:rsidRPr="00B50111">
        <w:rPr>
          <w:rStyle w:val="24"/>
        </w:rPr>
        <w:t>«Токката»</w:t>
      </w:r>
    </w:p>
    <w:p w:rsidR="00C8092E" w:rsidRPr="00B50111" w:rsidRDefault="003C37AD" w:rsidP="00B50111">
      <w:pPr>
        <w:pStyle w:val="3"/>
        <w:shd w:val="clear" w:color="auto" w:fill="auto"/>
        <w:spacing w:after="0" w:line="240" w:lineRule="auto"/>
        <w:ind w:left="40" w:firstLine="0"/>
        <w:jc w:val="both"/>
      </w:pPr>
      <w:r w:rsidRPr="00B50111">
        <w:rPr>
          <w:rStyle w:val="24"/>
        </w:rPr>
        <w:t>Гайдн И. «Адажио»</w:t>
      </w:r>
    </w:p>
    <w:p w:rsidR="00C8092E" w:rsidRPr="00B50111" w:rsidRDefault="003C37AD" w:rsidP="00B50111">
      <w:pPr>
        <w:pStyle w:val="3"/>
        <w:shd w:val="clear" w:color="auto" w:fill="auto"/>
        <w:spacing w:after="0" w:line="240" w:lineRule="auto"/>
        <w:ind w:left="40" w:right="260" w:firstLine="0"/>
        <w:jc w:val="both"/>
      </w:pPr>
      <w:r w:rsidRPr="00B50111">
        <w:rPr>
          <w:rStyle w:val="24"/>
        </w:rPr>
        <w:t>Глинка М. «Мелодический вальс», «Тарантелла», «Андалузский танец»,</w:t>
      </w:r>
    </w:p>
    <w:p w:rsidR="00C8092E" w:rsidRPr="00B50111" w:rsidRDefault="003C37AD" w:rsidP="00B50111">
      <w:pPr>
        <w:pStyle w:val="3"/>
        <w:shd w:val="clear" w:color="auto" w:fill="auto"/>
        <w:spacing w:after="0" w:line="240" w:lineRule="auto"/>
        <w:ind w:left="40" w:firstLine="0"/>
        <w:jc w:val="both"/>
      </w:pPr>
      <w:r w:rsidRPr="00B50111">
        <w:rPr>
          <w:rStyle w:val="24"/>
        </w:rPr>
        <w:t>«Ноктюрн» («Разлука»), «Детская полька»</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Глиэр Р. Соч. 16. «Прелюдия» </w:t>
      </w:r>
      <w:proofErr w:type="gramStart"/>
      <w:r w:rsidRPr="00B50111">
        <w:rPr>
          <w:rStyle w:val="24"/>
        </w:rPr>
        <w:t>до</w:t>
      </w:r>
      <w:proofErr w:type="gramEnd"/>
      <w:r w:rsidRPr="00B50111">
        <w:rPr>
          <w:rStyle w:val="24"/>
        </w:rPr>
        <w:t xml:space="preserve"> минор № 1; Соч. 19. «Мелодия» №1 Гречанинов А. Соч. 37, № 1 «Экспромт», № 2 «Прелюдия» си минор Григ Э. Соч. 3. «Поэтические картинки» (по выбору); Соч. 43. «Бабочка», «Птичка»,</w:t>
      </w:r>
    </w:p>
    <w:p w:rsidR="00C8092E" w:rsidRPr="00B50111" w:rsidRDefault="003C37AD" w:rsidP="00B50111">
      <w:pPr>
        <w:pStyle w:val="3"/>
        <w:shd w:val="clear" w:color="auto" w:fill="auto"/>
        <w:spacing w:after="0" w:line="240" w:lineRule="auto"/>
        <w:ind w:left="40" w:right="260" w:firstLine="0"/>
        <w:jc w:val="both"/>
      </w:pPr>
      <w:r w:rsidRPr="00B50111">
        <w:rPr>
          <w:rStyle w:val="24"/>
        </w:rPr>
        <w:t>«Весной»; Соч. 52. «Первая встреча», «Сердце поэта»; Соч. 71. « Кобольд»</w:t>
      </w:r>
    </w:p>
    <w:p w:rsidR="00C8092E" w:rsidRPr="00B50111" w:rsidRDefault="003C37AD" w:rsidP="00B50111">
      <w:pPr>
        <w:pStyle w:val="3"/>
        <w:shd w:val="clear" w:color="auto" w:fill="auto"/>
        <w:spacing w:after="0" w:line="240" w:lineRule="auto"/>
        <w:ind w:left="40" w:firstLine="0"/>
        <w:jc w:val="both"/>
      </w:pPr>
      <w:r w:rsidRPr="00B50111">
        <w:rPr>
          <w:rStyle w:val="24"/>
        </w:rPr>
        <w:t>Дакен Н. «Кукушка»</w:t>
      </w:r>
    </w:p>
    <w:p w:rsidR="00C8092E" w:rsidRPr="00B50111" w:rsidRDefault="003C37AD" w:rsidP="00B50111">
      <w:pPr>
        <w:pStyle w:val="3"/>
        <w:shd w:val="clear" w:color="auto" w:fill="auto"/>
        <w:spacing w:after="0" w:line="240" w:lineRule="auto"/>
        <w:ind w:left="40" w:right="260" w:firstLine="0"/>
        <w:jc w:val="both"/>
      </w:pPr>
      <w:r w:rsidRPr="00B50111">
        <w:rPr>
          <w:rStyle w:val="24"/>
        </w:rPr>
        <w:t>Даргомыжский А. «Песня без слов» Ля-бемоль мажор; Скерцо «Пылкость и хладнокровие»</w:t>
      </w:r>
    </w:p>
    <w:p w:rsidR="00C8092E" w:rsidRPr="00B50111" w:rsidRDefault="003C37AD" w:rsidP="00B50111">
      <w:pPr>
        <w:pStyle w:val="3"/>
        <w:shd w:val="clear" w:color="auto" w:fill="auto"/>
        <w:spacing w:after="0" w:line="240" w:lineRule="auto"/>
        <w:ind w:left="40" w:right="260" w:firstLine="0"/>
        <w:jc w:val="both"/>
      </w:pPr>
      <w:r w:rsidRPr="00B50111">
        <w:rPr>
          <w:rStyle w:val="24"/>
        </w:rPr>
        <w:t>Дворжак А. Соч. 101. «Юмореска» №7 Караев К. «Две прелюдии»</w:t>
      </w:r>
    </w:p>
    <w:p w:rsidR="00C8092E" w:rsidRPr="00B50111" w:rsidRDefault="003C37AD" w:rsidP="00B50111">
      <w:pPr>
        <w:pStyle w:val="3"/>
        <w:shd w:val="clear" w:color="auto" w:fill="auto"/>
        <w:spacing w:after="0" w:line="240" w:lineRule="auto"/>
        <w:ind w:left="40" w:firstLine="0"/>
        <w:jc w:val="both"/>
      </w:pPr>
      <w:r w:rsidRPr="00B50111">
        <w:rPr>
          <w:rStyle w:val="24"/>
        </w:rPr>
        <w:t>Клейнмихель Р. «Листок, гонимый ветром»</w:t>
      </w:r>
    </w:p>
    <w:p w:rsidR="00C8092E" w:rsidRPr="00B50111" w:rsidRDefault="003C37AD" w:rsidP="00B50111">
      <w:pPr>
        <w:pStyle w:val="3"/>
        <w:shd w:val="clear" w:color="auto" w:fill="auto"/>
        <w:spacing w:after="0" w:line="240" w:lineRule="auto"/>
        <w:ind w:left="40" w:firstLine="0"/>
        <w:jc w:val="both"/>
      </w:pPr>
      <w:r w:rsidRPr="00B50111">
        <w:rPr>
          <w:rStyle w:val="24"/>
        </w:rPr>
        <w:t>Мак-Доуэлл Э. Соч. 46, №2. «Вечное движение»</w:t>
      </w:r>
    </w:p>
    <w:p w:rsidR="00C8092E" w:rsidRPr="00B50111" w:rsidRDefault="003C37AD" w:rsidP="00B50111">
      <w:pPr>
        <w:pStyle w:val="3"/>
        <w:shd w:val="clear" w:color="auto" w:fill="auto"/>
        <w:spacing w:after="0" w:line="240" w:lineRule="auto"/>
        <w:ind w:left="40" w:right="260" w:firstLine="0"/>
        <w:jc w:val="both"/>
      </w:pPr>
      <w:r w:rsidRPr="00B50111">
        <w:rPr>
          <w:rStyle w:val="24"/>
        </w:rPr>
        <w:t xml:space="preserve">Моцарт В. «Рондо» Ре мажор, «Аллегро» соль минор, «Пьеса» </w:t>
      </w:r>
      <w:proofErr w:type="gramStart"/>
      <w:r w:rsidRPr="00B50111">
        <w:rPr>
          <w:rStyle w:val="24"/>
        </w:rPr>
        <w:t>до</w:t>
      </w:r>
      <w:proofErr w:type="gramEnd"/>
      <w:r w:rsidRPr="00B50111">
        <w:rPr>
          <w:rStyle w:val="24"/>
        </w:rPr>
        <w:t xml:space="preserve"> минор</w:t>
      </w:r>
    </w:p>
    <w:p w:rsidR="00C8092E" w:rsidRPr="00B50111" w:rsidRDefault="003C37AD" w:rsidP="00B50111">
      <w:pPr>
        <w:pStyle w:val="3"/>
        <w:shd w:val="clear" w:color="auto" w:fill="auto"/>
        <w:spacing w:after="0" w:line="240" w:lineRule="auto"/>
        <w:ind w:left="40" w:right="260" w:firstLine="0"/>
        <w:jc w:val="both"/>
      </w:pPr>
      <w:r w:rsidRPr="00B50111">
        <w:rPr>
          <w:rStyle w:val="24"/>
        </w:rPr>
        <w:t>Мусоргский М. Избранные пьесы: «Детское скерцо», «В деревне» Мясковский Н. Воспоминания: «Напев», «Вьюга»; Соч. 25. «Причуды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Соч. 31. «Пожелтевшие страницы»: №№ 1, 3</w:t>
      </w:r>
    </w:p>
    <w:p w:rsidR="00C8092E" w:rsidRPr="00B50111" w:rsidRDefault="003C37AD" w:rsidP="00B50111">
      <w:pPr>
        <w:pStyle w:val="3"/>
        <w:shd w:val="clear" w:color="auto" w:fill="auto"/>
        <w:spacing w:after="0" w:line="240" w:lineRule="auto"/>
        <w:ind w:left="40" w:firstLine="0"/>
        <w:jc w:val="both"/>
      </w:pPr>
      <w:r w:rsidRPr="00B50111">
        <w:rPr>
          <w:rStyle w:val="24"/>
        </w:rPr>
        <w:t>Пахульский Г. Соч. 12. «Фантастические сказки»: №№ 1, 7, 8</w:t>
      </w:r>
    </w:p>
    <w:p w:rsidR="00C8092E" w:rsidRPr="00B50111" w:rsidRDefault="003C37AD" w:rsidP="00B50111">
      <w:pPr>
        <w:pStyle w:val="3"/>
        <w:shd w:val="clear" w:color="auto" w:fill="auto"/>
        <w:spacing w:after="0" w:line="240" w:lineRule="auto"/>
        <w:ind w:left="40" w:firstLine="0"/>
        <w:jc w:val="both"/>
      </w:pPr>
      <w:r w:rsidRPr="00B50111">
        <w:rPr>
          <w:rStyle w:val="24"/>
        </w:rPr>
        <w:t>Прокофьев С. Соч. 22. «Мимолетности:</w:t>
      </w:r>
    </w:p>
    <w:p w:rsidR="00C8092E" w:rsidRPr="00B50111" w:rsidRDefault="003C37AD" w:rsidP="00B50111">
      <w:pPr>
        <w:pStyle w:val="3"/>
        <w:shd w:val="clear" w:color="auto" w:fill="auto"/>
        <w:spacing w:after="0" w:line="240" w:lineRule="auto"/>
        <w:ind w:left="40" w:right="1520" w:firstLine="0"/>
        <w:jc w:val="both"/>
      </w:pPr>
      <w:r w:rsidRPr="00B50111">
        <w:rPr>
          <w:rStyle w:val="24"/>
        </w:rPr>
        <w:t>№№ 1,2,4,10,11,12, 17; Соч. 25. «Гавот» из Классической симфонии;</w:t>
      </w:r>
    </w:p>
    <w:p w:rsidR="00C8092E" w:rsidRPr="00B50111" w:rsidRDefault="003C37AD" w:rsidP="00B50111">
      <w:pPr>
        <w:pStyle w:val="3"/>
        <w:shd w:val="clear" w:color="auto" w:fill="auto"/>
        <w:spacing w:after="0" w:line="240" w:lineRule="auto"/>
        <w:ind w:left="40" w:right="280" w:firstLine="0"/>
        <w:jc w:val="both"/>
      </w:pPr>
      <w:r w:rsidRPr="00B50111">
        <w:rPr>
          <w:rStyle w:val="24"/>
        </w:rPr>
        <w:t>Соч. 31 «Сказки старой бабушки»: № 2 фа-диез минор, № Зми минор; Соч. 75. «Ромео и Джульетта» (10 пьес): «Сцена», «Патер», «Лоренцо»,</w:t>
      </w:r>
    </w:p>
    <w:p w:rsidR="00C8092E" w:rsidRPr="00B50111" w:rsidRDefault="003C37AD" w:rsidP="00B50111">
      <w:pPr>
        <w:pStyle w:val="3"/>
        <w:shd w:val="clear" w:color="auto" w:fill="auto"/>
        <w:spacing w:after="0" w:line="240" w:lineRule="auto"/>
        <w:ind w:left="40" w:firstLine="0"/>
        <w:jc w:val="both"/>
      </w:pPr>
      <w:r w:rsidRPr="00B50111">
        <w:rPr>
          <w:rStyle w:val="24"/>
        </w:rPr>
        <w:t>«Танец девушек с лилиями»</w:t>
      </w:r>
    </w:p>
    <w:p w:rsidR="00C8092E" w:rsidRPr="00B50111" w:rsidRDefault="003C37AD" w:rsidP="00B50111">
      <w:pPr>
        <w:pStyle w:val="3"/>
        <w:shd w:val="clear" w:color="auto" w:fill="auto"/>
        <w:spacing w:after="0" w:line="240" w:lineRule="auto"/>
        <w:ind w:left="40" w:firstLine="0"/>
        <w:jc w:val="both"/>
      </w:pPr>
      <w:r w:rsidRPr="00B50111">
        <w:rPr>
          <w:rStyle w:val="24"/>
        </w:rPr>
        <w:t>Рахманинов С. № 3 «Мелодия»</w:t>
      </w:r>
    </w:p>
    <w:p w:rsidR="00C8092E" w:rsidRPr="00B50111" w:rsidRDefault="003C37AD" w:rsidP="00B50111">
      <w:pPr>
        <w:pStyle w:val="3"/>
        <w:shd w:val="clear" w:color="auto" w:fill="auto"/>
        <w:spacing w:after="0" w:line="240" w:lineRule="auto"/>
        <w:ind w:left="40" w:firstLine="0"/>
        <w:jc w:val="both"/>
      </w:pPr>
      <w:r w:rsidRPr="00B50111">
        <w:rPr>
          <w:rStyle w:val="24"/>
        </w:rPr>
        <w:t>Рубинштейн А. Соч. 30, №1. «Баркарола»;</w:t>
      </w:r>
    </w:p>
    <w:p w:rsidR="00C8092E" w:rsidRPr="00B50111" w:rsidRDefault="003C37AD" w:rsidP="00B50111">
      <w:pPr>
        <w:pStyle w:val="3"/>
        <w:shd w:val="clear" w:color="auto" w:fill="auto"/>
        <w:spacing w:after="0" w:line="240" w:lineRule="auto"/>
        <w:ind w:left="40" w:firstLine="0"/>
        <w:jc w:val="both"/>
      </w:pPr>
      <w:r w:rsidRPr="00B50111">
        <w:rPr>
          <w:rStyle w:val="24"/>
        </w:rPr>
        <w:t>Соч. 44, №1. «Романс»; Соч. 69, № 2. «Ноктюрн»</w:t>
      </w:r>
    </w:p>
    <w:p w:rsidR="00C8092E" w:rsidRPr="00B50111" w:rsidRDefault="003C37AD" w:rsidP="00B50111">
      <w:pPr>
        <w:pStyle w:val="3"/>
        <w:shd w:val="clear" w:color="auto" w:fill="auto"/>
        <w:spacing w:after="0" w:line="240" w:lineRule="auto"/>
        <w:ind w:left="40" w:right="280" w:firstLine="0"/>
        <w:jc w:val="both"/>
      </w:pPr>
      <w:r w:rsidRPr="00B50111">
        <w:rPr>
          <w:rStyle w:val="24"/>
        </w:rPr>
        <w:t>Чайковский П. Соч. 19, № 4. «Ноктюрн»; Соч. 37. Времена года: «Песня косаря»,</w:t>
      </w:r>
    </w:p>
    <w:p w:rsidR="00C8092E" w:rsidRPr="00B50111" w:rsidRDefault="003C37AD" w:rsidP="00B50111">
      <w:pPr>
        <w:pStyle w:val="3"/>
        <w:shd w:val="clear" w:color="auto" w:fill="auto"/>
        <w:spacing w:after="0" w:line="240" w:lineRule="auto"/>
        <w:ind w:left="40" w:firstLine="0"/>
        <w:jc w:val="both"/>
      </w:pPr>
      <w:r w:rsidRPr="00B50111">
        <w:rPr>
          <w:rStyle w:val="24"/>
        </w:rPr>
        <w:lastRenderedPageBreak/>
        <w:t>«Жатва», «Осенняя песня»</w:t>
      </w:r>
    </w:p>
    <w:p w:rsidR="00C8092E" w:rsidRPr="00B50111" w:rsidRDefault="003C37AD" w:rsidP="00B50111">
      <w:pPr>
        <w:pStyle w:val="3"/>
        <w:shd w:val="clear" w:color="auto" w:fill="auto"/>
        <w:spacing w:after="0" w:line="240" w:lineRule="auto"/>
        <w:ind w:left="40" w:firstLine="0"/>
        <w:jc w:val="both"/>
      </w:pPr>
      <w:r w:rsidRPr="00B50111">
        <w:rPr>
          <w:rStyle w:val="24"/>
        </w:rPr>
        <w:t>Шопен Ф. Листки из альбома: «Автограф», «Ларго»</w:t>
      </w:r>
    </w:p>
    <w:p w:rsidR="00C8092E" w:rsidRPr="00B50111" w:rsidRDefault="003C37AD" w:rsidP="00B50111">
      <w:pPr>
        <w:pStyle w:val="3"/>
        <w:shd w:val="clear" w:color="auto" w:fill="auto"/>
        <w:spacing w:after="0" w:line="240" w:lineRule="auto"/>
        <w:ind w:left="40" w:right="280" w:firstLine="0"/>
        <w:jc w:val="both"/>
      </w:pPr>
      <w:r w:rsidRPr="00B50111">
        <w:rPr>
          <w:rStyle w:val="24"/>
        </w:rPr>
        <w:t>Шостакович Д. Соч. 34. Прелюдии: №№10, 14, 16, 17, 19, 24 Шуман Р. Соч. 99. Пестрые страницы.</w:t>
      </w:r>
    </w:p>
    <w:p w:rsidR="00C8092E" w:rsidRPr="00B50111" w:rsidRDefault="003C37AD" w:rsidP="00B50111">
      <w:pPr>
        <w:pStyle w:val="3"/>
        <w:shd w:val="clear" w:color="auto" w:fill="auto"/>
        <w:spacing w:after="0" w:line="240" w:lineRule="auto"/>
        <w:ind w:left="40" w:right="280" w:firstLine="0"/>
        <w:jc w:val="both"/>
      </w:pPr>
      <w:r w:rsidRPr="00B50111">
        <w:rPr>
          <w:rStyle w:val="24"/>
        </w:rPr>
        <w:t>Три пьесы: №1 Ля мажор, №3 Ми мажор; Листки из альбома: №4 фа- диез минор,</w:t>
      </w:r>
    </w:p>
    <w:p w:rsidR="00C8092E" w:rsidRPr="00B50111" w:rsidRDefault="003C37AD" w:rsidP="00B50111">
      <w:pPr>
        <w:pStyle w:val="3"/>
        <w:shd w:val="clear" w:color="auto" w:fill="auto"/>
        <w:spacing w:after="0" w:line="240" w:lineRule="auto"/>
        <w:ind w:left="40" w:firstLine="0"/>
        <w:jc w:val="both"/>
      </w:pPr>
      <w:r w:rsidRPr="00B50111">
        <w:rPr>
          <w:rStyle w:val="24"/>
        </w:rPr>
        <w:t>№6 Ля-бемоль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Фильд Дж. Ноктюрны №2 Си-бемоль мажор, №3 ре минор</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Примеры экзаменационных программ</w:t>
      </w:r>
      <w:r w:rsidR="008562B0" w:rsidRPr="00B50111">
        <w:rPr>
          <w:rStyle w:val="24"/>
        </w:rPr>
        <w:t>:</w:t>
      </w:r>
    </w:p>
    <w:p w:rsidR="00C8092E" w:rsidRPr="00B50111" w:rsidRDefault="003C37AD" w:rsidP="00B50111">
      <w:pPr>
        <w:pStyle w:val="3"/>
        <w:shd w:val="clear" w:color="auto" w:fill="auto"/>
        <w:spacing w:after="0" w:line="240" w:lineRule="auto"/>
        <w:ind w:left="40" w:right="280" w:firstLine="0"/>
        <w:jc w:val="both"/>
      </w:pPr>
      <w:r w:rsidRPr="00B50111">
        <w:rPr>
          <w:rStyle w:val="24"/>
        </w:rPr>
        <w:t xml:space="preserve"> </w:t>
      </w:r>
      <w:r w:rsidRPr="00B50111">
        <w:rPr>
          <w:rStyle w:val="ab"/>
        </w:rPr>
        <w:t>Вариант 1</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 xml:space="preserve">Гендель Г. Маленькая фуга Ре мажор </w:t>
      </w:r>
    </w:p>
    <w:p w:rsidR="00C8092E" w:rsidRPr="00B50111" w:rsidRDefault="003C37AD" w:rsidP="00B50111">
      <w:pPr>
        <w:pStyle w:val="3"/>
        <w:shd w:val="clear" w:color="auto" w:fill="auto"/>
        <w:spacing w:after="0" w:line="240" w:lineRule="auto"/>
        <w:ind w:left="40" w:right="280" w:firstLine="0"/>
        <w:jc w:val="both"/>
      </w:pPr>
      <w:r w:rsidRPr="00B50111">
        <w:rPr>
          <w:rStyle w:val="24"/>
        </w:rPr>
        <w:t>Беренс Г. Этюд № 26 (или 27)</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Кабал</w:t>
      </w:r>
      <w:r w:rsidR="008562B0" w:rsidRPr="00B50111">
        <w:rPr>
          <w:rStyle w:val="24"/>
        </w:rPr>
        <w:t xml:space="preserve">евский Д. Сонатина </w:t>
      </w:r>
      <w:proofErr w:type="gramStart"/>
      <w:r w:rsidR="008562B0" w:rsidRPr="00B50111">
        <w:rPr>
          <w:rStyle w:val="24"/>
        </w:rPr>
        <w:t>До</w:t>
      </w:r>
      <w:proofErr w:type="gramEnd"/>
      <w:r w:rsidR="008562B0" w:rsidRPr="00B50111">
        <w:rPr>
          <w:rStyle w:val="24"/>
        </w:rPr>
        <w:t xml:space="preserve"> мажор, </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 xml:space="preserve"> Эйгес К. Утешение</w:t>
      </w:r>
    </w:p>
    <w:p w:rsidR="00C8092E" w:rsidRPr="00B50111" w:rsidRDefault="003C37AD" w:rsidP="00B50111">
      <w:pPr>
        <w:pStyle w:val="3"/>
        <w:shd w:val="clear" w:color="auto" w:fill="auto"/>
        <w:spacing w:after="0" w:line="240" w:lineRule="auto"/>
        <w:ind w:left="40" w:right="280" w:firstLine="0"/>
        <w:jc w:val="both"/>
      </w:pPr>
      <w:r w:rsidRPr="00B50111">
        <w:rPr>
          <w:rStyle w:val="24"/>
        </w:rPr>
        <w:t xml:space="preserve"> </w:t>
      </w:r>
      <w:r w:rsidRPr="00B50111">
        <w:rPr>
          <w:rStyle w:val="ab"/>
        </w:rPr>
        <w:t>Вариант 2</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Бах И.С. - Кабалевский Д. Органная прелюдия и фуга соль минор</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 xml:space="preserve"> Лешгорн А. Соч. 136. Этюд № 19 </w:t>
      </w:r>
    </w:p>
    <w:p w:rsidR="008562B0" w:rsidRPr="00B50111" w:rsidRDefault="003C37AD" w:rsidP="00B50111">
      <w:pPr>
        <w:pStyle w:val="3"/>
        <w:shd w:val="clear" w:color="auto" w:fill="auto"/>
        <w:spacing w:after="0" w:line="240" w:lineRule="auto"/>
        <w:ind w:left="40" w:right="280" w:firstLine="0"/>
        <w:jc w:val="both"/>
        <w:rPr>
          <w:rStyle w:val="24"/>
        </w:rPr>
      </w:pPr>
      <w:r w:rsidRPr="00B50111">
        <w:rPr>
          <w:rStyle w:val="24"/>
        </w:rPr>
        <w:t xml:space="preserve">Моцарт В.А. Соната № 5 Соль мажор, ч. 1 </w:t>
      </w:r>
    </w:p>
    <w:p w:rsidR="00C8092E" w:rsidRPr="00B50111" w:rsidRDefault="003C37AD" w:rsidP="00B50111">
      <w:pPr>
        <w:pStyle w:val="3"/>
        <w:shd w:val="clear" w:color="auto" w:fill="auto"/>
        <w:spacing w:after="0" w:line="240" w:lineRule="auto"/>
        <w:ind w:left="40" w:right="280" w:firstLine="0"/>
        <w:jc w:val="both"/>
        <w:rPr>
          <w:rStyle w:val="24"/>
        </w:rPr>
      </w:pPr>
      <w:r w:rsidRPr="00B50111">
        <w:rPr>
          <w:rStyle w:val="24"/>
        </w:rPr>
        <w:t>Мендельсон Ф</w:t>
      </w:r>
      <w:r w:rsidR="0087344B" w:rsidRPr="00B50111">
        <w:rPr>
          <w:rStyle w:val="24"/>
        </w:rPr>
        <w:t>. Песня без слов № 46 соль минор</w:t>
      </w:r>
    </w:p>
    <w:p w:rsidR="0087344B" w:rsidRPr="00B50111" w:rsidRDefault="0087344B" w:rsidP="00B50111">
      <w:pPr>
        <w:pStyle w:val="33"/>
        <w:shd w:val="clear" w:color="auto" w:fill="auto"/>
        <w:spacing w:before="0" w:line="240" w:lineRule="auto"/>
        <w:ind w:firstLine="0"/>
        <w:jc w:val="both"/>
      </w:pPr>
      <w:r w:rsidRPr="00B50111">
        <w:t>Вариант 3</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Бах И. С. Трехголосная инвенция </w:t>
      </w:r>
      <w:proofErr w:type="gramStart"/>
      <w:r w:rsidRPr="00B50111">
        <w:rPr>
          <w:rStyle w:val="24"/>
        </w:rPr>
        <w:t>до</w:t>
      </w:r>
      <w:proofErr w:type="gramEnd"/>
      <w:r w:rsidRPr="00B50111">
        <w:rPr>
          <w:rStyle w:val="24"/>
        </w:rPr>
        <w:t xml:space="preserve"> минор </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Черни К. Соч. 229. Этюд № 29</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 Бетховен Л. Вариации соль мажор </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 Кабалевский Д. Прелюдия </w:t>
      </w:r>
      <w:proofErr w:type="gramStart"/>
      <w:r w:rsidRPr="00B50111">
        <w:rPr>
          <w:rStyle w:val="24"/>
        </w:rPr>
        <w:t>до</w:t>
      </w:r>
      <w:proofErr w:type="gramEnd"/>
      <w:r w:rsidRPr="00B50111">
        <w:rPr>
          <w:rStyle w:val="24"/>
        </w:rPr>
        <w:t xml:space="preserve"> минор</w:t>
      </w:r>
    </w:p>
    <w:p w:rsidR="0087344B" w:rsidRPr="00B50111" w:rsidRDefault="0087344B" w:rsidP="00B50111">
      <w:pPr>
        <w:pStyle w:val="3"/>
        <w:shd w:val="clear" w:color="auto" w:fill="auto"/>
        <w:spacing w:after="0" w:line="240" w:lineRule="auto"/>
        <w:ind w:left="20" w:right="1120" w:firstLine="0"/>
        <w:jc w:val="both"/>
      </w:pPr>
      <w:r w:rsidRPr="00B50111">
        <w:rPr>
          <w:rStyle w:val="24"/>
        </w:rPr>
        <w:t xml:space="preserve"> </w:t>
      </w:r>
      <w:r w:rsidRPr="00B50111">
        <w:rPr>
          <w:rStyle w:val="ab"/>
        </w:rPr>
        <w:t>Вариант 4</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Бах И. С. Трехголосная инвенция </w:t>
      </w:r>
      <w:proofErr w:type="gramStart"/>
      <w:r w:rsidRPr="00B50111">
        <w:rPr>
          <w:rStyle w:val="24"/>
        </w:rPr>
        <w:t>до</w:t>
      </w:r>
      <w:proofErr w:type="gramEnd"/>
      <w:r w:rsidRPr="00B50111">
        <w:rPr>
          <w:rStyle w:val="24"/>
        </w:rPr>
        <w:t xml:space="preserve"> минор </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Мошковский М. Соч.72 этюд №2 </w:t>
      </w:r>
    </w:p>
    <w:p w:rsidR="0087344B" w:rsidRPr="00B50111" w:rsidRDefault="0087344B" w:rsidP="00B50111">
      <w:pPr>
        <w:pStyle w:val="3"/>
        <w:shd w:val="clear" w:color="auto" w:fill="auto"/>
        <w:spacing w:after="0" w:line="240" w:lineRule="auto"/>
        <w:ind w:left="20" w:right="1120" w:firstLine="0"/>
        <w:jc w:val="both"/>
        <w:rPr>
          <w:rStyle w:val="24"/>
        </w:rPr>
      </w:pPr>
      <w:r w:rsidRPr="00B50111">
        <w:rPr>
          <w:rStyle w:val="24"/>
        </w:rPr>
        <w:t xml:space="preserve">Гайдн И. Соната </w:t>
      </w:r>
      <w:proofErr w:type="gramStart"/>
      <w:r w:rsidRPr="00B50111">
        <w:rPr>
          <w:rStyle w:val="24"/>
        </w:rPr>
        <w:t>до</w:t>
      </w:r>
      <w:proofErr w:type="gramEnd"/>
      <w:r w:rsidRPr="00B50111">
        <w:rPr>
          <w:rStyle w:val="24"/>
        </w:rPr>
        <w:t xml:space="preserve"> минор, 1 часть </w:t>
      </w:r>
    </w:p>
    <w:p w:rsidR="0087344B" w:rsidRPr="00B50111" w:rsidRDefault="0087344B" w:rsidP="00B50111">
      <w:pPr>
        <w:pStyle w:val="3"/>
        <w:shd w:val="clear" w:color="auto" w:fill="auto"/>
        <w:spacing w:after="0" w:line="240" w:lineRule="auto"/>
        <w:ind w:left="20" w:right="1120" w:firstLine="0"/>
        <w:jc w:val="both"/>
      </w:pPr>
      <w:r w:rsidRPr="00B50111">
        <w:rPr>
          <w:rStyle w:val="24"/>
        </w:rPr>
        <w:t>Рахманинов С. № 3 «Мелодия»</w:t>
      </w:r>
    </w:p>
    <w:p w:rsidR="0087344B" w:rsidRPr="00B50111" w:rsidRDefault="0087344B" w:rsidP="00B50111">
      <w:pPr>
        <w:pStyle w:val="33"/>
        <w:shd w:val="clear" w:color="auto" w:fill="auto"/>
        <w:spacing w:before="0" w:line="240" w:lineRule="auto"/>
        <w:ind w:left="280" w:firstLine="0"/>
        <w:jc w:val="both"/>
      </w:pPr>
      <w:r w:rsidRPr="00B50111">
        <w:t>Вариант 5</w:t>
      </w:r>
    </w:p>
    <w:p w:rsidR="0087344B" w:rsidRPr="00B50111" w:rsidRDefault="0087344B" w:rsidP="00B50111">
      <w:pPr>
        <w:pStyle w:val="3"/>
        <w:shd w:val="clear" w:color="auto" w:fill="auto"/>
        <w:spacing w:after="0" w:line="240" w:lineRule="auto"/>
        <w:ind w:left="20" w:right="260" w:firstLine="0"/>
        <w:jc w:val="both"/>
        <w:rPr>
          <w:rStyle w:val="24"/>
        </w:rPr>
      </w:pPr>
      <w:r w:rsidRPr="00B50111">
        <w:rPr>
          <w:rStyle w:val="24"/>
        </w:rPr>
        <w:t xml:space="preserve">Бах И.С. ХТК 1-й том, Прелюдия и фуга Ре мажор </w:t>
      </w:r>
    </w:p>
    <w:p w:rsidR="0087344B" w:rsidRPr="00B50111" w:rsidRDefault="0087344B" w:rsidP="00B50111">
      <w:pPr>
        <w:pStyle w:val="3"/>
        <w:shd w:val="clear" w:color="auto" w:fill="auto"/>
        <w:spacing w:after="0" w:line="240" w:lineRule="auto"/>
        <w:ind w:left="20" w:right="260" w:firstLine="0"/>
        <w:jc w:val="both"/>
        <w:rPr>
          <w:rStyle w:val="24"/>
        </w:rPr>
      </w:pPr>
      <w:r w:rsidRPr="00B50111">
        <w:rPr>
          <w:rStyle w:val="24"/>
        </w:rPr>
        <w:t>Черни К. Соч. 740. Этюд № 13</w:t>
      </w:r>
    </w:p>
    <w:p w:rsidR="0087344B" w:rsidRPr="00B50111" w:rsidRDefault="0087344B" w:rsidP="00B50111">
      <w:pPr>
        <w:pStyle w:val="3"/>
        <w:shd w:val="clear" w:color="auto" w:fill="auto"/>
        <w:spacing w:after="0" w:line="240" w:lineRule="auto"/>
        <w:ind w:left="20" w:right="260" w:firstLine="0"/>
        <w:jc w:val="both"/>
        <w:rPr>
          <w:rStyle w:val="24"/>
        </w:rPr>
      </w:pPr>
      <w:r w:rsidRPr="00B50111">
        <w:rPr>
          <w:rStyle w:val="24"/>
        </w:rPr>
        <w:t xml:space="preserve"> Шуберт Ф. Соната ля мажор, 1 часть</w:t>
      </w:r>
    </w:p>
    <w:p w:rsidR="0087344B" w:rsidRPr="00B50111" w:rsidRDefault="0087344B" w:rsidP="00B50111">
      <w:pPr>
        <w:pStyle w:val="3"/>
        <w:shd w:val="clear" w:color="auto" w:fill="auto"/>
        <w:spacing w:after="0" w:line="240" w:lineRule="auto"/>
        <w:ind w:left="20" w:right="260" w:firstLine="0"/>
        <w:jc w:val="both"/>
      </w:pPr>
      <w:r w:rsidRPr="00B50111">
        <w:rPr>
          <w:rStyle w:val="24"/>
        </w:rPr>
        <w:t xml:space="preserve"> Дакен Н. «Кукушка»</w:t>
      </w:r>
    </w:p>
    <w:p w:rsidR="0087344B" w:rsidRPr="00B50111" w:rsidRDefault="0087344B" w:rsidP="00B50111">
      <w:pPr>
        <w:pStyle w:val="3"/>
        <w:shd w:val="clear" w:color="auto" w:fill="auto"/>
        <w:spacing w:after="0" w:line="240" w:lineRule="auto"/>
        <w:ind w:right="280" w:firstLine="0"/>
        <w:jc w:val="both"/>
        <w:sectPr w:rsidR="0087344B" w:rsidRPr="00B50111" w:rsidSect="0087344B">
          <w:type w:val="continuous"/>
          <w:pgSz w:w="11909" w:h="16838"/>
          <w:pgMar w:top="1049" w:right="710" w:bottom="1049" w:left="948" w:header="0" w:footer="3" w:gutter="0"/>
          <w:cols w:space="720"/>
          <w:noEndnote/>
          <w:docGrid w:linePitch="360"/>
        </w:sectPr>
      </w:pPr>
    </w:p>
    <w:p w:rsidR="0087344B" w:rsidRPr="00B50111" w:rsidRDefault="0087344B" w:rsidP="00B50111">
      <w:pPr>
        <w:jc w:val="both"/>
        <w:rPr>
          <w:rFonts w:ascii="Times New Roman" w:hAnsi="Times New Roman" w:cs="Times New Roman"/>
          <w:b/>
          <w:sz w:val="28"/>
          <w:szCs w:val="28"/>
        </w:rPr>
        <w:sectPr w:rsidR="0087344B" w:rsidRPr="00B50111" w:rsidSect="0087344B">
          <w:type w:val="continuous"/>
          <w:pgSz w:w="11909" w:h="16838"/>
          <w:pgMar w:top="1037" w:right="569" w:bottom="1037" w:left="1717" w:header="0" w:footer="3" w:gutter="0"/>
          <w:cols w:space="720"/>
          <w:noEndnote/>
          <w:docGrid w:linePitch="360"/>
        </w:sectPr>
      </w:pPr>
      <w:r w:rsidRPr="00B50111">
        <w:rPr>
          <w:rFonts w:ascii="Times New Roman" w:hAnsi="Times New Roman" w:cs="Times New Roman"/>
          <w:b/>
          <w:sz w:val="28"/>
          <w:szCs w:val="28"/>
        </w:rPr>
        <w:lastRenderedPageBreak/>
        <w:t>8 класс</w:t>
      </w:r>
    </w:p>
    <w:p w:rsidR="00C8092E" w:rsidRPr="00B50111" w:rsidRDefault="00C8092E" w:rsidP="00B50111">
      <w:pPr>
        <w:jc w:val="both"/>
        <w:rPr>
          <w:rFonts w:ascii="Times New Roman" w:hAnsi="Times New Roman" w:cs="Times New Roman"/>
          <w:sz w:val="28"/>
          <w:szCs w:val="28"/>
        </w:rPr>
      </w:pPr>
    </w:p>
    <w:p w:rsidR="0087344B" w:rsidRPr="00B50111" w:rsidRDefault="0087344B" w:rsidP="00B50111">
      <w:pPr>
        <w:jc w:val="both"/>
        <w:rPr>
          <w:rFonts w:ascii="Times New Roman" w:hAnsi="Times New Roman" w:cs="Times New Roman"/>
          <w:sz w:val="28"/>
          <w:szCs w:val="28"/>
        </w:rPr>
        <w:sectPr w:rsidR="0087344B" w:rsidRPr="00B50111">
          <w:type w:val="continuous"/>
          <w:pgSz w:w="11909" w:h="16838"/>
          <w:pgMar w:top="0" w:right="0" w:bottom="0" w:left="0" w:header="0" w:footer="3" w:gutter="0"/>
          <w:cols w:space="720"/>
          <w:noEndnote/>
          <w:docGrid w:linePitch="360"/>
        </w:sectPr>
      </w:pPr>
    </w:p>
    <w:p w:rsidR="00C8092E" w:rsidRPr="00B50111" w:rsidRDefault="003C37AD" w:rsidP="00B50111">
      <w:pPr>
        <w:pStyle w:val="33"/>
        <w:shd w:val="clear" w:color="auto" w:fill="auto"/>
        <w:spacing w:before="0" w:line="240" w:lineRule="auto"/>
        <w:ind w:left="20" w:right="20" w:firstLine="0"/>
        <w:jc w:val="both"/>
      </w:pPr>
      <w:r w:rsidRPr="00B50111">
        <w:lastRenderedPageBreak/>
        <w:t xml:space="preserve">Специальность и чтение с листа Самостоятельная работа Консультации по специальности 2,5 часа в </w:t>
      </w:r>
      <w:r w:rsidRPr="00B50111">
        <w:lastRenderedPageBreak/>
        <w:t>неделю не менее 6 часов в неделю</w:t>
      </w:r>
    </w:p>
    <w:p w:rsidR="00C8092E" w:rsidRPr="00B50111" w:rsidRDefault="003C37AD" w:rsidP="00B50111">
      <w:pPr>
        <w:pStyle w:val="33"/>
        <w:shd w:val="clear" w:color="auto" w:fill="auto"/>
        <w:spacing w:before="0" w:line="240" w:lineRule="auto"/>
        <w:ind w:left="20" w:firstLine="0"/>
        <w:jc w:val="both"/>
        <w:sectPr w:rsidR="00C8092E" w:rsidRPr="00B50111">
          <w:type w:val="continuous"/>
          <w:pgSz w:w="11909" w:h="16838"/>
          <w:pgMar w:top="1037" w:right="2066" w:bottom="1037" w:left="1742" w:header="0" w:footer="3" w:gutter="0"/>
          <w:cols w:num="2" w:space="720" w:equalWidth="0">
            <w:col w:w="3974" w:space="1044"/>
            <w:col w:w="3082"/>
          </w:cols>
          <w:noEndnote/>
          <w:docGrid w:linePitch="360"/>
        </w:sectPr>
      </w:pPr>
      <w:r w:rsidRPr="00B50111">
        <w:t>8 часов в год</w:t>
      </w:r>
    </w:p>
    <w:p w:rsidR="00C8092E" w:rsidRPr="00B50111" w:rsidRDefault="00C8092E" w:rsidP="00B50111">
      <w:pPr>
        <w:jc w:val="both"/>
        <w:rPr>
          <w:rFonts w:ascii="Times New Roman" w:hAnsi="Times New Roman" w:cs="Times New Roman"/>
          <w:sz w:val="28"/>
          <w:szCs w:val="28"/>
        </w:rPr>
      </w:pPr>
    </w:p>
    <w:p w:rsidR="00C8092E" w:rsidRPr="00B50111" w:rsidRDefault="00C8092E" w:rsidP="00B50111">
      <w:pPr>
        <w:jc w:val="both"/>
        <w:rPr>
          <w:rFonts w:ascii="Times New Roman" w:hAnsi="Times New Roman" w:cs="Times New Roman"/>
          <w:sz w:val="28"/>
          <w:szCs w:val="28"/>
        </w:rPr>
        <w:sectPr w:rsidR="00C8092E" w:rsidRPr="00B50111">
          <w:type w:val="continuous"/>
          <w:pgSz w:w="11909" w:h="16838"/>
          <w:pgMar w:top="0" w:right="0" w:bottom="0" w:left="0" w:header="0" w:footer="3" w:gutter="0"/>
          <w:cols w:space="720"/>
          <w:noEndnote/>
          <w:docGrid w:linePitch="360"/>
        </w:sectPr>
      </w:pPr>
    </w:p>
    <w:p w:rsidR="00C8092E" w:rsidRPr="00B50111" w:rsidRDefault="003C37AD" w:rsidP="00B50111">
      <w:pPr>
        <w:pStyle w:val="3"/>
        <w:shd w:val="clear" w:color="auto" w:fill="auto"/>
        <w:spacing w:after="0" w:line="240" w:lineRule="auto"/>
        <w:ind w:right="20" w:firstLine="620"/>
        <w:jc w:val="both"/>
      </w:pPr>
      <w:r w:rsidRPr="00B50111">
        <w:rPr>
          <w:rStyle w:val="24"/>
        </w:rPr>
        <w:lastRenderedPageBreak/>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C8092E" w:rsidRPr="00B50111" w:rsidRDefault="003C37AD" w:rsidP="00B50111">
      <w:pPr>
        <w:pStyle w:val="3"/>
        <w:shd w:val="clear" w:color="auto" w:fill="auto"/>
        <w:spacing w:after="0" w:line="240" w:lineRule="auto"/>
        <w:ind w:right="20" w:firstLine="0"/>
        <w:jc w:val="both"/>
      </w:pPr>
      <w:r w:rsidRPr="00B50111">
        <w:rPr>
          <w:rStyle w:val="24"/>
        </w:rPr>
        <w:t xml:space="preserve">Учащийся может пройти в году две программы, может повторить </w:t>
      </w:r>
      <w:r w:rsidRPr="00B50111">
        <w:rPr>
          <w:rStyle w:val="24"/>
        </w:rPr>
        <w:lastRenderedPageBreak/>
        <w:t>произведение из программы предыдущих классов. Перед экзаменом учащиеся обыгрывают выпускную программу на зачетах, классных вечерах и концертах. Требования к выпускной программе:</w:t>
      </w:r>
    </w:p>
    <w:p w:rsidR="00C8092E" w:rsidRPr="00B50111" w:rsidRDefault="003C37AD" w:rsidP="00B50111">
      <w:pPr>
        <w:pStyle w:val="3"/>
        <w:shd w:val="clear" w:color="auto" w:fill="auto"/>
        <w:spacing w:after="0" w:line="240" w:lineRule="auto"/>
        <w:ind w:right="220" w:firstLine="0"/>
        <w:jc w:val="both"/>
        <w:rPr>
          <w:rStyle w:val="24"/>
        </w:rPr>
      </w:pPr>
      <w:r w:rsidRPr="00B50111">
        <w:rPr>
          <w:rStyle w:val="24"/>
        </w:rPr>
        <w:t>- полифония (обязательно Прелюдия и фуга из ХТК Баха И.С., если учащийся собирается</w:t>
      </w:r>
      <w:r w:rsidR="0087344B" w:rsidRPr="00B50111">
        <w:rPr>
          <w:rStyle w:val="24"/>
        </w:rPr>
        <w:t xml:space="preserve"> продолжать учиться в 9 классе)</w:t>
      </w:r>
    </w:p>
    <w:p w:rsidR="0087344B" w:rsidRPr="00B50111" w:rsidRDefault="0087344B" w:rsidP="00B50111">
      <w:pPr>
        <w:pStyle w:val="3"/>
        <w:shd w:val="clear" w:color="auto" w:fill="auto"/>
        <w:spacing w:after="0" w:line="240" w:lineRule="auto"/>
        <w:ind w:right="220" w:firstLine="0"/>
        <w:jc w:val="both"/>
        <w:rPr>
          <w:rStyle w:val="24"/>
        </w:rPr>
      </w:pPr>
    </w:p>
    <w:p w:rsidR="0087344B" w:rsidRPr="00B50111" w:rsidRDefault="0087344B" w:rsidP="00B50111">
      <w:pPr>
        <w:pStyle w:val="3"/>
        <w:shd w:val="clear" w:color="auto" w:fill="auto"/>
        <w:spacing w:after="0" w:line="240" w:lineRule="auto"/>
        <w:ind w:firstLine="0"/>
        <w:jc w:val="both"/>
      </w:pPr>
      <w:r w:rsidRPr="00B50111">
        <w:rPr>
          <w:rStyle w:val="24"/>
        </w:rPr>
        <w:t>крупная форма (классическая или романтическая),</w:t>
      </w:r>
    </w:p>
    <w:p w:rsidR="0087344B" w:rsidRPr="00B50111" w:rsidRDefault="0087344B" w:rsidP="00B50111">
      <w:pPr>
        <w:pStyle w:val="3"/>
        <w:numPr>
          <w:ilvl w:val="0"/>
          <w:numId w:val="14"/>
        </w:numPr>
        <w:shd w:val="clear" w:color="auto" w:fill="auto"/>
        <w:spacing w:after="0" w:line="240" w:lineRule="auto"/>
        <w:ind w:left="40" w:right="500" w:firstLine="0"/>
        <w:jc w:val="both"/>
      </w:pPr>
      <w:r w:rsidRPr="00B50111">
        <w:rPr>
          <w:rStyle w:val="24"/>
        </w:rPr>
        <w:t xml:space="preserve"> два этюда (для перехода в 9 класс) или один этюд (</w:t>
      </w:r>
      <w:proofErr w:type="gramStart"/>
      <w:r w:rsidRPr="00B50111">
        <w:rPr>
          <w:rStyle w:val="24"/>
        </w:rPr>
        <w:t>для</w:t>
      </w:r>
      <w:proofErr w:type="gramEnd"/>
      <w:r w:rsidRPr="00B50111">
        <w:rPr>
          <w:rStyle w:val="24"/>
        </w:rPr>
        <w:t xml:space="preserve"> завершающих свое обучение),</w:t>
      </w:r>
    </w:p>
    <w:p w:rsidR="0087344B" w:rsidRPr="00B50111" w:rsidRDefault="0087344B" w:rsidP="00B50111">
      <w:pPr>
        <w:pStyle w:val="3"/>
        <w:numPr>
          <w:ilvl w:val="0"/>
          <w:numId w:val="14"/>
        </w:numPr>
        <w:shd w:val="clear" w:color="auto" w:fill="auto"/>
        <w:spacing w:after="0" w:line="240" w:lineRule="auto"/>
        <w:ind w:left="40" w:firstLine="0"/>
        <w:jc w:val="both"/>
      </w:pPr>
      <w:r w:rsidRPr="00B50111">
        <w:rPr>
          <w:rStyle w:val="24"/>
        </w:rPr>
        <w:t xml:space="preserve"> любая пьеса.</w:t>
      </w:r>
    </w:p>
    <w:p w:rsidR="0087344B" w:rsidRPr="00B50111" w:rsidRDefault="0087344B" w:rsidP="00B50111">
      <w:pPr>
        <w:pStyle w:val="3"/>
        <w:shd w:val="clear" w:color="auto" w:fill="auto"/>
        <w:spacing w:after="0" w:line="240" w:lineRule="auto"/>
        <w:ind w:left="40" w:firstLine="0"/>
        <w:jc w:val="both"/>
      </w:pPr>
      <w:r w:rsidRPr="00B50111">
        <w:rPr>
          <w:rStyle w:val="24"/>
        </w:rPr>
        <w:t>Примерный репертуарный список:</w:t>
      </w:r>
    </w:p>
    <w:p w:rsidR="0087344B" w:rsidRPr="00B50111" w:rsidRDefault="0087344B" w:rsidP="00B50111">
      <w:pPr>
        <w:pStyle w:val="33"/>
        <w:shd w:val="clear" w:color="auto" w:fill="auto"/>
        <w:spacing w:before="0" w:line="240" w:lineRule="auto"/>
        <w:ind w:left="40" w:firstLine="0"/>
        <w:jc w:val="both"/>
      </w:pPr>
      <w:r w:rsidRPr="00B50111">
        <w:rPr>
          <w:lang w:val="en-US" w:eastAsia="en-US" w:bidi="en-US"/>
        </w:rPr>
        <w:t xml:space="preserve">L </w:t>
      </w:r>
      <w:r w:rsidRPr="00B50111">
        <w:t>Полифонические произведения</w:t>
      </w:r>
    </w:p>
    <w:p w:rsidR="0087344B" w:rsidRPr="00B50111" w:rsidRDefault="0087344B" w:rsidP="00B50111">
      <w:pPr>
        <w:pStyle w:val="3"/>
        <w:shd w:val="clear" w:color="auto" w:fill="auto"/>
        <w:spacing w:after="0" w:line="240" w:lineRule="auto"/>
        <w:ind w:left="40" w:right="300" w:firstLine="0"/>
        <w:jc w:val="both"/>
      </w:pPr>
      <w:proofErr w:type="gramStart"/>
      <w:r w:rsidRPr="00B50111">
        <w:rPr>
          <w:rStyle w:val="24"/>
        </w:rPr>
        <w:t>Бах И. С. Трехголосные инвенции по требованиям 7 класса; ХТК т.1 «Прелюдии и фуги»: ре минор, соль минор, до минор, Фа-диез мажор, Си-бемоль мажор, Ля-бемоль мажор; т.2 фа минор, ре минор, до минор Партиты Соль мажор, Си-бемоль мажор, до минор Французские сюиты, Английские сюиты (по выбору)</w:t>
      </w:r>
      <w:proofErr w:type="gramEnd"/>
    </w:p>
    <w:p w:rsidR="0087344B" w:rsidRPr="00B50111" w:rsidRDefault="0087344B" w:rsidP="00B50111">
      <w:pPr>
        <w:pStyle w:val="3"/>
        <w:shd w:val="clear" w:color="auto" w:fill="auto"/>
        <w:spacing w:after="0" w:line="240" w:lineRule="auto"/>
        <w:ind w:left="40" w:right="2820" w:firstLine="0"/>
        <w:jc w:val="both"/>
      </w:pPr>
      <w:r w:rsidRPr="00B50111">
        <w:rPr>
          <w:rStyle w:val="24"/>
        </w:rPr>
        <w:t>Лядов А. Соч. 41, №2 «Фуга» ре минор Мясковский Н. Соч. 78 «Фуга» №4 си минор Полторацкий В. 24 Прелюдии и фуги (по выбору)</w:t>
      </w:r>
    </w:p>
    <w:p w:rsidR="0087344B" w:rsidRPr="00B50111" w:rsidRDefault="0087344B" w:rsidP="00B50111">
      <w:pPr>
        <w:pStyle w:val="3"/>
        <w:shd w:val="clear" w:color="auto" w:fill="auto"/>
        <w:spacing w:after="0" w:line="240" w:lineRule="auto"/>
        <w:ind w:left="40" w:firstLine="0"/>
        <w:jc w:val="both"/>
      </w:pPr>
      <w:r w:rsidRPr="00B50111">
        <w:rPr>
          <w:rStyle w:val="24"/>
        </w:rPr>
        <w:t>Хачатурян А. «Инвенция»</w:t>
      </w:r>
    </w:p>
    <w:p w:rsidR="0087344B" w:rsidRPr="00B50111" w:rsidRDefault="0087344B" w:rsidP="00B50111">
      <w:pPr>
        <w:pStyle w:val="3"/>
        <w:shd w:val="clear" w:color="auto" w:fill="auto"/>
        <w:spacing w:after="0" w:line="240" w:lineRule="auto"/>
        <w:ind w:left="40" w:right="300" w:firstLine="0"/>
        <w:jc w:val="both"/>
      </w:pPr>
      <w:r w:rsidRPr="00B50111">
        <w:rPr>
          <w:rStyle w:val="24"/>
        </w:rPr>
        <w:t xml:space="preserve">Шостакович Д. Соч.87 «Прелюдия и фуга»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24 Прелюдии и фуги (по выбору)</w:t>
      </w:r>
    </w:p>
    <w:p w:rsidR="0087344B" w:rsidRPr="00B50111" w:rsidRDefault="0087344B" w:rsidP="00B50111">
      <w:pPr>
        <w:pStyle w:val="3"/>
        <w:shd w:val="clear" w:color="auto" w:fill="auto"/>
        <w:spacing w:after="0" w:line="240" w:lineRule="auto"/>
        <w:ind w:left="40" w:firstLine="0"/>
        <w:jc w:val="both"/>
      </w:pPr>
      <w:r w:rsidRPr="00B50111">
        <w:rPr>
          <w:rStyle w:val="24"/>
        </w:rPr>
        <w:t>Щедрин Р. 24 Прелюдии и фуги (по выбору)</w:t>
      </w:r>
    </w:p>
    <w:p w:rsidR="0087344B" w:rsidRPr="00B50111" w:rsidRDefault="0087344B" w:rsidP="00B50111">
      <w:pPr>
        <w:pStyle w:val="33"/>
        <w:shd w:val="clear" w:color="auto" w:fill="auto"/>
        <w:spacing w:before="0" w:line="240" w:lineRule="auto"/>
        <w:ind w:left="40" w:firstLine="0"/>
        <w:jc w:val="both"/>
      </w:pPr>
      <w:r w:rsidRPr="00B50111">
        <w:t>2.Этюды</w:t>
      </w:r>
    </w:p>
    <w:p w:rsidR="0087344B" w:rsidRPr="00B50111" w:rsidRDefault="0087344B" w:rsidP="00B50111">
      <w:pPr>
        <w:pStyle w:val="3"/>
        <w:shd w:val="clear" w:color="auto" w:fill="auto"/>
        <w:spacing w:after="0" w:line="240" w:lineRule="auto"/>
        <w:ind w:left="40" w:right="500" w:firstLine="0"/>
        <w:jc w:val="both"/>
      </w:pPr>
      <w:r w:rsidRPr="00B50111">
        <w:rPr>
          <w:rStyle w:val="24"/>
        </w:rPr>
        <w:t>Аренский А. Соч.36, соч.41 Этюды Блюменфельд Ф. Соч</w:t>
      </w:r>
      <w:proofErr w:type="gramStart"/>
      <w:r w:rsidRPr="00B50111">
        <w:rPr>
          <w:rStyle w:val="24"/>
        </w:rPr>
        <w:t>.З</w:t>
      </w:r>
      <w:proofErr w:type="gramEnd"/>
      <w:r w:rsidRPr="00B50111">
        <w:rPr>
          <w:rStyle w:val="24"/>
        </w:rPr>
        <w:t xml:space="preserve"> № 2 этюд Клементи М. Этюды (по выбору)</w:t>
      </w:r>
    </w:p>
    <w:p w:rsidR="0087344B" w:rsidRPr="00B50111" w:rsidRDefault="0087344B" w:rsidP="00B50111">
      <w:pPr>
        <w:pStyle w:val="3"/>
        <w:shd w:val="clear" w:color="auto" w:fill="auto"/>
        <w:spacing w:after="0" w:line="240" w:lineRule="auto"/>
        <w:ind w:left="40" w:firstLine="0"/>
        <w:jc w:val="both"/>
      </w:pPr>
      <w:r w:rsidRPr="00B50111">
        <w:rPr>
          <w:rStyle w:val="24"/>
        </w:rPr>
        <w:t>Крамер И. Этюды (наиболее трудные)</w:t>
      </w:r>
    </w:p>
    <w:p w:rsidR="0087344B" w:rsidRPr="00B50111" w:rsidRDefault="0087344B" w:rsidP="00B50111">
      <w:pPr>
        <w:pStyle w:val="3"/>
        <w:shd w:val="clear" w:color="auto" w:fill="auto"/>
        <w:spacing w:after="0" w:line="240" w:lineRule="auto"/>
        <w:ind w:left="40" w:right="400" w:firstLine="0"/>
        <w:jc w:val="both"/>
      </w:pPr>
      <w:r w:rsidRPr="00B50111">
        <w:rPr>
          <w:rStyle w:val="24"/>
        </w:rPr>
        <w:t>Куллак Т. Октавные этюды: Фа мажор, Ля-бемоль мажор, Ми-бемоль мажор</w:t>
      </w:r>
    </w:p>
    <w:p w:rsidR="0087344B" w:rsidRPr="00B50111" w:rsidRDefault="0087344B" w:rsidP="00B50111">
      <w:pPr>
        <w:pStyle w:val="3"/>
        <w:shd w:val="clear" w:color="auto" w:fill="auto"/>
        <w:spacing w:after="0" w:line="240" w:lineRule="auto"/>
        <w:ind w:left="40" w:right="1920" w:firstLine="0"/>
        <w:jc w:val="both"/>
      </w:pPr>
      <w:r w:rsidRPr="00B50111">
        <w:rPr>
          <w:rStyle w:val="24"/>
        </w:rPr>
        <w:t>Лист Ф. Концертные этюды: Ре-бемоль мажор, фа минор Мендельсон Ф. Этюды ля минор, Фа мажор Мошковский М. Соч.72 Этюды: №№ 1,2,5,6,7,9,10,11 Черни К. Соч. 299, Соч.740 Этюды (по выбору)</w:t>
      </w:r>
    </w:p>
    <w:p w:rsidR="0087344B" w:rsidRPr="00B50111" w:rsidRDefault="0087344B" w:rsidP="00B50111">
      <w:pPr>
        <w:pStyle w:val="3"/>
        <w:shd w:val="clear" w:color="auto" w:fill="auto"/>
        <w:spacing w:after="0" w:line="240" w:lineRule="auto"/>
        <w:ind w:left="40" w:firstLine="0"/>
        <w:jc w:val="both"/>
      </w:pPr>
      <w:r w:rsidRPr="00B50111">
        <w:rPr>
          <w:rStyle w:val="24"/>
        </w:rPr>
        <w:t>Шопен Ф. Соч. 10, соч.25 Этюды (по выбору)</w:t>
      </w:r>
    </w:p>
    <w:p w:rsidR="0087344B" w:rsidRPr="00B50111" w:rsidRDefault="0087344B" w:rsidP="00B50111">
      <w:pPr>
        <w:pStyle w:val="33"/>
        <w:numPr>
          <w:ilvl w:val="0"/>
          <w:numId w:val="18"/>
        </w:numPr>
        <w:shd w:val="clear" w:color="auto" w:fill="auto"/>
        <w:spacing w:before="0" w:line="240" w:lineRule="auto"/>
        <w:ind w:left="320" w:firstLine="0"/>
        <w:jc w:val="both"/>
      </w:pPr>
      <w:r w:rsidRPr="00B50111">
        <w:t xml:space="preserve"> Крупная форма</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Бах Ф.Э. Сонаты: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xml:space="preserve"> - Престо, фа минор, ля минор</w:t>
      </w:r>
    </w:p>
    <w:p w:rsidR="0087344B" w:rsidRPr="00B50111" w:rsidRDefault="0087344B" w:rsidP="00B50111">
      <w:pPr>
        <w:pStyle w:val="3"/>
        <w:shd w:val="clear" w:color="auto" w:fill="auto"/>
        <w:spacing w:after="0" w:line="240" w:lineRule="auto"/>
        <w:ind w:left="40" w:firstLine="0"/>
        <w:jc w:val="both"/>
      </w:pPr>
      <w:r w:rsidRPr="00B50111">
        <w:rPr>
          <w:rStyle w:val="24"/>
        </w:rPr>
        <w:t>Гайдн Й. Сонаты по требованиям 7 класса, Соната №6 до-диез минор, 4.1</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Гендель Г. Соната-фантазия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чч.1,3; Вариации: Ми мажор,</w:t>
      </w:r>
    </w:p>
    <w:p w:rsidR="0087344B" w:rsidRPr="00B50111" w:rsidRDefault="0087344B" w:rsidP="00B50111">
      <w:pPr>
        <w:pStyle w:val="3"/>
        <w:shd w:val="clear" w:color="auto" w:fill="auto"/>
        <w:spacing w:after="0" w:line="240" w:lineRule="auto"/>
        <w:ind w:left="40" w:firstLine="0"/>
        <w:jc w:val="both"/>
      </w:pPr>
      <w:r w:rsidRPr="00B50111">
        <w:rPr>
          <w:rStyle w:val="24"/>
        </w:rPr>
        <w:t>Соль мажор</w:t>
      </w:r>
    </w:p>
    <w:p w:rsidR="0087344B" w:rsidRPr="00B50111" w:rsidRDefault="0087344B" w:rsidP="00B50111">
      <w:pPr>
        <w:pStyle w:val="3"/>
        <w:shd w:val="clear" w:color="auto" w:fill="auto"/>
        <w:spacing w:after="0" w:line="240" w:lineRule="auto"/>
        <w:ind w:left="40" w:right="280" w:firstLine="0"/>
        <w:jc w:val="both"/>
      </w:pPr>
      <w:r w:rsidRPr="00B50111">
        <w:rPr>
          <w:rStyle w:val="24"/>
        </w:rPr>
        <w:t xml:space="preserve">Бетховен </w:t>
      </w:r>
      <w:r w:rsidRPr="00B50111">
        <w:rPr>
          <w:rStyle w:val="24"/>
          <w:lang w:val="en-US" w:eastAsia="en-US" w:bidi="en-US"/>
        </w:rPr>
        <w:t>JL</w:t>
      </w:r>
      <w:r w:rsidRPr="00B50111">
        <w:rPr>
          <w:rStyle w:val="24"/>
          <w:lang w:eastAsia="en-US" w:bidi="en-US"/>
        </w:rPr>
        <w:t xml:space="preserve"> </w:t>
      </w:r>
      <w:r w:rsidRPr="00B50111">
        <w:rPr>
          <w:rStyle w:val="24"/>
        </w:rPr>
        <w:t>Соч.2 №1 Соната фа минор;Соч. 13 Соната № 8 до минор, ч</w:t>
      </w:r>
      <w:proofErr w:type="gramStart"/>
      <w:r w:rsidRPr="00B50111">
        <w:rPr>
          <w:rStyle w:val="24"/>
        </w:rPr>
        <w:t>.З</w:t>
      </w:r>
      <w:proofErr w:type="gramEnd"/>
      <w:r w:rsidRPr="00B50111">
        <w:rPr>
          <w:rStyle w:val="24"/>
        </w:rPr>
        <w:t xml:space="preserve">; Соч. 14 №1 Соната, № 9 Ми мажор; №2 Соната ; №10 Соль мажор, 4.1 Соч.79 Соната № 25 Соль мажор, 4.1 Вариации (по </w:t>
      </w:r>
      <w:r w:rsidRPr="00B50111">
        <w:rPr>
          <w:rStyle w:val="24"/>
        </w:rPr>
        <w:lastRenderedPageBreak/>
        <w:t>выбору)</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Кабалевский Д. Соч. 13 Сонатина №1 </w:t>
      </w:r>
      <w:proofErr w:type="gramStart"/>
      <w:r w:rsidRPr="00B50111">
        <w:rPr>
          <w:rStyle w:val="24"/>
        </w:rPr>
        <w:t>До</w:t>
      </w:r>
      <w:proofErr w:type="gramEnd"/>
      <w:r w:rsidRPr="00B50111">
        <w:rPr>
          <w:rStyle w:val="24"/>
        </w:rPr>
        <w:t xml:space="preserve"> мажор, ч. 1</w:t>
      </w:r>
    </w:p>
    <w:p w:rsidR="0087344B" w:rsidRPr="00B50111" w:rsidRDefault="0087344B" w:rsidP="00B50111">
      <w:pPr>
        <w:pStyle w:val="3"/>
        <w:shd w:val="clear" w:color="auto" w:fill="auto"/>
        <w:spacing w:after="0" w:line="240" w:lineRule="auto"/>
        <w:ind w:left="40" w:firstLine="0"/>
        <w:jc w:val="both"/>
      </w:pPr>
      <w:r w:rsidRPr="00B50111">
        <w:rPr>
          <w:rStyle w:val="24"/>
        </w:rPr>
        <w:t>Клементи М. Соч. 1 Соната Ми-бемоль мажор; Соч. 26 Соната фа-диез</w:t>
      </w:r>
    </w:p>
    <w:p w:rsidR="0087344B" w:rsidRPr="00B50111" w:rsidRDefault="0087344B" w:rsidP="00B50111">
      <w:pPr>
        <w:pStyle w:val="3"/>
        <w:shd w:val="clear" w:color="auto" w:fill="auto"/>
        <w:spacing w:after="0" w:line="240" w:lineRule="auto"/>
        <w:ind w:left="40" w:firstLine="0"/>
        <w:jc w:val="both"/>
      </w:pPr>
      <w:r w:rsidRPr="00B50111">
        <w:rPr>
          <w:rStyle w:val="24"/>
        </w:rPr>
        <w:t>минор;</w:t>
      </w:r>
    </w:p>
    <w:p w:rsidR="0087344B" w:rsidRPr="00B50111" w:rsidRDefault="0087344B" w:rsidP="00B50111">
      <w:pPr>
        <w:pStyle w:val="3"/>
        <w:shd w:val="clear" w:color="auto" w:fill="auto"/>
        <w:spacing w:after="0" w:line="240" w:lineRule="auto"/>
        <w:ind w:left="40" w:firstLine="0"/>
        <w:jc w:val="both"/>
      </w:pPr>
      <w:r w:rsidRPr="00B50111">
        <w:rPr>
          <w:rStyle w:val="24"/>
        </w:rPr>
        <w:t>Соч. 28 Соната Ре мажор, Соната ми минор</w:t>
      </w:r>
    </w:p>
    <w:p w:rsidR="0087344B" w:rsidRPr="00B50111" w:rsidRDefault="0087344B" w:rsidP="00B50111">
      <w:pPr>
        <w:pStyle w:val="3"/>
        <w:shd w:val="clear" w:color="auto" w:fill="auto"/>
        <w:spacing w:after="0" w:line="240" w:lineRule="auto"/>
        <w:ind w:left="40" w:firstLine="0"/>
        <w:jc w:val="both"/>
      </w:pPr>
      <w:r w:rsidRPr="00B50111">
        <w:rPr>
          <w:rStyle w:val="24"/>
        </w:rPr>
        <w:t>Моцарт В. Соната №5 Соль мажор, ч. 1; Соната №12 Фа мажор, ч.</w:t>
      </w:r>
    </w:p>
    <w:p w:rsidR="0087344B" w:rsidRPr="00B50111" w:rsidRDefault="0087344B" w:rsidP="00B50111">
      <w:pPr>
        <w:pStyle w:val="3"/>
        <w:shd w:val="clear" w:color="auto" w:fill="auto"/>
        <w:spacing w:after="0" w:line="240" w:lineRule="auto"/>
        <w:ind w:left="40" w:firstLine="0"/>
        <w:jc w:val="both"/>
      </w:pPr>
      <w:r w:rsidRPr="00B50111">
        <w:rPr>
          <w:rStyle w:val="24"/>
        </w:rPr>
        <w:t>1 Соната Фа мажор №19, ч. 1;</w:t>
      </w:r>
    </w:p>
    <w:p w:rsidR="0087344B" w:rsidRPr="00B50111" w:rsidRDefault="0087344B" w:rsidP="00B50111">
      <w:pPr>
        <w:pStyle w:val="3"/>
        <w:shd w:val="clear" w:color="auto" w:fill="auto"/>
        <w:spacing w:after="0" w:line="240" w:lineRule="auto"/>
        <w:ind w:left="40" w:right="280" w:firstLine="0"/>
        <w:jc w:val="both"/>
      </w:pPr>
      <w:r w:rsidRPr="00B50111">
        <w:rPr>
          <w:rStyle w:val="24"/>
        </w:rPr>
        <w:t>Мясковский Н. Соната-баркарола Парадизи П. Соната</w:t>
      </w:r>
    </w:p>
    <w:p w:rsidR="0087344B" w:rsidRPr="00B50111" w:rsidRDefault="0087344B" w:rsidP="00B50111">
      <w:pPr>
        <w:pStyle w:val="3"/>
        <w:shd w:val="clear" w:color="auto" w:fill="auto"/>
        <w:spacing w:after="0" w:line="240" w:lineRule="auto"/>
        <w:ind w:right="220" w:firstLine="0"/>
        <w:jc w:val="both"/>
        <w:rPr>
          <w:rStyle w:val="24"/>
        </w:rPr>
      </w:pPr>
      <w:r w:rsidRPr="00B50111">
        <w:rPr>
          <w:rStyle w:val="24"/>
        </w:rPr>
        <w:t>Раков Н. Лирическая сонатина №4 ля минор Риети В. Тема с вариациями</w:t>
      </w:r>
    </w:p>
    <w:p w:rsidR="0087344B" w:rsidRPr="00B50111" w:rsidRDefault="0087344B" w:rsidP="00B50111">
      <w:pPr>
        <w:pStyle w:val="3"/>
        <w:shd w:val="clear" w:color="auto" w:fill="auto"/>
        <w:spacing w:after="0" w:line="240" w:lineRule="auto"/>
        <w:ind w:left="40" w:right="280" w:firstLine="0"/>
        <w:jc w:val="both"/>
      </w:pPr>
      <w:r w:rsidRPr="00B50111">
        <w:rPr>
          <w:rStyle w:val="24"/>
        </w:rPr>
        <w:t xml:space="preserve">Прокофьев С. Пасторальная соната Салютринская Т. Концерт Ре мажор Сибелиус </w:t>
      </w:r>
      <w:r w:rsidRPr="00B50111">
        <w:rPr>
          <w:rStyle w:val="ab"/>
        </w:rPr>
        <w:t>Я.</w:t>
      </w:r>
      <w:r w:rsidRPr="00B50111">
        <w:rPr>
          <w:rStyle w:val="24"/>
        </w:rPr>
        <w:t xml:space="preserve"> Сонатина Ми мажор, ч. 2, 3</w:t>
      </w:r>
    </w:p>
    <w:p w:rsidR="0087344B" w:rsidRPr="00B50111" w:rsidRDefault="0087344B" w:rsidP="00B50111">
      <w:pPr>
        <w:pStyle w:val="33"/>
        <w:numPr>
          <w:ilvl w:val="0"/>
          <w:numId w:val="27"/>
        </w:numPr>
        <w:shd w:val="clear" w:color="auto" w:fill="auto"/>
        <w:spacing w:before="0" w:line="240" w:lineRule="auto"/>
        <w:ind w:left="320" w:firstLine="0"/>
        <w:jc w:val="both"/>
      </w:pPr>
      <w:r w:rsidRPr="00B50111">
        <w:t xml:space="preserve"> Пьесы</w:t>
      </w:r>
    </w:p>
    <w:p w:rsidR="0087344B" w:rsidRPr="00B50111" w:rsidRDefault="0087344B" w:rsidP="00B50111">
      <w:pPr>
        <w:pStyle w:val="3"/>
        <w:shd w:val="clear" w:color="auto" w:fill="auto"/>
        <w:spacing w:after="0" w:line="240" w:lineRule="auto"/>
        <w:ind w:left="40" w:firstLine="0"/>
        <w:jc w:val="both"/>
      </w:pPr>
      <w:r w:rsidRPr="00B50111">
        <w:rPr>
          <w:rStyle w:val="24"/>
        </w:rPr>
        <w:t>Аренский А. Соч. 36: №10 «Незабудка»,</w:t>
      </w:r>
    </w:p>
    <w:p w:rsidR="0087344B" w:rsidRPr="00B50111" w:rsidRDefault="0087344B" w:rsidP="00B50111">
      <w:pPr>
        <w:pStyle w:val="3"/>
        <w:shd w:val="clear" w:color="auto" w:fill="auto"/>
        <w:spacing w:after="0" w:line="240" w:lineRule="auto"/>
        <w:ind w:left="40" w:firstLine="0"/>
        <w:jc w:val="both"/>
      </w:pPr>
      <w:r w:rsidRPr="00B50111">
        <w:rPr>
          <w:rStyle w:val="24"/>
        </w:rPr>
        <w:t>№ 24 «В поле»; Соч. 46, №1. «У фонтана»</w:t>
      </w:r>
    </w:p>
    <w:p w:rsidR="0087344B" w:rsidRPr="00B50111" w:rsidRDefault="0087344B" w:rsidP="00B50111">
      <w:pPr>
        <w:pStyle w:val="3"/>
        <w:shd w:val="clear" w:color="auto" w:fill="auto"/>
        <w:spacing w:after="0" w:line="240" w:lineRule="auto"/>
        <w:ind w:left="40" w:right="280" w:firstLine="0"/>
        <w:jc w:val="both"/>
      </w:pPr>
      <w:r w:rsidRPr="00B50111">
        <w:rPr>
          <w:rStyle w:val="24"/>
        </w:rPr>
        <w:t>Глазунов А. Соч. 3. «Вальс»; Соч. 25. «Прелюдия» №1; Соч. 42. «Пастораль» №1; Соч. 49. «Гавот» № 3 Глинка М. - Балакирев М. «Жаворонок»</w:t>
      </w:r>
    </w:p>
    <w:p w:rsidR="0087344B" w:rsidRPr="00B50111" w:rsidRDefault="0087344B" w:rsidP="00B50111">
      <w:pPr>
        <w:pStyle w:val="3"/>
        <w:shd w:val="clear" w:color="auto" w:fill="auto"/>
        <w:spacing w:after="0" w:line="240" w:lineRule="auto"/>
        <w:ind w:left="40" w:firstLine="0"/>
        <w:jc w:val="both"/>
      </w:pPr>
      <w:r w:rsidRPr="00B50111">
        <w:rPr>
          <w:rStyle w:val="24"/>
        </w:rPr>
        <w:t>Григ Э. соч. 65 «Свадебный день в Трольдхаугене»</w:t>
      </w:r>
    </w:p>
    <w:p w:rsidR="0087344B" w:rsidRPr="00B50111" w:rsidRDefault="0087344B" w:rsidP="00B50111">
      <w:pPr>
        <w:pStyle w:val="3"/>
        <w:shd w:val="clear" w:color="auto" w:fill="auto"/>
        <w:spacing w:after="0" w:line="240" w:lineRule="auto"/>
        <w:ind w:left="40" w:firstLine="0"/>
        <w:jc w:val="both"/>
      </w:pPr>
      <w:r w:rsidRPr="00B50111">
        <w:rPr>
          <w:rStyle w:val="24"/>
        </w:rPr>
        <w:t>Даргомыжский А. Скерцо «Пылкость и хладнокровие»</w:t>
      </w:r>
    </w:p>
    <w:p w:rsidR="0087344B" w:rsidRPr="00B50111" w:rsidRDefault="0087344B" w:rsidP="00B50111">
      <w:pPr>
        <w:pStyle w:val="3"/>
        <w:shd w:val="clear" w:color="auto" w:fill="auto"/>
        <w:spacing w:after="0" w:line="240" w:lineRule="auto"/>
        <w:ind w:left="40" w:firstLine="0"/>
        <w:jc w:val="both"/>
      </w:pPr>
      <w:r w:rsidRPr="00B50111">
        <w:rPr>
          <w:rStyle w:val="24"/>
        </w:rPr>
        <w:t>Кристоф В. «Гавот» (стилизация старинной музыки)</w:t>
      </w:r>
    </w:p>
    <w:p w:rsidR="0087344B" w:rsidRPr="00B50111" w:rsidRDefault="0087344B" w:rsidP="00B50111">
      <w:pPr>
        <w:pStyle w:val="3"/>
        <w:shd w:val="clear" w:color="auto" w:fill="auto"/>
        <w:spacing w:after="0" w:line="240" w:lineRule="auto"/>
        <w:ind w:left="40" w:right="360" w:firstLine="0"/>
        <w:jc w:val="both"/>
      </w:pPr>
      <w:r w:rsidRPr="00B50111">
        <w:rPr>
          <w:rStyle w:val="24"/>
        </w:rPr>
        <w:t>Лист Ф. «Утешение» Ре-бемоль мажор, «Вальс-каприс», «Экспромт» Фа-диез мажор</w:t>
      </w:r>
    </w:p>
    <w:p w:rsidR="0087344B" w:rsidRPr="00B50111" w:rsidRDefault="0087344B" w:rsidP="00B50111">
      <w:pPr>
        <w:pStyle w:val="3"/>
        <w:shd w:val="clear" w:color="auto" w:fill="auto"/>
        <w:spacing w:after="0" w:line="240" w:lineRule="auto"/>
        <w:ind w:left="40" w:right="360" w:firstLine="0"/>
        <w:jc w:val="both"/>
      </w:pPr>
      <w:r w:rsidRPr="00B50111">
        <w:rPr>
          <w:rStyle w:val="24"/>
        </w:rPr>
        <w:t>Мендельсон Ф. «Песни без слов»: №1Мимажор, № 2 ля минор, № 7 Ми-бемоль мажор, № 12 фа-диез минор, № 16 Ля мажор, № 20 Ми- бемоль мажор, № 22 Фа мажор, № 29 Ля мажор, № 35 си минор, № 37 Фа мажор</w:t>
      </w:r>
    </w:p>
    <w:p w:rsidR="0087344B" w:rsidRPr="00B50111" w:rsidRDefault="0087344B" w:rsidP="00B50111">
      <w:pPr>
        <w:pStyle w:val="3"/>
        <w:shd w:val="clear" w:color="auto" w:fill="auto"/>
        <w:spacing w:after="0" w:line="240" w:lineRule="auto"/>
        <w:ind w:left="40" w:right="360" w:firstLine="0"/>
        <w:jc w:val="both"/>
      </w:pPr>
      <w:r w:rsidRPr="00B50111">
        <w:rPr>
          <w:rStyle w:val="24"/>
        </w:rPr>
        <w:t>Прокофьев С. Соч. 22. «Мимолетности»: №№ 1, 2, 4, 10, 11, 12, 17 Рахманинов С. Соч. 3, № 1. «Элегия»</w:t>
      </w:r>
    </w:p>
    <w:p w:rsidR="0087344B" w:rsidRPr="00B50111" w:rsidRDefault="0087344B" w:rsidP="00B50111">
      <w:pPr>
        <w:pStyle w:val="3"/>
        <w:shd w:val="clear" w:color="auto" w:fill="auto"/>
        <w:spacing w:after="0" w:line="240" w:lineRule="auto"/>
        <w:ind w:left="40" w:right="360" w:firstLine="0"/>
        <w:jc w:val="both"/>
      </w:pPr>
      <w:r w:rsidRPr="00B50111">
        <w:rPr>
          <w:rStyle w:val="24"/>
        </w:rPr>
        <w:t>Скрябин А. Соч. 2, № 2. «Прелюдия» Си мажор, № 3 «Экспромт в виде мазурки»;</w:t>
      </w:r>
    </w:p>
    <w:p w:rsidR="0087344B" w:rsidRPr="00B50111" w:rsidRDefault="0087344B" w:rsidP="00B50111">
      <w:pPr>
        <w:pStyle w:val="3"/>
        <w:shd w:val="clear" w:color="auto" w:fill="auto"/>
        <w:spacing w:after="0" w:line="240" w:lineRule="auto"/>
        <w:ind w:left="40" w:right="360" w:firstLine="0"/>
        <w:jc w:val="both"/>
      </w:pPr>
      <w:r w:rsidRPr="00B50111">
        <w:rPr>
          <w:rStyle w:val="24"/>
        </w:rPr>
        <w:t>Соч. 3, № 6. «Мазурка»; Соч. 11. Прелюдии: Ре мажор, Ми мажор, ми минор, си минор, до-диез минор</w:t>
      </w:r>
    </w:p>
    <w:p w:rsidR="0087344B" w:rsidRPr="00B50111" w:rsidRDefault="0087344B" w:rsidP="00B50111">
      <w:pPr>
        <w:pStyle w:val="3"/>
        <w:shd w:val="clear" w:color="auto" w:fill="auto"/>
        <w:spacing w:after="0" w:line="240" w:lineRule="auto"/>
        <w:ind w:left="40" w:firstLine="0"/>
        <w:jc w:val="both"/>
      </w:pPr>
      <w:r w:rsidRPr="00B50111">
        <w:rPr>
          <w:rStyle w:val="24"/>
        </w:rPr>
        <w:t>Сорокин К. «Юношеская тетрадь», «Каменный цветок»</w:t>
      </w:r>
    </w:p>
    <w:p w:rsidR="0087344B" w:rsidRPr="00B50111" w:rsidRDefault="0087344B" w:rsidP="00B50111">
      <w:pPr>
        <w:pStyle w:val="3"/>
        <w:shd w:val="clear" w:color="auto" w:fill="auto"/>
        <w:spacing w:after="0" w:line="240" w:lineRule="auto"/>
        <w:ind w:left="40" w:right="360" w:firstLine="0"/>
        <w:jc w:val="both"/>
      </w:pPr>
      <w:r w:rsidRPr="00B50111">
        <w:rPr>
          <w:rStyle w:val="24"/>
        </w:rPr>
        <w:t>Чайковский П. Соч. 5. «Романс»; Соч. 40: «Вальс», « Русская пляска» Черепнин Н. «Две обработки старинных русских песен» (для правой руки)</w:t>
      </w:r>
    </w:p>
    <w:p w:rsidR="0087344B" w:rsidRPr="00B50111" w:rsidRDefault="0087344B" w:rsidP="00B50111">
      <w:pPr>
        <w:pStyle w:val="3"/>
        <w:shd w:val="clear" w:color="auto" w:fill="auto"/>
        <w:spacing w:after="0" w:line="240" w:lineRule="auto"/>
        <w:ind w:left="40" w:right="360" w:firstLine="0"/>
        <w:jc w:val="both"/>
      </w:pPr>
      <w:r w:rsidRPr="00B50111">
        <w:rPr>
          <w:rStyle w:val="24"/>
        </w:rPr>
        <w:t>Шопен Ф. Листки из альбома: «Контрданс», «Экоссезы», «Ноктюрн» до-диез минор</w:t>
      </w:r>
    </w:p>
    <w:p w:rsidR="0087344B" w:rsidRPr="00B50111" w:rsidRDefault="0087344B" w:rsidP="00B50111">
      <w:pPr>
        <w:pStyle w:val="3"/>
        <w:shd w:val="clear" w:color="auto" w:fill="auto"/>
        <w:spacing w:after="0" w:line="240" w:lineRule="auto"/>
        <w:ind w:left="40" w:right="360" w:firstLine="0"/>
        <w:jc w:val="both"/>
      </w:pPr>
      <w:r w:rsidRPr="00B50111">
        <w:rPr>
          <w:rStyle w:val="24"/>
        </w:rPr>
        <w:t>Шопен Ф. - Лист Ф. Польские песни: «Желание», «Колечко», «Пирушка»</w:t>
      </w:r>
    </w:p>
    <w:p w:rsidR="0087344B" w:rsidRPr="00B50111" w:rsidRDefault="0087344B" w:rsidP="00B50111">
      <w:pPr>
        <w:pStyle w:val="3"/>
        <w:shd w:val="clear" w:color="auto" w:fill="auto"/>
        <w:spacing w:after="0" w:line="240" w:lineRule="auto"/>
        <w:ind w:left="40" w:firstLine="0"/>
        <w:jc w:val="both"/>
      </w:pPr>
      <w:r w:rsidRPr="00B50111">
        <w:rPr>
          <w:rStyle w:val="24"/>
        </w:rPr>
        <w:t>Шостакович Д. «Три фантастических танца»</w:t>
      </w:r>
    </w:p>
    <w:p w:rsidR="0087344B" w:rsidRPr="00B50111" w:rsidRDefault="0087344B" w:rsidP="00B50111">
      <w:pPr>
        <w:pStyle w:val="3"/>
        <w:shd w:val="clear" w:color="auto" w:fill="auto"/>
        <w:spacing w:after="0" w:line="240" w:lineRule="auto"/>
        <w:ind w:left="40" w:right="360" w:firstLine="0"/>
        <w:jc w:val="both"/>
      </w:pPr>
      <w:r w:rsidRPr="00B50111">
        <w:rPr>
          <w:rStyle w:val="24"/>
        </w:rPr>
        <w:t>Шуберт Ф. Соч. 90. «Экспромт» Ми-бемоль мажор; Соч. 142. «Экспромт» Ля- бемоль мажор</w:t>
      </w:r>
    </w:p>
    <w:p w:rsidR="0087344B" w:rsidRPr="00B50111" w:rsidRDefault="0087344B" w:rsidP="00B50111">
      <w:pPr>
        <w:pStyle w:val="3"/>
        <w:shd w:val="clear" w:color="auto" w:fill="auto"/>
        <w:spacing w:after="0" w:line="240" w:lineRule="auto"/>
        <w:ind w:left="40" w:right="360" w:firstLine="0"/>
        <w:jc w:val="both"/>
      </w:pPr>
      <w:r w:rsidRPr="00B50111">
        <w:rPr>
          <w:rStyle w:val="24"/>
        </w:rPr>
        <w:lastRenderedPageBreak/>
        <w:t xml:space="preserve">Примеры экзаменационных программ </w:t>
      </w:r>
      <w:r w:rsidRPr="00B50111">
        <w:rPr>
          <w:rStyle w:val="ab"/>
        </w:rPr>
        <w:t>Вариант 1</w:t>
      </w:r>
    </w:p>
    <w:p w:rsidR="0087344B" w:rsidRPr="00B50111" w:rsidRDefault="0087344B" w:rsidP="00B50111">
      <w:pPr>
        <w:pStyle w:val="3"/>
        <w:shd w:val="clear" w:color="auto" w:fill="auto"/>
        <w:spacing w:after="0" w:line="240" w:lineRule="auto"/>
        <w:ind w:left="40" w:right="360" w:firstLine="0"/>
        <w:jc w:val="both"/>
      </w:pPr>
      <w:r w:rsidRPr="00B50111">
        <w:rPr>
          <w:rStyle w:val="24"/>
        </w:rPr>
        <w:t xml:space="preserve">Бах И. С. Трехголосная инвенция соль минор Черни К. Соч.740 Этюд </w:t>
      </w:r>
      <w:r w:rsidRPr="00B50111">
        <w:rPr>
          <w:rStyle w:val="24"/>
          <w:lang w:val="en-US" w:eastAsia="en-US" w:bidi="en-US"/>
        </w:rPr>
        <w:t>N</w:t>
      </w:r>
      <w:r w:rsidRPr="00B50111">
        <w:rPr>
          <w:rStyle w:val="24"/>
          <w:lang w:eastAsia="en-US" w:bidi="en-US"/>
        </w:rPr>
        <w:t xml:space="preserve"> </w:t>
      </w:r>
      <w:r w:rsidRPr="00B50111">
        <w:rPr>
          <w:rStyle w:val="24"/>
        </w:rPr>
        <w:t>11 Моцарт В. Соната Си-бемоль мажор, 1-я часть Прокофьев С. Мимолетности №№ 1,10</w:t>
      </w:r>
    </w:p>
    <w:p w:rsidR="0087344B" w:rsidRPr="00B50111" w:rsidRDefault="0087344B" w:rsidP="00B50111">
      <w:pPr>
        <w:pStyle w:val="33"/>
        <w:shd w:val="clear" w:color="auto" w:fill="auto"/>
        <w:spacing w:before="0" w:line="240" w:lineRule="auto"/>
        <w:ind w:left="40" w:firstLine="0"/>
        <w:jc w:val="both"/>
      </w:pPr>
      <w:r w:rsidRPr="00B50111">
        <w:t>Вариант 2</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Бах И. С. ХТК 1-й том, Прелюдия и фуга </w:t>
      </w:r>
      <w:proofErr w:type="gramStart"/>
      <w:r w:rsidRPr="00B50111">
        <w:rPr>
          <w:rStyle w:val="24"/>
        </w:rPr>
        <w:t>до</w:t>
      </w:r>
      <w:proofErr w:type="gramEnd"/>
      <w:r w:rsidRPr="00B50111">
        <w:rPr>
          <w:rStyle w:val="24"/>
        </w:rPr>
        <w:t xml:space="preserve"> минор</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Черни К. Соч.740 Этюды </w:t>
      </w:r>
      <w:r w:rsidRPr="00B50111">
        <w:rPr>
          <w:rStyle w:val="24"/>
          <w:lang w:val="en-US" w:eastAsia="en-US" w:bidi="en-US"/>
        </w:rPr>
        <w:t>NN</w:t>
      </w:r>
      <w:r w:rsidRPr="00B50111">
        <w:rPr>
          <w:rStyle w:val="24"/>
          <w:lang w:eastAsia="en-US" w:bidi="en-US"/>
        </w:rPr>
        <w:t xml:space="preserve"> </w:t>
      </w:r>
      <w:r w:rsidRPr="00B50111">
        <w:rPr>
          <w:rStyle w:val="24"/>
        </w:rPr>
        <w:t>12, 18</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Бетховен </w:t>
      </w:r>
      <w:r w:rsidRPr="00B50111">
        <w:rPr>
          <w:rStyle w:val="24"/>
          <w:lang w:val="en-US" w:eastAsia="en-US" w:bidi="en-US"/>
        </w:rPr>
        <w:t>JL</w:t>
      </w:r>
      <w:r w:rsidRPr="00B50111">
        <w:rPr>
          <w:rStyle w:val="24"/>
          <w:lang w:eastAsia="en-US" w:bidi="en-US"/>
        </w:rPr>
        <w:t xml:space="preserve"> </w:t>
      </w:r>
      <w:r w:rsidRPr="00B50111">
        <w:rPr>
          <w:rStyle w:val="24"/>
        </w:rPr>
        <w:t>Соната № 5, 1-я часть</w:t>
      </w:r>
    </w:p>
    <w:p w:rsidR="0087344B" w:rsidRPr="00B50111" w:rsidRDefault="0087344B" w:rsidP="00B50111">
      <w:pPr>
        <w:pStyle w:val="3"/>
        <w:shd w:val="clear" w:color="auto" w:fill="auto"/>
        <w:spacing w:after="0" w:line="240" w:lineRule="auto"/>
        <w:ind w:left="40" w:firstLine="0"/>
        <w:jc w:val="both"/>
      </w:pPr>
      <w:r w:rsidRPr="00B50111">
        <w:rPr>
          <w:rStyle w:val="24"/>
        </w:rPr>
        <w:t>Шопен Ф. Ноктюрн ми минор</w:t>
      </w:r>
    </w:p>
    <w:p w:rsidR="0087344B" w:rsidRPr="00B50111" w:rsidRDefault="0087344B" w:rsidP="00B50111">
      <w:pPr>
        <w:pStyle w:val="33"/>
        <w:shd w:val="clear" w:color="auto" w:fill="auto"/>
        <w:spacing w:before="0" w:line="240" w:lineRule="auto"/>
        <w:ind w:left="40" w:firstLine="0"/>
        <w:jc w:val="both"/>
      </w:pPr>
      <w:r w:rsidRPr="00B50111">
        <w:t>Вариант 3</w:t>
      </w:r>
    </w:p>
    <w:p w:rsidR="0087344B" w:rsidRPr="00B50111" w:rsidRDefault="0087344B" w:rsidP="00B50111">
      <w:pPr>
        <w:pStyle w:val="3"/>
        <w:shd w:val="clear" w:color="auto" w:fill="auto"/>
        <w:spacing w:after="0" w:line="240" w:lineRule="auto"/>
        <w:ind w:right="220" w:firstLine="0"/>
        <w:jc w:val="both"/>
        <w:rPr>
          <w:rStyle w:val="24"/>
        </w:rPr>
      </w:pPr>
      <w:r w:rsidRPr="00B50111">
        <w:rPr>
          <w:rStyle w:val="24"/>
        </w:rPr>
        <w:t>Бах И. С.ХТК 2-й том Прелюдия и фуга фа минор</w:t>
      </w:r>
    </w:p>
    <w:p w:rsidR="0087344B" w:rsidRPr="00B50111" w:rsidRDefault="0087344B" w:rsidP="00B50111">
      <w:pPr>
        <w:pStyle w:val="3"/>
        <w:shd w:val="clear" w:color="auto" w:fill="auto"/>
        <w:spacing w:after="0" w:line="240" w:lineRule="auto"/>
        <w:ind w:left="40" w:right="-492" w:firstLine="0"/>
        <w:jc w:val="both"/>
      </w:pPr>
      <w:r w:rsidRPr="00B50111">
        <w:rPr>
          <w:rStyle w:val="24"/>
        </w:rPr>
        <w:t xml:space="preserve">Мошковский М. Соч.72 Этюд №1 Клементи М. Этюд №13 Гайдн Й.Соната Ми-бемоль мажор, 1-я часть Рахманинов С. Соч.32 Прелюдия соль-диез минор </w:t>
      </w:r>
      <w:r w:rsidRPr="00B50111">
        <w:rPr>
          <w:rStyle w:val="ab"/>
        </w:rPr>
        <w:t>Вариант 4</w:t>
      </w:r>
    </w:p>
    <w:p w:rsidR="0087344B" w:rsidRPr="00B50111" w:rsidRDefault="0087344B" w:rsidP="00B50111">
      <w:pPr>
        <w:pStyle w:val="3"/>
        <w:shd w:val="clear" w:color="auto" w:fill="auto"/>
        <w:spacing w:after="0" w:line="240" w:lineRule="auto"/>
        <w:ind w:left="40" w:right="-66" w:firstLine="0"/>
        <w:jc w:val="both"/>
      </w:pPr>
      <w:r w:rsidRPr="00B50111">
        <w:rPr>
          <w:rStyle w:val="24"/>
        </w:rPr>
        <w:t xml:space="preserve">Шостакович Д. Прелюдия и фуга ля минор Черни К. Соч.740 этюд №50 Шопен Ф. Соч. 10 Этюд №5 Бетховен </w:t>
      </w:r>
      <w:r w:rsidRPr="00B50111">
        <w:rPr>
          <w:rStyle w:val="24"/>
          <w:lang w:val="en-US" w:eastAsia="en-US" w:bidi="en-US"/>
        </w:rPr>
        <w:t>JI</w:t>
      </w:r>
      <w:r w:rsidRPr="00B50111">
        <w:rPr>
          <w:rStyle w:val="24"/>
          <w:lang w:eastAsia="en-US" w:bidi="en-US"/>
        </w:rPr>
        <w:t xml:space="preserve">. </w:t>
      </w:r>
      <w:r w:rsidRPr="00B50111">
        <w:rPr>
          <w:rStyle w:val="24"/>
        </w:rPr>
        <w:t>Соната №7,1-я часть Чайковский П. «Размышление»</w:t>
      </w:r>
    </w:p>
    <w:p w:rsidR="0087344B" w:rsidRPr="00B50111" w:rsidRDefault="0087344B" w:rsidP="00B50111">
      <w:pPr>
        <w:pStyle w:val="33"/>
        <w:shd w:val="clear" w:color="auto" w:fill="auto"/>
        <w:spacing w:before="0" w:line="240" w:lineRule="auto"/>
        <w:ind w:left="40" w:firstLine="0"/>
        <w:jc w:val="both"/>
      </w:pPr>
      <w:r w:rsidRPr="00B50111">
        <w:t>Вариант 5</w:t>
      </w:r>
    </w:p>
    <w:p w:rsidR="0087344B" w:rsidRPr="00B50111" w:rsidRDefault="0087344B" w:rsidP="00B50111">
      <w:pPr>
        <w:pStyle w:val="3"/>
        <w:shd w:val="clear" w:color="auto" w:fill="auto"/>
        <w:spacing w:after="0" w:line="240" w:lineRule="auto"/>
        <w:ind w:left="40" w:right="75" w:firstLine="0"/>
        <w:jc w:val="both"/>
      </w:pPr>
      <w:r w:rsidRPr="00B50111">
        <w:rPr>
          <w:rStyle w:val="24"/>
        </w:rPr>
        <w:t xml:space="preserve">Бах И. С. ХТК 2-й том Прелюдия и фуга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xml:space="preserve"> Черни К. Соч.740 Этюд №14 Мошковский М. "Искорки"</w:t>
      </w:r>
    </w:p>
    <w:p w:rsidR="0087344B" w:rsidRPr="00B50111" w:rsidRDefault="0087344B" w:rsidP="00B50111">
      <w:pPr>
        <w:pStyle w:val="3"/>
        <w:shd w:val="clear" w:color="auto" w:fill="auto"/>
        <w:spacing w:after="0" w:line="240" w:lineRule="auto"/>
        <w:ind w:left="40" w:right="-66" w:firstLine="0"/>
        <w:jc w:val="both"/>
        <w:rPr>
          <w:rStyle w:val="24"/>
        </w:rPr>
      </w:pPr>
      <w:r w:rsidRPr="00B50111">
        <w:rPr>
          <w:rStyle w:val="24"/>
        </w:rPr>
        <w:t>Григ Э.Концерт ля минор, 1-я часть Шостакович Д. Три прелюдии соч. 34</w:t>
      </w:r>
    </w:p>
    <w:p w:rsidR="0087344B" w:rsidRPr="00B50111" w:rsidRDefault="0087344B" w:rsidP="00B50111">
      <w:pPr>
        <w:pStyle w:val="3"/>
        <w:shd w:val="clear" w:color="auto" w:fill="auto"/>
        <w:spacing w:after="0" w:line="240" w:lineRule="auto"/>
        <w:ind w:left="40" w:right="-66" w:firstLine="0"/>
        <w:jc w:val="both"/>
        <w:rPr>
          <w:rStyle w:val="24"/>
        </w:rPr>
      </w:pPr>
    </w:p>
    <w:p w:rsidR="0087344B" w:rsidRPr="00B50111" w:rsidRDefault="0087344B" w:rsidP="00B50111">
      <w:pPr>
        <w:pStyle w:val="3"/>
        <w:spacing w:after="0" w:line="240" w:lineRule="auto"/>
        <w:ind w:left="40" w:right="-66"/>
        <w:jc w:val="both"/>
        <w:rPr>
          <w:b/>
        </w:rPr>
      </w:pPr>
      <w:r w:rsidRPr="00B50111">
        <w:rPr>
          <w:b/>
        </w:rPr>
        <w:t>9 класс</w:t>
      </w:r>
    </w:p>
    <w:p w:rsidR="0087344B" w:rsidRPr="00B50111" w:rsidRDefault="0087344B" w:rsidP="00B50111">
      <w:pPr>
        <w:pStyle w:val="33"/>
        <w:shd w:val="clear" w:color="auto" w:fill="auto"/>
        <w:tabs>
          <w:tab w:val="center" w:pos="5700"/>
          <w:tab w:val="right" w:pos="6507"/>
          <w:tab w:val="right" w:pos="6584"/>
          <w:tab w:val="right" w:pos="7468"/>
        </w:tabs>
        <w:spacing w:before="0" w:line="240" w:lineRule="auto"/>
        <w:ind w:left="700" w:firstLine="0"/>
        <w:jc w:val="both"/>
      </w:pPr>
      <w:r w:rsidRPr="00B50111">
        <w:t>Специальность и чтение с листа</w:t>
      </w:r>
      <w:r w:rsidRPr="00B50111">
        <w:tab/>
        <w:t>3</w:t>
      </w:r>
      <w:r w:rsidRPr="00B50111">
        <w:tab/>
        <w:t>часа</w:t>
      </w:r>
      <w:r w:rsidRPr="00B50111">
        <w:tab/>
        <w:t>в</w:t>
      </w:r>
      <w:r w:rsidRPr="00B50111">
        <w:tab/>
        <w:t>неделю</w:t>
      </w:r>
    </w:p>
    <w:p w:rsidR="0087344B" w:rsidRPr="00B50111" w:rsidRDefault="0087344B" w:rsidP="00B50111">
      <w:pPr>
        <w:pStyle w:val="33"/>
        <w:shd w:val="clear" w:color="auto" w:fill="auto"/>
        <w:tabs>
          <w:tab w:val="right" w:pos="5672"/>
          <w:tab w:val="right" w:pos="6507"/>
          <w:tab w:val="right" w:pos="6620"/>
          <w:tab w:val="right" w:pos="7468"/>
          <w:tab w:val="right" w:pos="7564"/>
          <w:tab w:val="right" w:pos="8469"/>
        </w:tabs>
        <w:spacing w:before="0" w:line="240" w:lineRule="auto"/>
        <w:ind w:left="700" w:firstLine="0"/>
        <w:jc w:val="both"/>
      </w:pPr>
      <w:r w:rsidRPr="00B50111">
        <w:t>Самостоятельная работа</w:t>
      </w:r>
      <w:r w:rsidRPr="00B50111">
        <w:tab/>
        <w:t>не</w:t>
      </w:r>
      <w:r w:rsidRPr="00B50111">
        <w:tab/>
        <w:t>менее</w:t>
      </w:r>
      <w:r w:rsidRPr="00B50111">
        <w:tab/>
        <w:t>6</w:t>
      </w:r>
      <w:r w:rsidRPr="00B50111">
        <w:tab/>
        <w:t>часов</w:t>
      </w:r>
      <w:r w:rsidRPr="00B50111">
        <w:tab/>
        <w:t>в</w:t>
      </w:r>
      <w:r w:rsidRPr="00B50111">
        <w:tab/>
        <w:t>неделю</w:t>
      </w:r>
    </w:p>
    <w:p w:rsidR="0087344B" w:rsidRPr="00B50111" w:rsidRDefault="0087344B" w:rsidP="00B50111">
      <w:pPr>
        <w:pStyle w:val="33"/>
        <w:shd w:val="clear" w:color="auto" w:fill="auto"/>
        <w:tabs>
          <w:tab w:val="right" w:pos="5672"/>
          <w:tab w:val="right" w:pos="6507"/>
          <w:tab w:val="right" w:pos="6620"/>
          <w:tab w:val="right" w:pos="7065"/>
        </w:tabs>
        <w:spacing w:before="0" w:line="240" w:lineRule="auto"/>
        <w:ind w:left="700" w:firstLine="0"/>
        <w:jc w:val="both"/>
      </w:pPr>
      <w:r w:rsidRPr="00B50111">
        <w:t>Консультации по специальности</w:t>
      </w:r>
      <w:r w:rsidRPr="00B50111">
        <w:tab/>
        <w:t>8</w:t>
      </w:r>
      <w:r w:rsidRPr="00B50111">
        <w:tab/>
        <w:t>часов</w:t>
      </w:r>
      <w:r w:rsidRPr="00B50111">
        <w:tab/>
        <w:t>в</w:t>
      </w:r>
      <w:r w:rsidRPr="00B50111">
        <w:tab/>
        <w:t>год</w:t>
      </w:r>
    </w:p>
    <w:p w:rsidR="0087344B" w:rsidRPr="00B50111" w:rsidRDefault="0087344B" w:rsidP="00B50111">
      <w:pPr>
        <w:pStyle w:val="3"/>
        <w:shd w:val="clear" w:color="auto" w:fill="auto"/>
        <w:spacing w:after="0" w:line="240" w:lineRule="auto"/>
        <w:ind w:left="40" w:right="280" w:firstLine="0"/>
        <w:jc w:val="both"/>
      </w:pPr>
      <w:r w:rsidRPr="00B50111">
        <w:rPr>
          <w:rStyle w:val="24"/>
        </w:rPr>
        <w:t>В этом классе обучаются учащиеся, которые целенаправленно готовятся к поступлению в среднее профессиональное</w:t>
      </w:r>
    </w:p>
    <w:p w:rsidR="0087344B" w:rsidRPr="00B50111" w:rsidRDefault="0087344B" w:rsidP="00B50111">
      <w:pPr>
        <w:pStyle w:val="3"/>
        <w:shd w:val="clear" w:color="auto" w:fill="auto"/>
        <w:spacing w:after="0" w:line="240" w:lineRule="auto"/>
        <w:ind w:left="20" w:firstLine="0"/>
        <w:jc w:val="both"/>
      </w:pPr>
      <w:r w:rsidRPr="00B50111">
        <w:rPr>
          <w:rStyle w:val="24"/>
        </w:rPr>
        <w:t>образовательное учреждение.</w:t>
      </w:r>
    </w:p>
    <w:p w:rsidR="0087344B" w:rsidRPr="00B50111" w:rsidRDefault="0087344B" w:rsidP="00B50111">
      <w:pPr>
        <w:pStyle w:val="3"/>
        <w:shd w:val="clear" w:color="auto" w:fill="auto"/>
        <w:spacing w:after="0" w:line="240" w:lineRule="auto"/>
        <w:ind w:left="20" w:right="20" w:firstLine="0"/>
        <w:jc w:val="both"/>
      </w:pPr>
      <w:r w:rsidRPr="00B50111">
        <w:rPr>
          <w:rStyle w:val="24"/>
        </w:rPr>
        <w:t>Учащиеся сдают два экзамена с отметкой в конце каждого полугодия. Требования к полугодовому экзамену:</w:t>
      </w:r>
    </w:p>
    <w:p w:rsidR="0087344B" w:rsidRPr="00B50111" w:rsidRDefault="0087344B" w:rsidP="00B50111">
      <w:pPr>
        <w:pStyle w:val="3"/>
        <w:numPr>
          <w:ilvl w:val="0"/>
          <w:numId w:val="14"/>
        </w:numPr>
        <w:shd w:val="clear" w:color="auto" w:fill="auto"/>
        <w:spacing w:after="0" w:line="240" w:lineRule="auto"/>
        <w:ind w:left="20" w:firstLine="0"/>
        <w:jc w:val="both"/>
      </w:pPr>
      <w:r w:rsidRPr="00B50111">
        <w:rPr>
          <w:rStyle w:val="24"/>
        </w:rPr>
        <w:t xml:space="preserve"> полифония (ХТК),</w:t>
      </w:r>
    </w:p>
    <w:p w:rsidR="0087344B" w:rsidRPr="00B50111" w:rsidRDefault="0087344B" w:rsidP="00B50111">
      <w:pPr>
        <w:pStyle w:val="3"/>
        <w:numPr>
          <w:ilvl w:val="0"/>
          <w:numId w:val="14"/>
        </w:numPr>
        <w:shd w:val="clear" w:color="auto" w:fill="auto"/>
        <w:spacing w:after="0" w:line="240" w:lineRule="auto"/>
        <w:ind w:left="20" w:right="20" w:firstLine="0"/>
        <w:jc w:val="both"/>
      </w:pPr>
      <w:r w:rsidRPr="00B50111">
        <w:rPr>
          <w:rStyle w:val="24"/>
        </w:rPr>
        <w:t xml:space="preserve"> крупная форма (классическая или романтическая соната, вариации, концерт),</w:t>
      </w:r>
    </w:p>
    <w:p w:rsidR="0087344B" w:rsidRPr="00B50111" w:rsidRDefault="0087344B" w:rsidP="00B50111">
      <w:pPr>
        <w:pStyle w:val="3"/>
        <w:numPr>
          <w:ilvl w:val="0"/>
          <w:numId w:val="14"/>
        </w:numPr>
        <w:shd w:val="clear" w:color="auto" w:fill="auto"/>
        <w:spacing w:after="0" w:line="240" w:lineRule="auto"/>
        <w:ind w:left="20" w:right="20" w:firstLine="0"/>
        <w:jc w:val="both"/>
      </w:pPr>
      <w:r w:rsidRPr="00B50111">
        <w:rPr>
          <w:rStyle w:val="24"/>
        </w:rPr>
        <w:t xml:space="preserve"> два этюда (инструктивные этюды Черни, Клементи, Мошковского); возможны этюды Шопена, Листа, Рахманинова.</w:t>
      </w:r>
    </w:p>
    <w:p w:rsidR="0087344B" w:rsidRPr="00B50111" w:rsidRDefault="0087344B" w:rsidP="00B50111">
      <w:pPr>
        <w:pStyle w:val="3"/>
        <w:shd w:val="clear" w:color="auto" w:fill="auto"/>
        <w:spacing w:after="0" w:line="240" w:lineRule="auto"/>
        <w:ind w:left="20" w:right="20" w:firstLine="0"/>
        <w:jc w:val="both"/>
      </w:pPr>
      <w:r w:rsidRPr="00B50111">
        <w:rPr>
          <w:rStyle w:val="24"/>
        </w:rPr>
        <w:t>На выпускной экзамен выносится новая программа по тем же требованиям, но с прибавлением пьесы.</w:t>
      </w:r>
    </w:p>
    <w:p w:rsidR="0087344B" w:rsidRPr="00B50111" w:rsidRDefault="0087344B" w:rsidP="00B50111">
      <w:pPr>
        <w:pStyle w:val="3"/>
        <w:shd w:val="clear" w:color="auto" w:fill="auto"/>
        <w:spacing w:after="0" w:line="240" w:lineRule="auto"/>
        <w:ind w:left="20" w:firstLine="0"/>
        <w:jc w:val="both"/>
      </w:pPr>
      <w:r w:rsidRPr="00B50111">
        <w:rPr>
          <w:rStyle w:val="24"/>
        </w:rPr>
        <w:t>Примерный репертуарный список:</w:t>
      </w:r>
    </w:p>
    <w:p w:rsidR="0087344B" w:rsidRPr="00B50111" w:rsidRDefault="0087344B" w:rsidP="00B50111">
      <w:pPr>
        <w:pStyle w:val="3"/>
        <w:numPr>
          <w:ilvl w:val="0"/>
          <w:numId w:val="19"/>
        </w:numPr>
        <w:shd w:val="clear" w:color="auto" w:fill="auto"/>
        <w:tabs>
          <w:tab w:val="left" w:pos="610"/>
        </w:tabs>
        <w:spacing w:after="0" w:line="240" w:lineRule="auto"/>
        <w:ind w:left="20" w:right="20" w:firstLine="280"/>
        <w:jc w:val="both"/>
      </w:pPr>
      <w:r w:rsidRPr="00B50111">
        <w:rPr>
          <w:rStyle w:val="ab"/>
        </w:rPr>
        <w:t xml:space="preserve">Полифонические произведения </w:t>
      </w:r>
      <w:r w:rsidRPr="00B50111">
        <w:rPr>
          <w:rStyle w:val="24"/>
        </w:rPr>
        <w:t>Александров А. Соч. 33. Маленькая сюита: «Фуга» соль минор; Соч. 60. Отзвуки театра: «Ария».</w:t>
      </w:r>
    </w:p>
    <w:p w:rsidR="0087344B" w:rsidRPr="00B50111" w:rsidRDefault="0087344B" w:rsidP="00B50111">
      <w:pPr>
        <w:pStyle w:val="3"/>
        <w:shd w:val="clear" w:color="auto" w:fill="auto"/>
        <w:spacing w:after="0" w:line="240" w:lineRule="auto"/>
        <w:ind w:left="20" w:right="20" w:firstLine="0"/>
        <w:jc w:val="both"/>
      </w:pPr>
      <w:r w:rsidRPr="00B50111">
        <w:rPr>
          <w:rStyle w:val="24"/>
        </w:rPr>
        <w:t xml:space="preserve">Бах И.С. Французские сюиты: </w:t>
      </w:r>
      <w:proofErr w:type="gramStart"/>
      <w:r w:rsidRPr="00B50111">
        <w:rPr>
          <w:rStyle w:val="24"/>
        </w:rPr>
        <w:t xml:space="preserve">Ми мажор, Соль мажор; Английские сюиты: № 2 ля минор - «Прелюдия», «Буррэ»; № 3 соль минор - </w:t>
      </w:r>
      <w:r w:rsidRPr="00B50111">
        <w:rPr>
          <w:rStyle w:val="24"/>
        </w:rPr>
        <w:lastRenderedPageBreak/>
        <w:t>«Гавот», «Аллеманда»; № 5 ми минор - «Сарабанда» (для поступающих в училище); Маленькие прелюдии и фуги:</w:t>
      </w:r>
      <w:proofErr w:type="gramEnd"/>
      <w:r w:rsidRPr="00B50111">
        <w:rPr>
          <w:rStyle w:val="24"/>
        </w:rPr>
        <w:t xml:space="preserve"> «Прелюдия с фугеттой» № 7 ми минор, «Прелюдия и фуга» № 8 ля минор; Трехголосные инвенции: № 3 Ре мажор, № 4 ре минор, № 5 Ми- бемоль мажор, № 8 Фа мажор, № 9 фа минор, № 11 соль минор, № 12 Ля мажор, № 13 ля минор, № 14 Си-бемоль мажор; Хорошо темперированный клавир. Прелюдии и фуги. Т. 1: ре минор, Соль минор, </w:t>
      </w:r>
      <w:proofErr w:type="gramStart"/>
      <w:r w:rsidRPr="00B50111">
        <w:rPr>
          <w:rStyle w:val="24"/>
        </w:rPr>
        <w:t>до</w:t>
      </w:r>
      <w:proofErr w:type="gramEnd"/>
      <w:r w:rsidRPr="00B50111">
        <w:rPr>
          <w:rStyle w:val="24"/>
        </w:rPr>
        <w:t xml:space="preserve"> минор, Фа-диез мажор, Си-бемоль мажор, Ля-бемоль мажор. </w:t>
      </w:r>
      <w:proofErr w:type="gramStart"/>
      <w:r w:rsidRPr="00B50111">
        <w:rPr>
          <w:rStyle w:val="24"/>
        </w:rPr>
        <w:t>Т. 2: фа минор, ре минор, до минор (для поступающих в училище); Избранные произведения.</w:t>
      </w:r>
      <w:proofErr w:type="gramEnd"/>
      <w:r w:rsidRPr="00B50111">
        <w:rPr>
          <w:rStyle w:val="24"/>
        </w:rPr>
        <w:t xml:space="preserve"> Вып. 1. Сост. и ред. Л. Ройзмана: №11. Фуга ля минор , № 12. Сюита Си-бемоль мажор, № 19. Сюита ля минор; «Буррэ» (перелож. для фортепиано К. </w:t>
      </w:r>
      <w:proofErr w:type="gramStart"/>
      <w:r w:rsidRPr="00B50111">
        <w:rPr>
          <w:rStyle w:val="24"/>
        </w:rPr>
        <w:t>Сен - Санса</w:t>
      </w:r>
      <w:proofErr w:type="gramEnd"/>
      <w:r w:rsidRPr="00B50111">
        <w:rPr>
          <w:rStyle w:val="24"/>
        </w:rPr>
        <w:t>), «Фантазия» до минор.</w:t>
      </w:r>
    </w:p>
    <w:p w:rsidR="0087344B" w:rsidRPr="00B50111" w:rsidRDefault="0087344B" w:rsidP="00B50111">
      <w:pPr>
        <w:pStyle w:val="3"/>
        <w:shd w:val="clear" w:color="auto" w:fill="auto"/>
        <w:spacing w:after="0" w:line="240" w:lineRule="auto"/>
        <w:ind w:left="20" w:firstLine="0"/>
        <w:jc w:val="both"/>
      </w:pPr>
      <w:r w:rsidRPr="00B50111">
        <w:rPr>
          <w:rStyle w:val="24"/>
        </w:rPr>
        <w:t>Бах И.С. - Кабалевский Д. Органные прелюдии и фуги (по выбору).</w:t>
      </w:r>
    </w:p>
    <w:p w:rsidR="0087344B" w:rsidRPr="00B50111" w:rsidRDefault="0087344B" w:rsidP="00B50111">
      <w:pPr>
        <w:pStyle w:val="3"/>
        <w:shd w:val="clear" w:color="auto" w:fill="auto"/>
        <w:spacing w:after="0" w:line="240" w:lineRule="auto"/>
        <w:ind w:left="40" w:right="560" w:firstLine="0"/>
        <w:jc w:val="both"/>
      </w:pPr>
      <w:proofErr w:type="gramStart"/>
      <w:r w:rsidRPr="00B50111">
        <w:rPr>
          <w:rStyle w:val="24"/>
        </w:rPr>
        <w:t>Г ендель</w:t>
      </w:r>
      <w:proofErr w:type="gramEnd"/>
      <w:r w:rsidRPr="00B50111">
        <w:rPr>
          <w:rStyle w:val="24"/>
        </w:rPr>
        <w:t xml:space="preserve"> Г. Фугетта Ре мажор, Чакона Фа мажор, Сюита Соль мажор. Глинка М. Фуга ля минор.</w:t>
      </w:r>
    </w:p>
    <w:p w:rsidR="0087344B" w:rsidRPr="00B50111" w:rsidRDefault="0087344B" w:rsidP="00B50111">
      <w:pPr>
        <w:pStyle w:val="3"/>
        <w:shd w:val="clear" w:color="auto" w:fill="auto"/>
        <w:spacing w:after="0" w:line="240" w:lineRule="auto"/>
        <w:ind w:left="40" w:firstLine="0"/>
        <w:jc w:val="both"/>
      </w:pPr>
      <w:proofErr w:type="gramStart"/>
      <w:r w:rsidRPr="00B50111">
        <w:rPr>
          <w:rStyle w:val="24"/>
        </w:rPr>
        <w:t>Голубев</w:t>
      </w:r>
      <w:proofErr w:type="gramEnd"/>
      <w:r w:rsidRPr="00B50111">
        <w:rPr>
          <w:rStyle w:val="24"/>
        </w:rPr>
        <w:t xml:space="preserve"> Е. Соч. 27. Фуга.</w:t>
      </w:r>
    </w:p>
    <w:p w:rsidR="0087344B" w:rsidRPr="00B50111" w:rsidRDefault="0087344B" w:rsidP="00B50111">
      <w:pPr>
        <w:pStyle w:val="3"/>
        <w:shd w:val="clear" w:color="auto" w:fill="auto"/>
        <w:spacing w:after="0" w:line="240" w:lineRule="auto"/>
        <w:ind w:left="40" w:firstLine="0"/>
        <w:jc w:val="both"/>
      </w:pPr>
      <w:r w:rsidRPr="00B50111">
        <w:rPr>
          <w:rStyle w:val="24"/>
        </w:rPr>
        <w:t>Гарлис В. Прелюдия и фуга Ре мажор.</w:t>
      </w:r>
    </w:p>
    <w:p w:rsidR="0087344B" w:rsidRPr="00B50111" w:rsidRDefault="0087344B" w:rsidP="00B50111">
      <w:pPr>
        <w:pStyle w:val="3"/>
        <w:shd w:val="clear" w:color="auto" w:fill="auto"/>
        <w:spacing w:after="0" w:line="240" w:lineRule="auto"/>
        <w:ind w:left="40" w:firstLine="0"/>
        <w:jc w:val="both"/>
      </w:pPr>
      <w:r w:rsidRPr="00B50111">
        <w:rPr>
          <w:rStyle w:val="24"/>
        </w:rPr>
        <w:t>Ипполитов - Иванов М. Соч. 7. Прелюдия и канон.</w:t>
      </w:r>
    </w:p>
    <w:p w:rsidR="0087344B" w:rsidRPr="00B50111" w:rsidRDefault="0087344B" w:rsidP="00B50111">
      <w:pPr>
        <w:pStyle w:val="3"/>
        <w:shd w:val="clear" w:color="auto" w:fill="auto"/>
        <w:spacing w:after="0" w:line="240" w:lineRule="auto"/>
        <w:ind w:left="40" w:firstLine="0"/>
        <w:jc w:val="both"/>
      </w:pPr>
      <w:r w:rsidRPr="00B50111">
        <w:rPr>
          <w:rStyle w:val="24"/>
        </w:rPr>
        <w:t>Кабалевский Д. Соч. 61. Прелюдии и фуги (по выбору)</w:t>
      </w:r>
    </w:p>
    <w:p w:rsidR="0087344B" w:rsidRPr="00B50111" w:rsidRDefault="0087344B" w:rsidP="00B50111">
      <w:pPr>
        <w:pStyle w:val="3"/>
        <w:shd w:val="clear" w:color="auto" w:fill="auto"/>
        <w:spacing w:after="0" w:line="240" w:lineRule="auto"/>
        <w:ind w:left="40" w:firstLine="0"/>
        <w:jc w:val="both"/>
      </w:pPr>
      <w:r w:rsidRPr="00B50111">
        <w:rPr>
          <w:rStyle w:val="24"/>
        </w:rPr>
        <w:t xml:space="preserve">Лядов А. Соч. 34, № 2. Канон </w:t>
      </w:r>
      <w:proofErr w:type="gramStart"/>
      <w:r w:rsidRPr="00B50111">
        <w:rPr>
          <w:rStyle w:val="24"/>
        </w:rPr>
        <w:t>до</w:t>
      </w:r>
      <w:proofErr w:type="gramEnd"/>
      <w:r w:rsidRPr="00B50111">
        <w:rPr>
          <w:rStyle w:val="24"/>
        </w:rPr>
        <w:t xml:space="preserve"> минор;</w:t>
      </w:r>
    </w:p>
    <w:p w:rsidR="0087344B" w:rsidRPr="00B50111" w:rsidRDefault="0087344B" w:rsidP="00B50111">
      <w:pPr>
        <w:pStyle w:val="3"/>
        <w:shd w:val="clear" w:color="auto" w:fill="auto"/>
        <w:spacing w:after="0" w:line="240" w:lineRule="auto"/>
        <w:ind w:left="40" w:firstLine="0"/>
        <w:jc w:val="both"/>
      </w:pPr>
      <w:r w:rsidRPr="00B50111">
        <w:rPr>
          <w:rStyle w:val="24"/>
        </w:rPr>
        <w:t>Соч. 41, № 2. Фуга ре минор</w:t>
      </w:r>
    </w:p>
    <w:p w:rsidR="0087344B" w:rsidRPr="00B50111" w:rsidRDefault="0087344B" w:rsidP="00B50111">
      <w:pPr>
        <w:pStyle w:val="3"/>
        <w:shd w:val="clear" w:color="auto" w:fill="auto"/>
        <w:spacing w:after="0" w:line="240" w:lineRule="auto"/>
        <w:ind w:left="40" w:right="560" w:firstLine="0"/>
        <w:jc w:val="both"/>
      </w:pPr>
      <w:r w:rsidRPr="00B50111">
        <w:rPr>
          <w:rStyle w:val="24"/>
        </w:rPr>
        <w:t>Марчелло Б. Отрывок из кантаты (транскрипция С. Файнберга) Мясковский Н. Соч. 78. Фуга № 4 си минор.</w:t>
      </w:r>
    </w:p>
    <w:p w:rsidR="0087344B" w:rsidRPr="00B50111" w:rsidRDefault="0087344B" w:rsidP="00B50111">
      <w:pPr>
        <w:pStyle w:val="3"/>
        <w:shd w:val="clear" w:color="auto" w:fill="auto"/>
        <w:spacing w:after="0" w:line="240" w:lineRule="auto"/>
        <w:ind w:left="40" w:firstLine="0"/>
        <w:jc w:val="both"/>
      </w:pPr>
      <w:r w:rsidRPr="00B50111">
        <w:rPr>
          <w:rStyle w:val="24"/>
        </w:rPr>
        <w:t>Пахульский Г. Соч. 26, № 6. Канон в сексту.</w:t>
      </w:r>
    </w:p>
    <w:p w:rsidR="0087344B" w:rsidRPr="00B50111" w:rsidRDefault="0087344B" w:rsidP="00B50111">
      <w:pPr>
        <w:pStyle w:val="3"/>
        <w:shd w:val="clear" w:color="auto" w:fill="auto"/>
        <w:spacing w:after="0" w:line="240" w:lineRule="auto"/>
        <w:ind w:left="40" w:firstLine="0"/>
        <w:jc w:val="both"/>
      </w:pPr>
      <w:r w:rsidRPr="00B50111">
        <w:rPr>
          <w:rStyle w:val="24"/>
        </w:rPr>
        <w:t>Файнберг С. В старинном стиле</w:t>
      </w:r>
    </w:p>
    <w:p w:rsidR="0087344B" w:rsidRPr="00B50111" w:rsidRDefault="0087344B" w:rsidP="00B50111">
      <w:pPr>
        <w:pStyle w:val="3"/>
        <w:spacing w:after="0" w:line="240" w:lineRule="auto"/>
        <w:ind w:left="40" w:right="-66"/>
        <w:jc w:val="both"/>
        <w:rPr>
          <w:rStyle w:val="24"/>
        </w:rPr>
      </w:pPr>
      <w:r w:rsidRPr="00B50111">
        <w:rPr>
          <w:rStyle w:val="24"/>
        </w:rPr>
        <w:t>Франк Ц. Избранные детские пьесы. Ред. И. Браудо: № 4 Ре мажор, № 9</w:t>
      </w:r>
    </w:p>
    <w:p w:rsidR="0087344B" w:rsidRPr="00B50111" w:rsidRDefault="0087344B" w:rsidP="00B50111">
      <w:pPr>
        <w:pStyle w:val="3"/>
        <w:spacing w:after="0" w:line="240" w:lineRule="auto"/>
        <w:ind w:left="40" w:right="-66"/>
        <w:jc w:val="both"/>
        <w:rPr>
          <w:b/>
        </w:rPr>
      </w:pPr>
    </w:p>
    <w:p w:rsidR="0087344B" w:rsidRPr="00B50111" w:rsidRDefault="0087344B" w:rsidP="00B50111">
      <w:pPr>
        <w:pStyle w:val="3"/>
        <w:shd w:val="clear" w:color="auto" w:fill="auto"/>
        <w:spacing w:after="0" w:line="240" w:lineRule="auto"/>
        <w:ind w:right="280" w:firstLine="0"/>
        <w:jc w:val="both"/>
      </w:pPr>
      <w:r w:rsidRPr="00B50111">
        <w:rPr>
          <w:rStyle w:val="24"/>
        </w:rPr>
        <w:t>фа минор</w:t>
      </w:r>
    </w:p>
    <w:p w:rsidR="0087344B" w:rsidRPr="00B50111" w:rsidRDefault="0087344B" w:rsidP="00B50111">
      <w:pPr>
        <w:pStyle w:val="3"/>
        <w:shd w:val="clear" w:color="auto" w:fill="auto"/>
        <w:spacing w:after="0" w:line="240" w:lineRule="auto"/>
        <w:ind w:left="40" w:right="280" w:firstLine="0"/>
        <w:jc w:val="both"/>
      </w:pPr>
      <w:r w:rsidRPr="00B50111">
        <w:rPr>
          <w:rStyle w:val="24"/>
        </w:rPr>
        <w:t>Фрид Г. Инвенции: № 4 Си-бемоль мажор, № 11 Соль мажор, № 12 до-диез минор,</w:t>
      </w:r>
    </w:p>
    <w:p w:rsidR="0087344B" w:rsidRPr="00B50111" w:rsidRDefault="0087344B" w:rsidP="00B50111">
      <w:pPr>
        <w:pStyle w:val="3"/>
        <w:shd w:val="clear" w:color="auto" w:fill="auto"/>
        <w:spacing w:after="0" w:line="240" w:lineRule="auto"/>
        <w:ind w:left="40" w:right="280" w:firstLine="0"/>
        <w:jc w:val="both"/>
      </w:pPr>
      <w:r w:rsidRPr="00B50111">
        <w:rPr>
          <w:rStyle w:val="24"/>
        </w:rPr>
        <w:t>№ 13 Ля мажор, № 14 фа-диез минор, № 16 си-бемоль минор Хачатурян А. Детский альбом: Инвенция.</w:t>
      </w:r>
    </w:p>
    <w:p w:rsidR="0087344B" w:rsidRPr="00B50111" w:rsidRDefault="0087344B" w:rsidP="00B50111">
      <w:pPr>
        <w:pStyle w:val="3"/>
        <w:shd w:val="clear" w:color="auto" w:fill="auto"/>
        <w:spacing w:after="0" w:line="240" w:lineRule="auto"/>
        <w:ind w:left="40" w:firstLine="0"/>
        <w:jc w:val="both"/>
      </w:pPr>
      <w:r w:rsidRPr="00B50111">
        <w:rPr>
          <w:rStyle w:val="24"/>
        </w:rPr>
        <w:t>Шостакович Д. Соч. 87. Прелюдия и фуга №1</w:t>
      </w:r>
      <w:proofErr w:type="gramStart"/>
      <w:r w:rsidRPr="00B50111">
        <w:rPr>
          <w:rStyle w:val="24"/>
        </w:rPr>
        <w:t xml:space="preserve"> Д</w:t>
      </w:r>
      <w:proofErr w:type="gramEnd"/>
      <w:r w:rsidRPr="00B50111">
        <w:rPr>
          <w:rStyle w:val="24"/>
        </w:rPr>
        <w:t>о мажор.</w:t>
      </w:r>
    </w:p>
    <w:p w:rsidR="0087344B" w:rsidRPr="00B50111" w:rsidRDefault="0087344B" w:rsidP="00B50111">
      <w:pPr>
        <w:pStyle w:val="3"/>
        <w:shd w:val="clear" w:color="auto" w:fill="auto"/>
        <w:spacing w:after="0" w:line="240" w:lineRule="auto"/>
        <w:ind w:right="-66" w:firstLine="0"/>
        <w:jc w:val="both"/>
        <w:sectPr w:rsidR="0087344B" w:rsidRPr="00B50111">
          <w:type w:val="continuous"/>
          <w:pgSz w:w="11909" w:h="16838"/>
          <w:pgMar w:top="1037" w:right="1717" w:bottom="1037" w:left="1753" w:header="0" w:footer="3" w:gutter="0"/>
          <w:cols w:space="720"/>
          <w:noEndnote/>
          <w:docGrid w:linePitch="360"/>
        </w:sectPr>
      </w:pPr>
    </w:p>
    <w:p w:rsidR="00C8092E" w:rsidRPr="00B50111" w:rsidRDefault="003C37AD" w:rsidP="00B50111">
      <w:pPr>
        <w:pStyle w:val="33"/>
        <w:numPr>
          <w:ilvl w:val="0"/>
          <w:numId w:val="19"/>
        </w:numPr>
        <w:shd w:val="clear" w:color="auto" w:fill="auto"/>
        <w:tabs>
          <w:tab w:val="left" w:pos="833"/>
        </w:tabs>
        <w:spacing w:before="0" w:line="240" w:lineRule="auto"/>
        <w:ind w:left="460" w:firstLine="0"/>
        <w:jc w:val="both"/>
      </w:pPr>
      <w:r w:rsidRPr="00B50111">
        <w:lastRenderedPageBreak/>
        <w:t>Этюды</w:t>
      </w:r>
    </w:p>
    <w:p w:rsidR="00C8092E" w:rsidRPr="00B50111" w:rsidRDefault="003C37AD" w:rsidP="00B50111">
      <w:pPr>
        <w:pStyle w:val="3"/>
        <w:shd w:val="clear" w:color="auto" w:fill="auto"/>
        <w:spacing w:after="0" w:line="240" w:lineRule="auto"/>
        <w:ind w:left="40" w:right="280" w:firstLine="0"/>
        <w:jc w:val="both"/>
      </w:pPr>
      <w:r w:rsidRPr="00B50111">
        <w:rPr>
          <w:rStyle w:val="24"/>
        </w:rPr>
        <w:t>Александров</w:t>
      </w:r>
      <w:proofErr w:type="gramStart"/>
      <w:r w:rsidRPr="00B50111">
        <w:rPr>
          <w:rStyle w:val="24"/>
        </w:rPr>
        <w:t xml:space="preserve"> А</w:t>
      </w:r>
      <w:proofErr w:type="gramEnd"/>
      <w:r w:rsidRPr="00B50111">
        <w:rPr>
          <w:rStyle w:val="24"/>
        </w:rPr>
        <w:t>н. Соч. 33. Этюды ми минор, ля минор Аренский А. Этюды: соч. 19, № 1; соч. 74: №№ 1,5, И; соч. 41, № 1 Беренс Г. Соч. 61. Этюды. Тетр. 1-4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Бертини А. 28 избранных этюдов из соч. 29 и 32: №№ 25 - 28</w:t>
      </w:r>
    </w:p>
    <w:p w:rsidR="00C8092E" w:rsidRPr="00B50111" w:rsidRDefault="003C37AD" w:rsidP="00B50111">
      <w:pPr>
        <w:pStyle w:val="3"/>
        <w:shd w:val="clear" w:color="auto" w:fill="auto"/>
        <w:spacing w:after="0" w:line="240" w:lineRule="auto"/>
        <w:ind w:left="40" w:firstLine="0"/>
        <w:jc w:val="both"/>
      </w:pPr>
      <w:r w:rsidRPr="00B50111">
        <w:rPr>
          <w:rStyle w:val="24"/>
        </w:rPr>
        <w:t>Васильев П. Этюд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Гасанов Г. Концертный этюд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Гуммель И. Соч. 125. Этюды. Под ред. И. Дакса (по выбору)</w:t>
      </w:r>
    </w:p>
    <w:p w:rsidR="00C8092E" w:rsidRPr="00B50111" w:rsidRDefault="003C37AD" w:rsidP="00B50111">
      <w:pPr>
        <w:pStyle w:val="3"/>
        <w:shd w:val="clear" w:color="auto" w:fill="auto"/>
        <w:spacing w:after="0" w:line="240" w:lineRule="auto"/>
        <w:ind w:left="40" w:right="280" w:firstLine="0"/>
        <w:jc w:val="both"/>
      </w:pPr>
      <w:r w:rsidRPr="00B50111">
        <w:rPr>
          <w:rStyle w:val="24"/>
        </w:rPr>
        <w:t>Зиринг В. Хроматический этюд; Соч. 14. Два октавных этюда Калькбреннер Ф. Этюд</w:t>
      </w:r>
    </w:p>
    <w:p w:rsidR="00C8092E" w:rsidRPr="00B50111" w:rsidRDefault="003C37AD" w:rsidP="00B50111">
      <w:pPr>
        <w:pStyle w:val="3"/>
        <w:shd w:val="clear" w:color="auto" w:fill="auto"/>
        <w:spacing w:after="0" w:line="240" w:lineRule="auto"/>
        <w:ind w:left="40" w:right="20" w:firstLine="0"/>
        <w:jc w:val="both"/>
      </w:pPr>
      <w:r w:rsidRPr="00B50111">
        <w:rPr>
          <w:rStyle w:val="24"/>
        </w:rPr>
        <w:t xml:space="preserve">Клементи М. - Таузиг К. Этюды: №№ 1, 2, 9, 11, 13 (для </w:t>
      </w:r>
      <w:proofErr w:type="gramStart"/>
      <w:r w:rsidRPr="00B50111">
        <w:rPr>
          <w:rStyle w:val="24"/>
        </w:rPr>
        <w:t>поступающих</w:t>
      </w:r>
      <w:proofErr w:type="gramEnd"/>
      <w:r w:rsidRPr="00B50111">
        <w:rPr>
          <w:rStyle w:val="24"/>
        </w:rPr>
        <w:t xml:space="preserve"> в училище)</w:t>
      </w:r>
    </w:p>
    <w:p w:rsidR="00C8092E" w:rsidRPr="00B50111" w:rsidRDefault="003C37AD" w:rsidP="00B50111">
      <w:pPr>
        <w:pStyle w:val="3"/>
        <w:shd w:val="clear" w:color="auto" w:fill="auto"/>
        <w:spacing w:after="0" w:line="240" w:lineRule="auto"/>
        <w:ind w:left="40" w:right="2020" w:firstLine="0"/>
        <w:jc w:val="both"/>
      </w:pPr>
      <w:r w:rsidRPr="00B50111">
        <w:rPr>
          <w:rStyle w:val="24"/>
        </w:rPr>
        <w:t>Кобылянский А. Семь октавных этюдов: №№ 1,2, 4, 7 Крамер И. Соч. 60. Этюды №№ 4, 5, 10, 18 - 20, 22, 23 Кулак Т. Соч. 48. Этюд</w:t>
      </w:r>
      <w:proofErr w:type="gramStart"/>
      <w:r w:rsidRPr="00B50111">
        <w:rPr>
          <w:rStyle w:val="24"/>
        </w:rPr>
        <w:t xml:space="preserve"> Д</w:t>
      </w:r>
      <w:proofErr w:type="gramEnd"/>
      <w:r w:rsidRPr="00B50111">
        <w:rPr>
          <w:rStyle w:val="24"/>
        </w:rPr>
        <w:t>о мажор (октавный)</w:t>
      </w:r>
    </w:p>
    <w:p w:rsidR="00C8092E" w:rsidRPr="00B50111" w:rsidRDefault="003C37AD" w:rsidP="00B50111">
      <w:pPr>
        <w:pStyle w:val="3"/>
        <w:shd w:val="clear" w:color="auto" w:fill="auto"/>
        <w:spacing w:after="0" w:line="240" w:lineRule="auto"/>
        <w:ind w:left="40" w:firstLine="0"/>
        <w:jc w:val="both"/>
      </w:pPr>
      <w:r w:rsidRPr="00B50111">
        <w:rPr>
          <w:rStyle w:val="24"/>
        </w:rPr>
        <w:t>Лев И. Октавные этюды: «Тарантелла»</w:t>
      </w:r>
    </w:p>
    <w:p w:rsidR="00C8092E" w:rsidRPr="00B50111" w:rsidRDefault="003C37AD" w:rsidP="00B50111">
      <w:pPr>
        <w:pStyle w:val="3"/>
        <w:shd w:val="clear" w:color="auto" w:fill="auto"/>
        <w:spacing w:after="0" w:line="240" w:lineRule="auto"/>
        <w:ind w:left="40" w:firstLine="0"/>
        <w:jc w:val="both"/>
      </w:pPr>
      <w:r w:rsidRPr="00B50111">
        <w:rPr>
          <w:rStyle w:val="24"/>
        </w:rPr>
        <w:t>Лешгорн А. Соч. 66. Этюды: №№ 27, 29, 32;</w:t>
      </w:r>
    </w:p>
    <w:p w:rsidR="00C8092E" w:rsidRPr="00B50111" w:rsidRDefault="003C37AD" w:rsidP="00B50111">
      <w:pPr>
        <w:pStyle w:val="3"/>
        <w:shd w:val="clear" w:color="auto" w:fill="auto"/>
        <w:spacing w:after="0" w:line="240" w:lineRule="auto"/>
        <w:ind w:left="40" w:firstLine="0"/>
        <w:jc w:val="both"/>
      </w:pPr>
      <w:r w:rsidRPr="00B50111">
        <w:rPr>
          <w:rStyle w:val="24"/>
        </w:rPr>
        <w:t>Соч. 136. Школа беглости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Лист Ф. Юношеские этюды: №№ 2, 4, 8, 12</w:t>
      </w:r>
    </w:p>
    <w:p w:rsidR="00C8092E" w:rsidRPr="00B50111" w:rsidRDefault="003C37AD" w:rsidP="00B50111">
      <w:pPr>
        <w:pStyle w:val="3"/>
        <w:shd w:val="clear" w:color="auto" w:fill="auto"/>
        <w:spacing w:after="0" w:line="240" w:lineRule="auto"/>
        <w:ind w:left="40" w:firstLine="0"/>
        <w:jc w:val="both"/>
      </w:pPr>
      <w:r w:rsidRPr="00B50111">
        <w:rPr>
          <w:rStyle w:val="24"/>
        </w:rPr>
        <w:t>Лукомский Л. Токката</w:t>
      </w:r>
    </w:p>
    <w:p w:rsidR="00C8092E" w:rsidRPr="00B50111" w:rsidRDefault="003C37AD" w:rsidP="00B50111">
      <w:pPr>
        <w:pStyle w:val="3"/>
        <w:shd w:val="clear" w:color="auto" w:fill="auto"/>
        <w:spacing w:after="0" w:line="240" w:lineRule="auto"/>
        <w:ind w:left="40" w:firstLine="0"/>
        <w:jc w:val="both"/>
      </w:pPr>
      <w:r w:rsidRPr="00B50111">
        <w:rPr>
          <w:rStyle w:val="24"/>
        </w:rPr>
        <w:t>Луцкий Э. Этюд Ре мажор</w:t>
      </w:r>
    </w:p>
    <w:p w:rsidR="00C8092E" w:rsidRPr="00B50111" w:rsidRDefault="003C37AD" w:rsidP="00B50111">
      <w:pPr>
        <w:pStyle w:val="3"/>
        <w:shd w:val="clear" w:color="auto" w:fill="auto"/>
        <w:spacing w:after="0" w:line="240" w:lineRule="auto"/>
        <w:ind w:left="40" w:firstLine="0"/>
        <w:jc w:val="both"/>
      </w:pPr>
      <w:r w:rsidRPr="00B50111">
        <w:rPr>
          <w:rStyle w:val="24"/>
        </w:rPr>
        <w:t>Лядов А. Соч. 37.Этюд Фа мажор</w:t>
      </w:r>
    </w:p>
    <w:p w:rsidR="00C8092E" w:rsidRPr="00B50111" w:rsidRDefault="003C37AD" w:rsidP="00B50111">
      <w:pPr>
        <w:pStyle w:val="3"/>
        <w:shd w:val="clear" w:color="auto" w:fill="auto"/>
        <w:spacing w:after="0" w:line="240" w:lineRule="auto"/>
        <w:ind w:left="40" w:firstLine="0"/>
        <w:jc w:val="both"/>
      </w:pPr>
      <w:r w:rsidRPr="00B50111">
        <w:rPr>
          <w:rStyle w:val="24"/>
        </w:rPr>
        <w:t>Мак-Доуэлл Э. Соч. 46.Этюд «Вечное движение» № 2</w:t>
      </w:r>
    </w:p>
    <w:p w:rsidR="00C8092E" w:rsidRPr="00B50111" w:rsidRDefault="003C37AD" w:rsidP="00B50111">
      <w:pPr>
        <w:pStyle w:val="3"/>
        <w:shd w:val="clear" w:color="auto" w:fill="auto"/>
        <w:spacing w:after="0" w:line="240" w:lineRule="auto"/>
        <w:ind w:left="40" w:firstLine="0"/>
        <w:jc w:val="both"/>
      </w:pPr>
      <w:r w:rsidRPr="00B50111">
        <w:rPr>
          <w:rStyle w:val="24"/>
        </w:rPr>
        <w:t>Мошелес М. Соч. 70. Избранные этюды: №№ 2, 3, 6, 8, 10,12</w:t>
      </w:r>
    </w:p>
    <w:p w:rsidR="00C8092E" w:rsidRPr="00B50111" w:rsidRDefault="003C37AD" w:rsidP="00B50111">
      <w:pPr>
        <w:pStyle w:val="3"/>
        <w:shd w:val="clear" w:color="auto" w:fill="auto"/>
        <w:spacing w:after="0" w:line="240" w:lineRule="auto"/>
        <w:ind w:left="40" w:firstLine="0"/>
        <w:jc w:val="both"/>
      </w:pPr>
      <w:r w:rsidRPr="00B50111">
        <w:rPr>
          <w:rStyle w:val="24"/>
        </w:rPr>
        <w:t>Мошковский М. Соч. 72. 15 виртуозных этюдов: №№ 1, 2, 4, 5, 6, 9</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(для </w:t>
      </w:r>
      <w:proofErr w:type="gramStart"/>
      <w:r w:rsidRPr="00B50111">
        <w:rPr>
          <w:rStyle w:val="24"/>
        </w:rPr>
        <w:t>поступающих</w:t>
      </w:r>
      <w:proofErr w:type="gramEnd"/>
      <w:r w:rsidRPr="00B50111">
        <w:rPr>
          <w:rStyle w:val="24"/>
        </w:rPr>
        <w:t xml:space="preserve"> в училище)</w:t>
      </w:r>
    </w:p>
    <w:p w:rsidR="00C8092E" w:rsidRPr="00B50111" w:rsidRDefault="003C37AD" w:rsidP="00B50111">
      <w:pPr>
        <w:pStyle w:val="3"/>
        <w:shd w:val="clear" w:color="auto" w:fill="auto"/>
        <w:spacing w:after="0" w:line="240" w:lineRule="auto"/>
        <w:ind w:left="40" w:firstLine="0"/>
        <w:jc w:val="both"/>
      </w:pPr>
      <w:r w:rsidRPr="00B50111">
        <w:rPr>
          <w:rStyle w:val="24"/>
        </w:rPr>
        <w:t>Нейперт Э. Избранные этюды: №№ 1, 2, 5, 6</w:t>
      </w:r>
    </w:p>
    <w:p w:rsidR="00C8092E" w:rsidRPr="00B50111" w:rsidRDefault="003C37AD" w:rsidP="00B50111">
      <w:pPr>
        <w:pStyle w:val="3"/>
        <w:shd w:val="clear" w:color="auto" w:fill="auto"/>
        <w:spacing w:after="0" w:line="240" w:lineRule="auto"/>
        <w:ind w:left="40" w:firstLine="0"/>
        <w:jc w:val="both"/>
      </w:pPr>
      <w:r w:rsidRPr="00B50111">
        <w:rPr>
          <w:rStyle w:val="24"/>
        </w:rPr>
        <w:t>Парцхаладзе М. Этюды</w:t>
      </w:r>
    </w:p>
    <w:p w:rsidR="00C8092E" w:rsidRPr="00B50111" w:rsidRDefault="003C37AD" w:rsidP="00B50111">
      <w:pPr>
        <w:pStyle w:val="3"/>
        <w:shd w:val="clear" w:color="auto" w:fill="auto"/>
        <w:spacing w:after="0" w:line="240" w:lineRule="auto"/>
        <w:ind w:left="40" w:firstLine="0"/>
        <w:jc w:val="both"/>
      </w:pPr>
      <w:r w:rsidRPr="00B50111">
        <w:rPr>
          <w:rStyle w:val="24"/>
        </w:rPr>
        <w:t>Пахульский Г. Соч. 7. Два концертных этюда;</w:t>
      </w:r>
    </w:p>
    <w:p w:rsidR="00C8092E" w:rsidRPr="00B50111" w:rsidRDefault="003C37AD" w:rsidP="00B50111">
      <w:pPr>
        <w:pStyle w:val="3"/>
        <w:shd w:val="clear" w:color="auto" w:fill="auto"/>
        <w:spacing w:after="0" w:line="240" w:lineRule="auto"/>
        <w:ind w:left="40" w:right="20" w:firstLine="0"/>
        <w:jc w:val="both"/>
      </w:pPr>
      <w:r w:rsidRPr="00B50111">
        <w:rPr>
          <w:rStyle w:val="24"/>
        </w:rPr>
        <w:t>Соч. 28. Октавный этюд № 3 Раков Н. Этюд ля минор</w:t>
      </w:r>
    </w:p>
    <w:p w:rsidR="00C8092E" w:rsidRPr="00B50111" w:rsidRDefault="003C37AD" w:rsidP="00B50111">
      <w:pPr>
        <w:pStyle w:val="3"/>
        <w:shd w:val="clear" w:color="auto" w:fill="auto"/>
        <w:spacing w:after="0" w:line="240" w:lineRule="auto"/>
        <w:ind w:left="40" w:right="20" w:firstLine="0"/>
        <w:jc w:val="both"/>
      </w:pPr>
      <w:r w:rsidRPr="00B50111">
        <w:rPr>
          <w:rStyle w:val="24"/>
        </w:rPr>
        <w:t xml:space="preserve">Раухвергер М. 25 этюдов для фортепиано: № 25 Сорокин К. Этюд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right="20" w:firstLine="0"/>
        <w:jc w:val="both"/>
      </w:pPr>
      <w:r w:rsidRPr="00B50111">
        <w:rPr>
          <w:rStyle w:val="24"/>
        </w:rPr>
        <w:t>Черни К. Соч. 299. Школа беглости: №№ 9, 17, 20, 23 - 25, 28, 29, 32, 33, 34, 37-40;</w:t>
      </w:r>
    </w:p>
    <w:p w:rsidR="00C8092E" w:rsidRPr="00B50111" w:rsidRDefault="003C37AD" w:rsidP="00B50111">
      <w:pPr>
        <w:pStyle w:val="3"/>
        <w:shd w:val="clear" w:color="auto" w:fill="auto"/>
        <w:spacing w:after="0" w:line="240" w:lineRule="auto"/>
        <w:ind w:left="40" w:right="20" w:firstLine="0"/>
        <w:jc w:val="both"/>
      </w:pPr>
      <w:r w:rsidRPr="00B50111">
        <w:rPr>
          <w:rStyle w:val="24"/>
        </w:rPr>
        <w:t xml:space="preserve">Соч. 718. 24 этюда для левой руки: №№ </w:t>
      </w:r>
      <w:r w:rsidRPr="00B50111">
        <w:rPr>
          <w:rStyle w:val="1pt"/>
        </w:rPr>
        <w:t>1-6,</w:t>
      </w:r>
      <w:r w:rsidRPr="00B50111">
        <w:rPr>
          <w:rStyle w:val="24"/>
        </w:rPr>
        <w:t xml:space="preserve"> 10 - 13, 17, 18, 21, 23, 24 (для </w:t>
      </w:r>
      <w:proofErr w:type="gramStart"/>
      <w:r w:rsidRPr="00B50111">
        <w:rPr>
          <w:rStyle w:val="24"/>
        </w:rPr>
        <w:t>поступающих</w:t>
      </w:r>
      <w:proofErr w:type="gramEnd"/>
      <w:r w:rsidRPr="00B50111">
        <w:rPr>
          <w:rStyle w:val="24"/>
        </w:rPr>
        <w:t xml:space="preserve"> в училище)</w:t>
      </w:r>
    </w:p>
    <w:p w:rsidR="00C8092E" w:rsidRPr="00B50111" w:rsidRDefault="003C37AD" w:rsidP="00B50111">
      <w:pPr>
        <w:pStyle w:val="3"/>
        <w:shd w:val="clear" w:color="auto" w:fill="auto"/>
        <w:spacing w:after="0" w:line="240" w:lineRule="auto"/>
        <w:ind w:left="40" w:right="20" w:firstLine="0"/>
        <w:jc w:val="both"/>
      </w:pPr>
      <w:r w:rsidRPr="00B50111">
        <w:rPr>
          <w:rStyle w:val="24"/>
        </w:rPr>
        <w:t>Шарвенко Ф. Соч. 32. Этюд № 6</w:t>
      </w:r>
      <w:proofErr w:type="gramStart"/>
      <w:r w:rsidRPr="00B50111">
        <w:rPr>
          <w:rStyle w:val="24"/>
        </w:rPr>
        <w:t xml:space="preserve"> Д</w:t>
      </w:r>
      <w:proofErr w:type="gramEnd"/>
      <w:r w:rsidRPr="00B50111">
        <w:rPr>
          <w:rStyle w:val="24"/>
        </w:rPr>
        <w:t>о мажор Шмидт Г. Соч. 3. Этюды: №№ 22,23 Ширинский В. Соч. 17. Этюды №№ 9,22 Эйгес К. Фуга-этюд</w:t>
      </w:r>
    </w:p>
    <w:p w:rsidR="00C8092E" w:rsidRPr="00B50111" w:rsidRDefault="003C37AD" w:rsidP="00B50111">
      <w:pPr>
        <w:pStyle w:val="3"/>
        <w:shd w:val="clear" w:color="auto" w:fill="auto"/>
        <w:spacing w:after="0" w:line="240" w:lineRule="auto"/>
        <w:ind w:left="40" w:firstLine="0"/>
        <w:jc w:val="both"/>
      </w:pPr>
      <w:r w:rsidRPr="00B50111">
        <w:rPr>
          <w:rStyle w:val="24"/>
        </w:rPr>
        <w:t>Юный пианист. Вып. 3. Сост. и ред. Л. Ройзмана и В. Натансона:</w:t>
      </w:r>
    </w:p>
    <w:p w:rsidR="00C8092E" w:rsidRPr="00B50111" w:rsidRDefault="003C37AD" w:rsidP="00B50111">
      <w:pPr>
        <w:pStyle w:val="3"/>
        <w:shd w:val="clear" w:color="auto" w:fill="auto"/>
        <w:spacing w:after="0" w:line="240" w:lineRule="auto"/>
        <w:ind w:left="40" w:firstLine="0"/>
        <w:jc w:val="both"/>
      </w:pPr>
      <w:r w:rsidRPr="00B50111">
        <w:rPr>
          <w:rStyle w:val="24"/>
        </w:rPr>
        <w:t>Рамм Р. «Пчёлка» (этюд)</w:t>
      </w:r>
    </w:p>
    <w:p w:rsidR="00C8092E" w:rsidRPr="00B50111" w:rsidRDefault="003C37AD" w:rsidP="00B50111">
      <w:pPr>
        <w:pStyle w:val="3"/>
        <w:shd w:val="clear" w:color="auto" w:fill="auto"/>
        <w:spacing w:after="0" w:line="240" w:lineRule="auto"/>
        <w:ind w:left="40" w:firstLine="0"/>
        <w:jc w:val="both"/>
      </w:pPr>
      <w:r w:rsidRPr="00B50111">
        <w:rPr>
          <w:rStyle w:val="24"/>
        </w:rPr>
        <w:t>Сильванский Н. «Метелица»</w:t>
      </w:r>
    </w:p>
    <w:p w:rsidR="00C8092E" w:rsidRPr="00B50111" w:rsidRDefault="003C37AD" w:rsidP="00B50111">
      <w:pPr>
        <w:pStyle w:val="3"/>
        <w:numPr>
          <w:ilvl w:val="0"/>
          <w:numId w:val="19"/>
        </w:numPr>
        <w:shd w:val="clear" w:color="auto" w:fill="auto"/>
        <w:tabs>
          <w:tab w:val="left" w:pos="724"/>
        </w:tabs>
        <w:spacing w:after="0" w:line="240" w:lineRule="auto"/>
        <w:ind w:left="40" w:right="20" w:firstLine="340"/>
        <w:jc w:val="both"/>
      </w:pPr>
      <w:r w:rsidRPr="00B50111">
        <w:rPr>
          <w:rStyle w:val="ab"/>
        </w:rPr>
        <w:t xml:space="preserve">Крупная форма </w:t>
      </w:r>
      <w:r w:rsidRPr="00B50111">
        <w:rPr>
          <w:rStyle w:val="24"/>
        </w:rPr>
        <w:t xml:space="preserve">Баланчивадзе А. Концерт № 1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xml:space="preserve"> Бах Ф.Э. Сонаты: до минор - Престо, фа минор, ля минор Бетховен Л. Соч. 2, № 1. Соната № 1 фа минор; Соч. 10: № 1. Соната № 5 </w:t>
      </w:r>
      <w:proofErr w:type="gramStart"/>
      <w:r w:rsidRPr="00B50111">
        <w:rPr>
          <w:rStyle w:val="24"/>
        </w:rPr>
        <w:t>до</w:t>
      </w:r>
      <w:proofErr w:type="gramEnd"/>
      <w:r w:rsidRPr="00B50111">
        <w:rPr>
          <w:rStyle w:val="24"/>
        </w:rPr>
        <w:t xml:space="preserve"> минор, ч. 1; № 2. Соната № 6 Фа мажор, ч. 1; Соч. 13. Соната № 8 </w:t>
      </w:r>
      <w:proofErr w:type="gramStart"/>
      <w:r w:rsidRPr="00B50111">
        <w:rPr>
          <w:rStyle w:val="24"/>
        </w:rPr>
        <w:t>до</w:t>
      </w:r>
      <w:proofErr w:type="gramEnd"/>
      <w:r w:rsidRPr="00B50111">
        <w:rPr>
          <w:rStyle w:val="24"/>
        </w:rPr>
        <w:t xml:space="preserve"> минор, ч. 3; Соч. 14: № 1. </w:t>
      </w:r>
      <w:r w:rsidRPr="00B50111">
        <w:rPr>
          <w:rStyle w:val="24"/>
        </w:rPr>
        <w:lastRenderedPageBreak/>
        <w:t xml:space="preserve">Соната № 9 Ми мажор; № 2. Соната №10 Соль мажор, ч. </w:t>
      </w:r>
      <w:r w:rsidRPr="00B50111">
        <w:rPr>
          <w:rStyle w:val="ab"/>
        </w:rPr>
        <w:t>I;</w:t>
      </w:r>
      <w:r w:rsidRPr="00B50111">
        <w:rPr>
          <w:rStyle w:val="24"/>
        </w:rPr>
        <w:t xml:space="preserve"> Соч. 15. Концерт № 1</w:t>
      </w:r>
      <w:proofErr w:type="gramStart"/>
      <w:r w:rsidRPr="00B50111">
        <w:rPr>
          <w:rStyle w:val="24"/>
        </w:rPr>
        <w:t xml:space="preserve"> Д</w:t>
      </w:r>
      <w:proofErr w:type="gramEnd"/>
      <w:r w:rsidRPr="00B50111">
        <w:rPr>
          <w:rStyle w:val="24"/>
        </w:rPr>
        <w:t xml:space="preserve">о мажор, ч. 1; Соч. 19. Концерт № 2 Си-бемоль мажор, ч. 1; Соч. 51. Рондо: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Соль мажор; Соч. 79. Соната № 25 Соль мажор, ч. 1; Девять вариаций Ля мажор; Шесть лёгких вариаций Соль мажор (2/4)</w:t>
      </w:r>
    </w:p>
    <w:p w:rsidR="00C8092E" w:rsidRPr="00B50111" w:rsidRDefault="003C37AD" w:rsidP="00B50111">
      <w:pPr>
        <w:pStyle w:val="3"/>
        <w:shd w:val="clear" w:color="auto" w:fill="auto"/>
        <w:spacing w:after="0" w:line="240" w:lineRule="auto"/>
        <w:ind w:left="40" w:right="760" w:firstLine="0"/>
        <w:jc w:val="both"/>
      </w:pPr>
      <w:r w:rsidRPr="00B50111">
        <w:rPr>
          <w:rStyle w:val="24"/>
        </w:rPr>
        <w:t>Болдырев И. Сонатина, Тема с вариациями Бортнянский Д. Соната Фа мажор, ч. 1</w:t>
      </w:r>
    </w:p>
    <w:p w:rsidR="00C8092E" w:rsidRPr="00B50111" w:rsidRDefault="003C37AD" w:rsidP="00B50111">
      <w:pPr>
        <w:pStyle w:val="3"/>
        <w:shd w:val="clear" w:color="auto" w:fill="auto"/>
        <w:spacing w:after="0" w:line="240" w:lineRule="auto"/>
        <w:ind w:left="40" w:right="20" w:firstLine="0"/>
        <w:jc w:val="both"/>
      </w:pPr>
      <w:proofErr w:type="gramStart"/>
      <w:r w:rsidRPr="00B50111">
        <w:rPr>
          <w:rStyle w:val="24"/>
        </w:rPr>
        <w:t>Гайдн И. Концерт Ре мажор; Сонаты: № 2 ми минор, ч. 1; № 3 Ми- бемоль мажор; № 4 соль минор, ч. 1; № 6 до-диез минор, ч. 1; № 7 Ре мажор, ч. 1; № 9 Ре мажор, ч. 1; № 13 Ми-бемоль мажор; № 17 Соль мажор, чч. 1, 3; № 20 Ре мажор; № 26 Си-бемоль мажор;</w:t>
      </w:r>
      <w:proofErr w:type="gramEnd"/>
      <w:r w:rsidRPr="00B50111">
        <w:rPr>
          <w:rStyle w:val="24"/>
        </w:rPr>
        <w:t xml:space="preserve"> № 37 Ре мажор, ч. 1; № 41 Ля мажор Гендель Г. Соната - фантазия </w:t>
      </w:r>
      <w:proofErr w:type="gramStart"/>
      <w:r w:rsidRPr="00B50111">
        <w:rPr>
          <w:rStyle w:val="24"/>
        </w:rPr>
        <w:t>До</w:t>
      </w:r>
      <w:proofErr w:type="gramEnd"/>
      <w:r w:rsidRPr="00B50111">
        <w:rPr>
          <w:rStyle w:val="24"/>
        </w:rPr>
        <w:t xml:space="preserve"> мажор, чч. 1,3 Гуммель И. Соната Ми-бемоль мажор.</w:t>
      </w:r>
    </w:p>
    <w:p w:rsidR="00C8092E" w:rsidRPr="00B50111" w:rsidRDefault="003C37AD" w:rsidP="00B50111">
      <w:pPr>
        <w:pStyle w:val="3"/>
        <w:shd w:val="clear" w:color="auto" w:fill="auto"/>
        <w:spacing w:after="0" w:line="240" w:lineRule="auto"/>
        <w:ind w:left="40" w:right="760" w:firstLine="0"/>
        <w:jc w:val="both"/>
      </w:pPr>
      <w:r w:rsidRPr="00B50111">
        <w:rPr>
          <w:rStyle w:val="24"/>
        </w:rPr>
        <w:t>Знатоков Ю.Соч. 9. Концерт, ч. 1; Тема с вариациями Кабалевский Д. Соч. 13. Сонатина № 2 соль минор Соната № 3 Фа мажор, чч. 2, 3. Концерт № 3 Ре мажор Киркор Г. Сонатина ля минор.</w:t>
      </w:r>
    </w:p>
    <w:p w:rsidR="00C8092E" w:rsidRPr="00B50111" w:rsidRDefault="003C37AD" w:rsidP="00B50111">
      <w:pPr>
        <w:pStyle w:val="3"/>
        <w:shd w:val="clear" w:color="auto" w:fill="auto"/>
        <w:spacing w:after="0" w:line="240" w:lineRule="auto"/>
        <w:ind w:left="40" w:right="20" w:firstLine="0"/>
        <w:jc w:val="both"/>
      </w:pPr>
      <w:r w:rsidRPr="00B50111">
        <w:rPr>
          <w:rStyle w:val="24"/>
        </w:rPr>
        <w:t>Клементи М. Соч. 1. Соната Ми-бемоль мажор; Соч. 26. Соната фа- диез минор; Соч. 28. Соната Ре мажор Крейн Ю. Сонатина</w:t>
      </w:r>
    </w:p>
    <w:p w:rsidR="00C8092E" w:rsidRPr="00B50111" w:rsidRDefault="003C37AD" w:rsidP="00B50111">
      <w:pPr>
        <w:pStyle w:val="3"/>
        <w:shd w:val="clear" w:color="auto" w:fill="auto"/>
        <w:spacing w:after="0" w:line="240" w:lineRule="auto"/>
        <w:ind w:left="40" w:firstLine="0"/>
        <w:jc w:val="both"/>
      </w:pPr>
      <w:r w:rsidRPr="00B50111">
        <w:rPr>
          <w:rStyle w:val="24"/>
        </w:rPr>
        <w:t>Куртиди В. Соната № 3 для фортепиано</w:t>
      </w:r>
    </w:p>
    <w:p w:rsidR="00C8092E" w:rsidRPr="00B50111" w:rsidRDefault="003C37AD" w:rsidP="00B50111">
      <w:pPr>
        <w:pStyle w:val="3"/>
        <w:shd w:val="clear" w:color="auto" w:fill="auto"/>
        <w:spacing w:after="0" w:line="240" w:lineRule="auto"/>
        <w:ind w:left="40" w:firstLine="0"/>
        <w:jc w:val="both"/>
      </w:pPr>
      <w:r w:rsidRPr="00B50111">
        <w:rPr>
          <w:rStyle w:val="24"/>
        </w:rPr>
        <w:t>Мендельсон Ф. Концерты: № 1 соль минор, ч. 1; № 2 ре минор, ч. 1</w:t>
      </w:r>
    </w:p>
    <w:p w:rsidR="00C8092E" w:rsidRPr="00B50111" w:rsidRDefault="003C37AD" w:rsidP="00B50111">
      <w:pPr>
        <w:pStyle w:val="3"/>
        <w:shd w:val="clear" w:color="auto" w:fill="auto"/>
        <w:spacing w:after="0" w:line="240" w:lineRule="auto"/>
        <w:ind w:left="40" w:firstLine="0"/>
        <w:jc w:val="both"/>
      </w:pPr>
      <w:r w:rsidRPr="00B50111">
        <w:rPr>
          <w:rStyle w:val="24"/>
        </w:rPr>
        <w:t>Моцарт В. Концерты: Ля мажор, 4.1; Ми-бемоль мажор, ч. 1</w:t>
      </w:r>
    </w:p>
    <w:p w:rsidR="00C8092E" w:rsidRPr="00B50111" w:rsidRDefault="003C37AD" w:rsidP="00B50111">
      <w:pPr>
        <w:pStyle w:val="3"/>
        <w:shd w:val="clear" w:color="auto" w:fill="auto"/>
        <w:spacing w:after="0" w:line="240" w:lineRule="auto"/>
        <w:ind w:left="40" w:firstLine="0"/>
        <w:jc w:val="both"/>
      </w:pPr>
      <w:r w:rsidRPr="00B50111">
        <w:rPr>
          <w:rStyle w:val="24"/>
        </w:rPr>
        <w:t>Сонаты: № 5 Соль мажор, ч. 1; № 7</w:t>
      </w:r>
      <w:proofErr w:type="gramStart"/>
      <w:r w:rsidRPr="00B50111">
        <w:rPr>
          <w:rStyle w:val="24"/>
        </w:rPr>
        <w:t xml:space="preserve"> Д</w:t>
      </w:r>
      <w:proofErr w:type="gramEnd"/>
      <w:r w:rsidRPr="00B50111">
        <w:rPr>
          <w:rStyle w:val="24"/>
        </w:rPr>
        <w:t>о мажор, ч. 1; № 9 Ре мажор, ч. 1;</w:t>
      </w:r>
    </w:p>
    <w:p w:rsidR="00C8092E" w:rsidRPr="00B50111" w:rsidRDefault="003C37AD" w:rsidP="00B50111">
      <w:pPr>
        <w:pStyle w:val="3"/>
        <w:shd w:val="clear" w:color="auto" w:fill="auto"/>
        <w:spacing w:after="0" w:line="240" w:lineRule="auto"/>
        <w:ind w:left="40" w:firstLine="0"/>
        <w:jc w:val="both"/>
      </w:pPr>
      <w:r w:rsidRPr="00B50111">
        <w:rPr>
          <w:rStyle w:val="24"/>
        </w:rPr>
        <w:t>№ 12 Фа мажор, ч. 1; № 13 Си-бемоль мажор, ч. I; Фантазия ре минор</w:t>
      </w:r>
    </w:p>
    <w:p w:rsidR="00C8092E" w:rsidRPr="00B50111" w:rsidRDefault="003C37AD" w:rsidP="00B50111">
      <w:pPr>
        <w:pStyle w:val="3"/>
        <w:shd w:val="clear" w:color="auto" w:fill="auto"/>
        <w:spacing w:after="0" w:line="240" w:lineRule="auto"/>
        <w:ind w:left="40" w:firstLine="0"/>
        <w:jc w:val="both"/>
      </w:pPr>
      <w:r w:rsidRPr="00B50111">
        <w:rPr>
          <w:rStyle w:val="24"/>
        </w:rPr>
        <w:t>Мясковский Н. Соната - баркарола</w:t>
      </w:r>
    </w:p>
    <w:p w:rsidR="00C8092E" w:rsidRPr="00B50111" w:rsidRDefault="003C37AD" w:rsidP="00B50111">
      <w:pPr>
        <w:pStyle w:val="3"/>
        <w:shd w:val="clear" w:color="auto" w:fill="auto"/>
        <w:spacing w:after="0" w:line="240" w:lineRule="auto"/>
        <w:ind w:left="40" w:firstLine="0"/>
        <w:jc w:val="both"/>
      </w:pPr>
      <w:r w:rsidRPr="00B50111">
        <w:rPr>
          <w:rStyle w:val="24"/>
        </w:rPr>
        <w:t>Парадизи П. Соната</w:t>
      </w:r>
    </w:p>
    <w:p w:rsidR="00C8092E" w:rsidRPr="00B50111" w:rsidRDefault="003C37AD" w:rsidP="00B50111">
      <w:pPr>
        <w:pStyle w:val="3"/>
        <w:shd w:val="clear" w:color="auto" w:fill="auto"/>
        <w:spacing w:after="0" w:line="240" w:lineRule="auto"/>
        <w:ind w:left="40" w:firstLine="0"/>
        <w:jc w:val="both"/>
      </w:pPr>
      <w:r w:rsidRPr="00B50111">
        <w:rPr>
          <w:rStyle w:val="24"/>
        </w:rPr>
        <w:t>Пейко Н. Сонатина - сказка</w:t>
      </w:r>
    </w:p>
    <w:p w:rsidR="00C8092E" w:rsidRPr="00B50111" w:rsidRDefault="003C37AD" w:rsidP="00B50111">
      <w:pPr>
        <w:pStyle w:val="3"/>
        <w:shd w:val="clear" w:color="auto" w:fill="auto"/>
        <w:spacing w:after="0" w:line="240" w:lineRule="auto"/>
        <w:ind w:left="40" w:firstLine="0"/>
        <w:jc w:val="both"/>
      </w:pPr>
      <w:r w:rsidRPr="00B50111">
        <w:rPr>
          <w:rStyle w:val="24"/>
        </w:rPr>
        <w:t>Полунин Ю. Сонатина Соль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Прокофьев С. Пасторальная соната</w:t>
      </w:r>
    </w:p>
    <w:p w:rsidR="00C8092E" w:rsidRPr="00B50111" w:rsidRDefault="003C37AD" w:rsidP="00B50111">
      <w:pPr>
        <w:pStyle w:val="3"/>
        <w:shd w:val="clear" w:color="auto" w:fill="auto"/>
        <w:spacing w:after="0" w:line="240" w:lineRule="auto"/>
        <w:ind w:left="40" w:firstLine="0"/>
        <w:jc w:val="both"/>
      </w:pPr>
      <w:r w:rsidRPr="00B50111">
        <w:rPr>
          <w:rStyle w:val="24"/>
        </w:rPr>
        <w:t>Раков Н. Вариации на тему белорусской народной песни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Лирическая сонатина № 4 ля минор</w:t>
      </w:r>
    </w:p>
    <w:p w:rsidR="00C8092E" w:rsidRPr="00B50111" w:rsidRDefault="003C37AD" w:rsidP="00B50111">
      <w:pPr>
        <w:pStyle w:val="3"/>
        <w:shd w:val="clear" w:color="auto" w:fill="auto"/>
        <w:spacing w:after="0" w:line="240" w:lineRule="auto"/>
        <w:ind w:left="40" w:firstLine="0"/>
        <w:jc w:val="both"/>
      </w:pPr>
      <w:r w:rsidRPr="00B50111">
        <w:rPr>
          <w:rStyle w:val="24"/>
        </w:rPr>
        <w:t>Раухвергер А. Сонатина № 3</w:t>
      </w:r>
    </w:p>
    <w:p w:rsidR="00C8092E" w:rsidRPr="00B50111" w:rsidRDefault="003C37AD" w:rsidP="00B50111">
      <w:pPr>
        <w:pStyle w:val="3"/>
        <w:shd w:val="clear" w:color="auto" w:fill="auto"/>
        <w:spacing w:after="0" w:line="240" w:lineRule="auto"/>
        <w:ind w:left="40" w:firstLine="0"/>
        <w:jc w:val="both"/>
      </w:pPr>
      <w:r w:rsidRPr="00B50111">
        <w:rPr>
          <w:rStyle w:val="24"/>
        </w:rPr>
        <w:t>Риети В. Тема с вариациями</w:t>
      </w:r>
    </w:p>
    <w:p w:rsidR="00C8092E" w:rsidRPr="00B50111" w:rsidRDefault="003C37AD" w:rsidP="00B50111">
      <w:pPr>
        <w:pStyle w:val="3"/>
        <w:shd w:val="clear" w:color="auto" w:fill="auto"/>
        <w:spacing w:after="0" w:line="240" w:lineRule="auto"/>
        <w:ind w:left="40" w:firstLine="0"/>
        <w:jc w:val="both"/>
      </w:pPr>
      <w:r w:rsidRPr="00B50111">
        <w:rPr>
          <w:rStyle w:val="24"/>
        </w:rPr>
        <w:t>Салютринская Т. Концерт Ре мажор</w:t>
      </w:r>
    </w:p>
    <w:p w:rsidR="00C8092E" w:rsidRPr="00B50111" w:rsidRDefault="003C37AD" w:rsidP="00B50111">
      <w:pPr>
        <w:pStyle w:val="3"/>
        <w:shd w:val="clear" w:color="auto" w:fill="auto"/>
        <w:spacing w:after="0" w:line="240" w:lineRule="auto"/>
        <w:ind w:left="40" w:firstLine="0"/>
        <w:jc w:val="both"/>
      </w:pPr>
      <w:r w:rsidRPr="00B50111">
        <w:rPr>
          <w:rStyle w:val="24"/>
        </w:rPr>
        <w:t>Сибелиус Я. Сонатина Ми мажор, чч. 2, 3</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Скарлатти Д. 60 сонат: № 32 </w:t>
      </w:r>
      <w:proofErr w:type="gramStart"/>
      <w:r w:rsidRPr="00B50111">
        <w:rPr>
          <w:rStyle w:val="24"/>
        </w:rPr>
        <w:t>До</w:t>
      </w:r>
      <w:proofErr w:type="gramEnd"/>
      <w:r w:rsidRPr="00B50111">
        <w:rPr>
          <w:rStyle w:val="24"/>
        </w:rPr>
        <w:t xml:space="preserve"> </w:t>
      </w:r>
      <w:proofErr w:type="gramStart"/>
      <w:r w:rsidRPr="00B50111">
        <w:rPr>
          <w:rStyle w:val="24"/>
        </w:rPr>
        <w:t>мажор</w:t>
      </w:r>
      <w:proofErr w:type="gramEnd"/>
      <w:r w:rsidRPr="00B50111">
        <w:rPr>
          <w:rStyle w:val="24"/>
        </w:rPr>
        <w:t>, № 33 Ре мажор</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Хачатурян А. Сонатина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firstLine="0"/>
        <w:jc w:val="both"/>
      </w:pPr>
      <w:r w:rsidRPr="00B50111">
        <w:rPr>
          <w:rStyle w:val="24"/>
        </w:rPr>
        <w:t>Эйгес О. Маленькая соната</w:t>
      </w:r>
    </w:p>
    <w:p w:rsidR="00C8092E" w:rsidRPr="00B50111" w:rsidRDefault="003C37AD" w:rsidP="00B50111">
      <w:pPr>
        <w:pStyle w:val="33"/>
        <w:numPr>
          <w:ilvl w:val="0"/>
          <w:numId w:val="19"/>
        </w:numPr>
        <w:shd w:val="clear" w:color="auto" w:fill="auto"/>
        <w:tabs>
          <w:tab w:val="left" w:pos="846"/>
        </w:tabs>
        <w:spacing w:before="0" w:line="240" w:lineRule="auto"/>
        <w:ind w:left="480" w:firstLine="0"/>
        <w:jc w:val="both"/>
      </w:pPr>
      <w:r w:rsidRPr="00B50111">
        <w:t>Пьесы</w:t>
      </w:r>
    </w:p>
    <w:p w:rsidR="00C8092E" w:rsidRPr="00B50111" w:rsidRDefault="003C37AD" w:rsidP="00B50111">
      <w:pPr>
        <w:pStyle w:val="3"/>
        <w:shd w:val="clear" w:color="auto" w:fill="auto"/>
        <w:spacing w:after="0" w:line="240" w:lineRule="auto"/>
        <w:ind w:left="40" w:right="40" w:firstLine="0"/>
        <w:jc w:val="both"/>
      </w:pPr>
      <w:r w:rsidRPr="00B50111">
        <w:rPr>
          <w:rStyle w:val="24"/>
        </w:rPr>
        <w:t>Александров</w:t>
      </w:r>
      <w:proofErr w:type="gramStart"/>
      <w:r w:rsidRPr="00B50111">
        <w:rPr>
          <w:rStyle w:val="24"/>
        </w:rPr>
        <w:t xml:space="preserve"> А</w:t>
      </w:r>
      <w:proofErr w:type="gramEnd"/>
      <w:r w:rsidRPr="00B50111">
        <w:rPr>
          <w:rStyle w:val="24"/>
        </w:rPr>
        <w:t>н. Соч. 33. Маленькая сюита: «Мелодия», «Шутка» Аренский А. Соч. 25, № 1. Экспромт Си мажор; Соч. 36: № 10. «Незабудка»; № 24. «В поле»; Соч. 42, № 2. Романс Ля-бемоль мажор; Соч. 46, № 1. «У фонтана»; Соч. 53, № 3. Романс Фа мажор; Соч. 63, № 1. Прелюдия. «Утешение»</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Бабаджанян А. Прелюдия Балакирев М. Полька Баланчивадзе А.Ноктюрн Бениетт В. Соч. 38. Токката </w:t>
      </w:r>
      <w:proofErr w:type="gramStart"/>
      <w:r w:rsidRPr="00B50111">
        <w:rPr>
          <w:rStyle w:val="24"/>
        </w:rPr>
        <w:t>до</w:t>
      </w:r>
      <w:proofErr w:type="gramEnd"/>
      <w:r w:rsidRPr="00B50111">
        <w:rPr>
          <w:rStyle w:val="24"/>
        </w:rPr>
        <w:t xml:space="preserve"> минор</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Бетховен Л. Соч. 33. Багатели: Ми-бемоль мажор, Ля мажор; Экосезы </w:t>
      </w:r>
      <w:r w:rsidRPr="00B50111">
        <w:rPr>
          <w:rStyle w:val="24"/>
        </w:rPr>
        <w:lastRenderedPageBreak/>
        <w:t>Бирюков Ю.Мелодия</w:t>
      </w:r>
    </w:p>
    <w:p w:rsidR="00C8092E" w:rsidRPr="00B50111" w:rsidRDefault="003C37AD" w:rsidP="00B50111">
      <w:pPr>
        <w:pStyle w:val="3"/>
        <w:shd w:val="clear" w:color="auto" w:fill="auto"/>
        <w:spacing w:after="0" w:line="240" w:lineRule="auto"/>
        <w:ind w:left="40" w:firstLine="0"/>
        <w:jc w:val="both"/>
      </w:pPr>
      <w:r w:rsidRPr="00B50111">
        <w:rPr>
          <w:rStyle w:val="24"/>
        </w:rPr>
        <w:t>Благой Д.Прелюдии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Боккерини Л. Менуэт из струнного квартета</w:t>
      </w:r>
    </w:p>
    <w:p w:rsidR="00C8092E" w:rsidRPr="00B50111" w:rsidRDefault="003C37AD" w:rsidP="00B50111">
      <w:pPr>
        <w:pStyle w:val="3"/>
        <w:shd w:val="clear" w:color="auto" w:fill="auto"/>
        <w:spacing w:after="0" w:line="240" w:lineRule="auto"/>
        <w:ind w:left="40" w:right="40" w:firstLine="0"/>
        <w:jc w:val="both"/>
      </w:pPr>
      <w:r w:rsidRPr="00B50111">
        <w:rPr>
          <w:rStyle w:val="24"/>
        </w:rPr>
        <w:t>Бородин А. Маленькая сюита: «Ноктюрн», «В монастыре», «Грезы», «Интермеццо»</w:t>
      </w:r>
    </w:p>
    <w:p w:rsidR="00C8092E" w:rsidRPr="00B50111" w:rsidRDefault="003C37AD" w:rsidP="00B50111">
      <w:pPr>
        <w:pStyle w:val="3"/>
        <w:shd w:val="clear" w:color="auto" w:fill="auto"/>
        <w:spacing w:after="0" w:line="240" w:lineRule="auto"/>
        <w:ind w:left="40" w:right="40" w:firstLine="0"/>
        <w:jc w:val="both"/>
      </w:pPr>
      <w:r w:rsidRPr="00B50111">
        <w:rPr>
          <w:rStyle w:val="24"/>
        </w:rPr>
        <w:t>Гаврилин Н. «Ехал Тит по дрова», Полька, Вальс, Прелюдия, Токката Гайдн И. Адажио</w:t>
      </w:r>
    </w:p>
    <w:p w:rsidR="00C8092E" w:rsidRPr="00B50111" w:rsidRDefault="003C37AD" w:rsidP="00B50111">
      <w:pPr>
        <w:pStyle w:val="3"/>
        <w:shd w:val="clear" w:color="auto" w:fill="auto"/>
        <w:spacing w:after="0" w:line="240" w:lineRule="auto"/>
        <w:ind w:left="40" w:firstLine="0"/>
        <w:jc w:val="both"/>
      </w:pPr>
      <w:r w:rsidRPr="00B50111">
        <w:rPr>
          <w:rStyle w:val="24"/>
        </w:rPr>
        <w:t>Гедике А. Соч. 1. Маленький вальс № 1; Соч. 9. Прелюдия № 1; Соч.</w:t>
      </w:r>
    </w:p>
    <w:p w:rsidR="00C8092E" w:rsidRPr="00B50111" w:rsidRDefault="003C37AD" w:rsidP="00B50111">
      <w:pPr>
        <w:pStyle w:val="3"/>
        <w:numPr>
          <w:ilvl w:val="0"/>
          <w:numId w:val="20"/>
        </w:numPr>
        <w:shd w:val="clear" w:color="auto" w:fill="auto"/>
        <w:spacing w:after="0" w:line="240" w:lineRule="auto"/>
        <w:ind w:left="40" w:firstLine="0"/>
        <w:jc w:val="both"/>
      </w:pPr>
      <w:r w:rsidRPr="00B50111">
        <w:rPr>
          <w:rStyle w:val="24"/>
        </w:rPr>
        <w:t xml:space="preserve"> Две прелюдии</w:t>
      </w:r>
    </w:p>
    <w:p w:rsidR="00C8092E" w:rsidRPr="00B50111" w:rsidRDefault="003C37AD" w:rsidP="00B50111">
      <w:pPr>
        <w:pStyle w:val="3"/>
        <w:shd w:val="clear" w:color="auto" w:fill="auto"/>
        <w:spacing w:after="0" w:line="240" w:lineRule="auto"/>
        <w:ind w:left="40" w:right="40" w:firstLine="0"/>
        <w:jc w:val="both"/>
      </w:pPr>
      <w:r w:rsidRPr="00B50111">
        <w:rPr>
          <w:rStyle w:val="24"/>
        </w:rPr>
        <w:t>Глазунов А.Соч. 3. Вальс; Соч. 25. Прелюдия № 1; Соч. 49. Гавот № 3 Глинка М. Мелодический вальс, Тарантелла, Андалузский танец, Ноктюрн («Разлука»), Детская полька Глинка М. - Балакирев М.«Жаворонок»;</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Соч. 16. Прелюдия </w:t>
      </w:r>
      <w:proofErr w:type="gramStart"/>
      <w:r w:rsidRPr="00B50111">
        <w:rPr>
          <w:rStyle w:val="24"/>
        </w:rPr>
        <w:t>до</w:t>
      </w:r>
      <w:proofErr w:type="gramEnd"/>
      <w:r w:rsidRPr="00B50111">
        <w:rPr>
          <w:rStyle w:val="24"/>
        </w:rPr>
        <w:t xml:space="preserve"> минор № 1.; Соч. 19. Мелодия № 1; Соч. 43. Прелюдия Ре-бемоль мажор</w:t>
      </w:r>
    </w:p>
    <w:p w:rsidR="00C8092E" w:rsidRPr="00B50111" w:rsidRDefault="003C37AD" w:rsidP="00B50111">
      <w:pPr>
        <w:pStyle w:val="3"/>
        <w:shd w:val="clear" w:color="auto" w:fill="auto"/>
        <w:spacing w:after="0" w:line="240" w:lineRule="auto"/>
        <w:ind w:left="40" w:right="40" w:firstLine="0"/>
        <w:jc w:val="both"/>
      </w:pPr>
      <w:r w:rsidRPr="00B50111">
        <w:rPr>
          <w:rStyle w:val="24"/>
        </w:rPr>
        <w:t>Гольденвейзер А. Соч. 4. Маленькая баллада № 3; Соч. 7. Песня без слов</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Гречанинов А. Соч. 37: № 1. Экспромт; № 2; Прелюдия си минор Григ Э. Соч. 3. Поэтические картинки (по выбору); Соч. 6. Юморески: соль минор, </w:t>
      </w:r>
      <w:proofErr w:type="gramStart"/>
      <w:r w:rsidRPr="00B50111">
        <w:rPr>
          <w:rStyle w:val="24"/>
        </w:rPr>
        <w:t>до</w:t>
      </w:r>
      <w:proofErr w:type="gramEnd"/>
      <w:r w:rsidRPr="00B50111">
        <w:rPr>
          <w:rStyle w:val="24"/>
        </w:rPr>
        <w:t xml:space="preserve"> минор; Соч. 19. «Из карнавала»; Соч. 28. Скерцино; Соч. 38. Лирические пьесы: «Мелодия», «Элегия», «Колыбельная»; Соч. 41. Колыбельная; Соч. 43. «Бабочка», «Птичка», «Весной»; Соч.</w:t>
      </w:r>
    </w:p>
    <w:p w:rsidR="00C8092E" w:rsidRPr="00B50111" w:rsidRDefault="003C37AD" w:rsidP="00B50111">
      <w:pPr>
        <w:pStyle w:val="3"/>
        <w:numPr>
          <w:ilvl w:val="0"/>
          <w:numId w:val="20"/>
        </w:numPr>
        <w:shd w:val="clear" w:color="auto" w:fill="auto"/>
        <w:spacing w:after="0" w:line="240" w:lineRule="auto"/>
        <w:ind w:left="40" w:right="40" w:firstLine="0"/>
        <w:jc w:val="both"/>
      </w:pPr>
      <w:r w:rsidRPr="00B50111">
        <w:rPr>
          <w:rStyle w:val="24"/>
        </w:rPr>
        <w:t xml:space="preserve"> «Горе матери», «Первая встреча», «Сердце поэта»; Соч. 54. Скерцо, Ноктюрн; Соч. 57. «</w:t>
      </w:r>
      <w:proofErr w:type="gramStart"/>
      <w:r w:rsidRPr="00B50111">
        <w:rPr>
          <w:rStyle w:val="24"/>
        </w:rPr>
        <w:t>Гаде</w:t>
      </w:r>
      <w:proofErr w:type="gramEnd"/>
      <w:r w:rsidRPr="00B50111">
        <w:rPr>
          <w:rStyle w:val="24"/>
        </w:rPr>
        <w:t xml:space="preserve">», «Тоска по родине»; Соч. 62. «Ручеек»; Соч. 65. «Свадебный день в Трольдхаугене», Баллада </w:t>
      </w:r>
      <w:proofErr w:type="gramStart"/>
      <w:r w:rsidRPr="00B50111">
        <w:rPr>
          <w:rStyle w:val="24"/>
        </w:rPr>
        <w:t>до</w:t>
      </w:r>
      <w:proofErr w:type="gramEnd"/>
      <w:r w:rsidRPr="00B50111">
        <w:rPr>
          <w:rStyle w:val="24"/>
        </w:rPr>
        <w:t xml:space="preserve"> минор; Соч. 68. «К твоим ногам»</w:t>
      </w:r>
    </w:p>
    <w:p w:rsidR="00C8092E" w:rsidRPr="00B50111" w:rsidRDefault="003C37AD" w:rsidP="00B50111">
      <w:pPr>
        <w:pStyle w:val="3"/>
        <w:shd w:val="clear" w:color="auto" w:fill="auto"/>
        <w:spacing w:after="0" w:line="240" w:lineRule="auto"/>
        <w:ind w:left="40" w:firstLine="0"/>
        <w:jc w:val="both"/>
      </w:pPr>
      <w:r w:rsidRPr="00B50111">
        <w:rPr>
          <w:rStyle w:val="24"/>
        </w:rPr>
        <w:t>Гуммель И. «Каприс, андантино»</w:t>
      </w:r>
    </w:p>
    <w:p w:rsidR="00C8092E" w:rsidRPr="00B50111" w:rsidRDefault="003C37AD" w:rsidP="00B50111">
      <w:pPr>
        <w:pStyle w:val="3"/>
        <w:shd w:val="clear" w:color="auto" w:fill="auto"/>
        <w:spacing w:after="0" w:line="240" w:lineRule="auto"/>
        <w:ind w:left="40" w:firstLine="0"/>
        <w:jc w:val="both"/>
      </w:pPr>
      <w:r w:rsidRPr="00B50111">
        <w:rPr>
          <w:rStyle w:val="24"/>
        </w:rPr>
        <w:t>Давид Ф. Романс (обр. Ф. Листа)</w:t>
      </w:r>
    </w:p>
    <w:p w:rsidR="00C8092E" w:rsidRPr="00B50111" w:rsidRDefault="003C37AD" w:rsidP="00B50111">
      <w:pPr>
        <w:pStyle w:val="3"/>
        <w:shd w:val="clear" w:color="auto" w:fill="auto"/>
        <w:spacing w:after="0" w:line="240" w:lineRule="auto"/>
        <w:ind w:left="40" w:firstLine="0"/>
        <w:jc w:val="both"/>
      </w:pPr>
      <w:r w:rsidRPr="00B50111">
        <w:rPr>
          <w:rStyle w:val="24"/>
        </w:rPr>
        <w:t>Дакен К. «Кукушка»</w:t>
      </w:r>
    </w:p>
    <w:p w:rsidR="00C8092E" w:rsidRPr="00B50111" w:rsidRDefault="003C37AD" w:rsidP="00B50111">
      <w:pPr>
        <w:pStyle w:val="3"/>
        <w:shd w:val="clear" w:color="auto" w:fill="auto"/>
        <w:spacing w:after="0" w:line="240" w:lineRule="auto"/>
        <w:ind w:left="40" w:right="40" w:firstLine="0"/>
        <w:jc w:val="both"/>
      </w:pPr>
      <w:r w:rsidRPr="00B50111">
        <w:rPr>
          <w:rStyle w:val="24"/>
        </w:rPr>
        <w:t>Даргомыжский А. Песня без слов Ля-бемоль мажор; Скерцо «Пылкость и хладнокровие»</w:t>
      </w:r>
    </w:p>
    <w:p w:rsidR="00C8092E" w:rsidRPr="00B50111" w:rsidRDefault="003C37AD" w:rsidP="00B50111">
      <w:pPr>
        <w:pStyle w:val="3"/>
        <w:shd w:val="clear" w:color="auto" w:fill="auto"/>
        <w:spacing w:after="0" w:line="240" w:lineRule="auto"/>
        <w:ind w:left="40" w:firstLine="0"/>
        <w:jc w:val="both"/>
      </w:pPr>
      <w:r w:rsidRPr="00B50111">
        <w:rPr>
          <w:rStyle w:val="24"/>
        </w:rPr>
        <w:t>Дворжак А. Соч. 101. Юмореска № 7</w:t>
      </w:r>
    </w:p>
    <w:p w:rsidR="00C8092E" w:rsidRPr="00B50111" w:rsidRDefault="003C37AD" w:rsidP="00B50111">
      <w:pPr>
        <w:pStyle w:val="3"/>
        <w:shd w:val="clear" w:color="auto" w:fill="auto"/>
        <w:spacing w:after="0" w:line="240" w:lineRule="auto"/>
        <w:ind w:left="40" w:right="20" w:firstLine="0"/>
        <w:jc w:val="both"/>
      </w:pPr>
      <w:r w:rsidRPr="00B50111">
        <w:rPr>
          <w:rStyle w:val="24"/>
        </w:rPr>
        <w:t>Евлахов О. Соч. 27. Десять прелюдий для фортепиано (по выбору) Ильинский А. Соч. 19, № 6. «Музыкальная табакерка»;</w:t>
      </w:r>
    </w:p>
    <w:p w:rsidR="00C8092E" w:rsidRPr="00B50111" w:rsidRDefault="003C37AD" w:rsidP="00B50111">
      <w:pPr>
        <w:pStyle w:val="3"/>
        <w:shd w:val="clear" w:color="auto" w:fill="auto"/>
        <w:spacing w:after="0" w:line="240" w:lineRule="auto"/>
        <w:ind w:left="40" w:firstLine="0"/>
        <w:jc w:val="both"/>
      </w:pPr>
      <w:r w:rsidRPr="00B50111">
        <w:rPr>
          <w:rStyle w:val="24"/>
        </w:rPr>
        <w:t>Ипполитов - Иванов М. Анданте Ля-бемоль мажор</w:t>
      </w:r>
    </w:p>
    <w:p w:rsidR="00C8092E" w:rsidRPr="00B50111" w:rsidRDefault="003C37AD" w:rsidP="00B50111">
      <w:pPr>
        <w:pStyle w:val="3"/>
        <w:shd w:val="clear" w:color="auto" w:fill="auto"/>
        <w:spacing w:after="0" w:line="240" w:lineRule="auto"/>
        <w:ind w:left="40" w:firstLine="0"/>
        <w:jc w:val="both"/>
      </w:pPr>
      <w:r w:rsidRPr="00B50111">
        <w:rPr>
          <w:rStyle w:val="24"/>
        </w:rPr>
        <w:t>Кабалевский Д. Соч. 38. Прелюдии: № 1</w:t>
      </w:r>
      <w:proofErr w:type="gramStart"/>
      <w:r w:rsidRPr="00B50111">
        <w:rPr>
          <w:rStyle w:val="24"/>
        </w:rPr>
        <w:t xml:space="preserve"> Д</w:t>
      </w:r>
      <w:proofErr w:type="gramEnd"/>
      <w:r w:rsidRPr="00B50111">
        <w:rPr>
          <w:rStyle w:val="24"/>
        </w:rPr>
        <w:t>о мажор, № 2 до минор, №</w:t>
      </w:r>
    </w:p>
    <w:p w:rsidR="00C8092E" w:rsidRPr="00B50111" w:rsidRDefault="003C37AD" w:rsidP="00B50111">
      <w:pPr>
        <w:pStyle w:val="3"/>
        <w:shd w:val="clear" w:color="auto" w:fill="auto"/>
        <w:spacing w:after="0" w:line="240" w:lineRule="auto"/>
        <w:ind w:left="40" w:firstLine="0"/>
        <w:jc w:val="both"/>
      </w:pPr>
      <w:r w:rsidRPr="00B50111">
        <w:rPr>
          <w:rStyle w:val="24"/>
        </w:rPr>
        <w:t>6 Ре мажор, № 8</w:t>
      </w:r>
    </w:p>
    <w:p w:rsidR="00C8092E" w:rsidRPr="00B50111" w:rsidRDefault="003C37AD" w:rsidP="00B50111">
      <w:pPr>
        <w:pStyle w:val="3"/>
        <w:shd w:val="clear" w:color="auto" w:fill="auto"/>
        <w:spacing w:after="0" w:line="240" w:lineRule="auto"/>
        <w:ind w:left="40" w:firstLine="0"/>
        <w:jc w:val="both"/>
      </w:pPr>
      <w:r w:rsidRPr="00B50111">
        <w:rPr>
          <w:rStyle w:val="24"/>
        </w:rPr>
        <w:t>Фа-диез минор</w:t>
      </w:r>
    </w:p>
    <w:p w:rsidR="00C8092E" w:rsidRPr="00B50111" w:rsidRDefault="003C37AD" w:rsidP="00B50111">
      <w:pPr>
        <w:pStyle w:val="3"/>
        <w:shd w:val="clear" w:color="auto" w:fill="auto"/>
        <w:spacing w:after="0" w:line="240" w:lineRule="auto"/>
        <w:ind w:left="40" w:right="580" w:firstLine="0"/>
        <w:jc w:val="both"/>
      </w:pPr>
      <w:r w:rsidRPr="00B50111">
        <w:rPr>
          <w:rStyle w:val="24"/>
        </w:rPr>
        <w:t>Калинников В.Ноктюрн фа-диез минор, Элегия Капп Э. «Картинки Таллина» (по выбору)</w:t>
      </w:r>
    </w:p>
    <w:p w:rsidR="00C8092E" w:rsidRPr="00B50111" w:rsidRDefault="003C37AD" w:rsidP="00B50111">
      <w:pPr>
        <w:pStyle w:val="3"/>
        <w:shd w:val="clear" w:color="auto" w:fill="auto"/>
        <w:spacing w:after="0" w:line="240" w:lineRule="auto"/>
        <w:ind w:left="40" w:firstLine="0"/>
        <w:jc w:val="both"/>
      </w:pPr>
      <w:r w:rsidRPr="00B50111">
        <w:rPr>
          <w:rStyle w:val="24"/>
        </w:rPr>
        <w:t>Караманов А. Рондо</w:t>
      </w:r>
    </w:p>
    <w:p w:rsidR="00C8092E" w:rsidRPr="00B50111" w:rsidRDefault="003C37AD" w:rsidP="00B50111">
      <w:pPr>
        <w:pStyle w:val="3"/>
        <w:shd w:val="clear" w:color="auto" w:fill="auto"/>
        <w:spacing w:after="0" w:line="240" w:lineRule="auto"/>
        <w:ind w:left="40" w:firstLine="0"/>
        <w:jc w:val="both"/>
      </w:pPr>
      <w:r w:rsidRPr="00B50111">
        <w:rPr>
          <w:rStyle w:val="24"/>
        </w:rPr>
        <w:t>Караев К. Две прелюдии</w:t>
      </w:r>
    </w:p>
    <w:p w:rsidR="00C8092E" w:rsidRPr="00B50111" w:rsidRDefault="003C37AD" w:rsidP="00B50111">
      <w:pPr>
        <w:pStyle w:val="3"/>
        <w:shd w:val="clear" w:color="auto" w:fill="auto"/>
        <w:spacing w:after="0" w:line="240" w:lineRule="auto"/>
        <w:ind w:left="40" w:firstLine="0"/>
        <w:jc w:val="both"/>
      </w:pPr>
      <w:r w:rsidRPr="00B50111">
        <w:rPr>
          <w:rStyle w:val="24"/>
        </w:rPr>
        <w:t>Клейнмихель Р. «Листок, гонимый ветром».</w:t>
      </w:r>
    </w:p>
    <w:p w:rsidR="00C8092E" w:rsidRPr="00B50111" w:rsidRDefault="003C37AD" w:rsidP="00B50111">
      <w:pPr>
        <w:pStyle w:val="3"/>
        <w:shd w:val="clear" w:color="auto" w:fill="auto"/>
        <w:spacing w:after="0" w:line="240" w:lineRule="auto"/>
        <w:ind w:left="40" w:firstLine="0"/>
        <w:jc w:val="both"/>
      </w:pPr>
      <w:r w:rsidRPr="00B50111">
        <w:rPr>
          <w:rStyle w:val="24"/>
        </w:rPr>
        <w:t>Клова В. Танец.</w:t>
      </w:r>
    </w:p>
    <w:p w:rsidR="00C8092E" w:rsidRPr="00B50111" w:rsidRDefault="003C37AD" w:rsidP="00B50111">
      <w:pPr>
        <w:pStyle w:val="3"/>
        <w:shd w:val="clear" w:color="auto" w:fill="auto"/>
        <w:spacing w:after="0" w:line="240" w:lineRule="auto"/>
        <w:ind w:left="40" w:firstLine="0"/>
        <w:jc w:val="both"/>
      </w:pPr>
      <w:r w:rsidRPr="00B50111">
        <w:rPr>
          <w:rStyle w:val="24"/>
        </w:rPr>
        <w:t>Клумов А. Каприччио.</w:t>
      </w:r>
    </w:p>
    <w:p w:rsidR="00C8092E" w:rsidRPr="00B50111" w:rsidRDefault="003C37AD" w:rsidP="00B50111">
      <w:pPr>
        <w:pStyle w:val="3"/>
        <w:shd w:val="clear" w:color="auto" w:fill="auto"/>
        <w:spacing w:after="0" w:line="240" w:lineRule="auto"/>
        <w:ind w:left="40" w:firstLine="0"/>
        <w:jc w:val="both"/>
      </w:pPr>
      <w:r w:rsidRPr="00B50111">
        <w:rPr>
          <w:rStyle w:val="24"/>
        </w:rPr>
        <w:t>Конюс Э. Тарантелла.</w:t>
      </w:r>
    </w:p>
    <w:p w:rsidR="00C8092E" w:rsidRPr="00B50111" w:rsidRDefault="003C37AD" w:rsidP="00B50111">
      <w:pPr>
        <w:pStyle w:val="3"/>
        <w:shd w:val="clear" w:color="auto" w:fill="auto"/>
        <w:spacing w:after="0" w:line="240" w:lineRule="auto"/>
        <w:ind w:left="40" w:right="580" w:firstLine="0"/>
        <w:jc w:val="both"/>
      </w:pPr>
      <w:r w:rsidRPr="00B50111">
        <w:rPr>
          <w:rStyle w:val="24"/>
        </w:rPr>
        <w:t xml:space="preserve">Кюи Ц. Соч. 8. Три пьесы: Ноктюрн; Соч. 20. Кантабиле № 5 Лемба А. </w:t>
      </w:r>
      <w:r w:rsidRPr="00B50111">
        <w:rPr>
          <w:rStyle w:val="24"/>
        </w:rPr>
        <w:lastRenderedPageBreak/>
        <w:t>Ноктюрн</w:t>
      </w:r>
    </w:p>
    <w:p w:rsidR="00C8092E" w:rsidRPr="00B50111" w:rsidRDefault="003C37AD" w:rsidP="00B50111">
      <w:pPr>
        <w:pStyle w:val="3"/>
        <w:shd w:val="clear" w:color="auto" w:fill="auto"/>
        <w:spacing w:after="0" w:line="240" w:lineRule="auto"/>
        <w:ind w:left="40" w:right="20" w:firstLine="0"/>
        <w:jc w:val="both"/>
      </w:pPr>
      <w:r w:rsidRPr="00B50111">
        <w:rPr>
          <w:rStyle w:val="24"/>
        </w:rPr>
        <w:t>Лист Ф. Утешение Ре-бемоль мажор, Вальс-каприс, Экспромт Фа-диез мажор</w:t>
      </w:r>
    </w:p>
    <w:p w:rsidR="00C8092E" w:rsidRPr="00B50111" w:rsidRDefault="003C37AD" w:rsidP="00B50111">
      <w:pPr>
        <w:pStyle w:val="3"/>
        <w:shd w:val="clear" w:color="auto" w:fill="auto"/>
        <w:spacing w:after="0" w:line="240" w:lineRule="auto"/>
        <w:ind w:left="40" w:firstLine="0"/>
        <w:jc w:val="both"/>
      </w:pPr>
      <w:r w:rsidRPr="00B50111">
        <w:rPr>
          <w:rStyle w:val="24"/>
        </w:rPr>
        <w:t>Люткевич С. Песня без слов.</w:t>
      </w:r>
    </w:p>
    <w:p w:rsidR="00C8092E" w:rsidRPr="00B50111" w:rsidRDefault="003C37AD" w:rsidP="00B50111">
      <w:pPr>
        <w:pStyle w:val="3"/>
        <w:shd w:val="clear" w:color="auto" w:fill="auto"/>
        <w:spacing w:after="0" w:line="240" w:lineRule="auto"/>
        <w:ind w:left="40" w:right="20" w:firstLine="0"/>
        <w:jc w:val="both"/>
      </w:pPr>
      <w:r w:rsidRPr="00B50111">
        <w:rPr>
          <w:rStyle w:val="24"/>
        </w:rPr>
        <w:t>Лысенко Н. Соч. 10. Прелюдия Ре-бемоль мажор; Соч. 41. Элегия № 3 Лядов А. Соч. 10. Прелюдия Ре-бемоль мажор; Соч. 11. Прелюдия си минор; Соч. 15, № 1. Мазурка Ля мажор; Соч. 17, № 2. Пастораль; Соч. 52, № 2. Балетная пьеса</w:t>
      </w:r>
    </w:p>
    <w:p w:rsidR="00C8092E" w:rsidRPr="00B50111" w:rsidRDefault="003C37AD" w:rsidP="00B50111">
      <w:pPr>
        <w:pStyle w:val="3"/>
        <w:shd w:val="clear" w:color="auto" w:fill="auto"/>
        <w:spacing w:after="0" w:line="240" w:lineRule="auto"/>
        <w:ind w:left="40" w:right="20" w:firstLine="0"/>
        <w:jc w:val="both"/>
      </w:pPr>
      <w:r w:rsidRPr="00B50111">
        <w:rPr>
          <w:rStyle w:val="24"/>
        </w:rPr>
        <w:t>Мак - Доуэлл Э. « На месте старого свидания»; Соч. 46, № 2. «Вечное движение»</w:t>
      </w:r>
    </w:p>
    <w:p w:rsidR="00C8092E" w:rsidRPr="00B50111" w:rsidRDefault="003C37AD" w:rsidP="00B50111">
      <w:pPr>
        <w:pStyle w:val="3"/>
        <w:shd w:val="clear" w:color="auto" w:fill="auto"/>
        <w:spacing w:after="0" w:line="240" w:lineRule="auto"/>
        <w:ind w:left="40" w:firstLine="0"/>
        <w:jc w:val="both"/>
      </w:pPr>
      <w:r w:rsidRPr="00B50111">
        <w:rPr>
          <w:rStyle w:val="24"/>
        </w:rPr>
        <w:t>Мачавариани А. Экспромт</w:t>
      </w:r>
    </w:p>
    <w:p w:rsidR="00C8092E" w:rsidRPr="00B50111" w:rsidRDefault="003C37AD" w:rsidP="00B50111">
      <w:pPr>
        <w:pStyle w:val="3"/>
        <w:shd w:val="clear" w:color="auto" w:fill="auto"/>
        <w:spacing w:after="0" w:line="240" w:lineRule="auto"/>
        <w:ind w:left="40" w:firstLine="0"/>
        <w:jc w:val="both"/>
      </w:pPr>
      <w:r w:rsidRPr="00B50111">
        <w:rPr>
          <w:rStyle w:val="24"/>
        </w:rPr>
        <w:t>Мелартин Э.Соч. 35, № 8. «Песня прялки»</w:t>
      </w:r>
    </w:p>
    <w:p w:rsidR="00C8092E" w:rsidRPr="00B50111" w:rsidRDefault="003C37AD" w:rsidP="00B50111">
      <w:pPr>
        <w:pStyle w:val="3"/>
        <w:shd w:val="clear" w:color="auto" w:fill="auto"/>
        <w:spacing w:after="0" w:line="240" w:lineRule="auto"/>
        <w:ind w:left="40" w:right="20" w:firstLine="0"/>
        <w:jc w:val="both"/>
      </w:pPr>
      <w:r w:rsidRPr="00B50111">
        <w:rPr>
          <w:rStyle w:val="24"/>
        </w:rPr>
        <w:t>Мендельсон Ф. Песни без слов: № 1 Ми мажор, № 2 ля минор, № 7 Ми-бемоль мажор,</w:t>
      </w:r>
    </w:p>
    <w:p w:rsidR="00C8092E" w:rsidRPr="00B50111" w:rsidRDefault="003C37AD" w:rsidP="00B50111">
      <w:pPr>
        <w:pStyle w:val="3"/>
        <w:shd w:val="clear" w:color="auto" w:fill="auto"/>
        <w:spacing w:after="0" w:line="240" w:lineRule="auto"/>
        <w:ind w:left="40" w:right="20" w:firstLine="0"/>
        <w:jc w:val="both"/>
      </w:pPr>
      <w:r w:rsidRPr="00B50111">
        <w:rPr>
          <w:rStyle w:val="24"/>
        </w:rPr>
        <w:t>№ 12 фа-диез минор, № 16 Ля мажор, № 20 Ми- бемоль мажор, № 22 Фа мажор, № 29 Ля мажор, № 35 си минор, № 37 Фа мажор</w:t>
      </w:r>
    </w:p>
    <w:p w:rsidR="00C8092E" w:rsidRPr="00B50111" w:rsidRDefault="003C37AD" w:rsidP="00B50111">
      <w:pPr>
        <w:pStyle w:val="3"/>
        <w:shd w:val="clear" w:color="auto" w:fill="auto"/>
        <w:spacing w:after="0" w:line="240" w:lineRule="auto"/>
        <w:ind w:left="40" w:firstLine="0"/>
        <w:jc w:val="both"/>
      </w:pPr>
      <w:r w:rsidRPr="00B50111">
        <w:rPr>
          <w:rStyle w:val="24"/>
        </w:rPr>
        <w:t>Монюшко С. Багатель № 1</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Моцарт В. Рондо Ре мажор, Аллегро соль минор, Пьеса </w:t>
      </w:r>
      <w:proofErr w:type="gramStart"/>
      <w:r w:rsidRPr="00B50111">
        <w:rPr>
          <w:rStyle w:val="24"/>
        </w:rPr>
        <w:t>до</w:t>
      </w:r>
      <w:proofErr w:type="gramEnd"/>
      <w:r w:rsidRPr="00B50111">
        <w:rPr>
          <w:rStyle w:val="24"/>
        </w:rPr>
        <w:t xml:space="preserve"> минор</w:t>
      </w:r>
    </w:p>
    <w:p w:rsidR="00C8092E" w:rsidRPr="00B50111" w:rsidRDefault="003C37AD" w:rsidP="00B50111">
      <w:pPr>
        <w:pStyle w:val="3"/>
        <w:shd w:val="clear" w:color="auto" w:fill="auto"/>
        <w:spacing w:after="0" w:line="240" w:lineRule="auto"/>
        <w:ind w:left="40" w:firstLine="0"/>
        <w:jc w:val="both"/>
      </w:pPr>
      <w:r w:rsidRPr="00B50111">
        <w:rPr>
          <w:rStyle w:val="24"/>
        </w:rPr>
        <w:t>Мошковский М. Соч. 77, № 2. Скерцино</w:t>
      </w:r>
      <w:proofErr w:type="gramStart"/>
      <w:r w:rsidRPr="00B50111">
        <w:rPr>
          <w:rStyle w:val="24"/>
        </w:rPr>
        <w:t xml:space="preserve"> Д</w:t>
      </w:r>
      <w:proofErr w:type="gramEnd"/>
      <w:r w:rsidRPr="00B50111">
        <w:rPr>
          <w:rStyle w:val="24"/>
        </w:rPr>
        <w:t>о мажор</w:t>
      </w:r>
    </w:p>
    <w:p w:rsidR="00C8092E" w:rsidRPr="00B50111" w:rsidRDefault="003C37AD" w:rsidP="00B50111">
      <w:pPr>
        <w:pStyle w:val="3"/>
        <w:shd w:val="clear" w:color="auto" w:fill="auto"/>
        <w:spacing w:after="0" w:line="240" w:lineRule="auto"/>
        <w:ind w:left="40" w:firstLine="0"/>
        <w:jc w:val="both"/>
      </w:pPr>
      <w:r w:rsidRPr="00B50111">
        <w:rPr>
          <w:rStyle w:val="24"/>
        </w:rPr>
        <w:t>Мусоргский М. Избранные пьесы: «В деревне»; Детское скерцо</w:t>
      </w:r>
    </w:p>
    <w:p w:rsidR="00C8092E" w:rsidRPr="00B50111" w:rsidRDefault="003C37AD" w:rsidP="00B50111">
      <w:pPr>
        <w:pStyle w:val="3"/>
        <w:shd w:val="clear" w:color="auto" w:fill="auto"/>
        <w:spacing w:after="0" w:line="240" w:lineRule="auto"/>
        <w:ind w:left="40" w:firstLine="0"/>
        <w:jc w:val="both"/>
      </w:pPr>
      <w:r w:rsidRPr="00B50111">
        <w:rPr>
          <w:rStyle w:val="24"/>
        </w:rPr>
        <w:t>Мясковский Н. Воспоминания: «Напев», «Вьюга»; Соч. 25. Причуды</w:t>
      </w:r>
    </w:p>
    <w:p w:rsidR="00C8092E" w:rsidRPr="00B50111" w:rsidRDefault="003C37AD" w:rsidP="00B50111">
      <w:pPr>
        <w:pStyle w:val="3"/>
        <w:shd w:val="clear" w:color="auto" w:fill="auto"/>
        <w:spacing w:after="0" w:line="240" w:lineRule="auto"/>
        <w:ind w:left="40" w:firstLine="0"/>
        <w:jc w:val="both"/>
      </w:pPr>
      <w:r w:rsidRPr="00B50111">
        <w:rPr>
          <w:rStyle w:val="24"/>
        </w:rPr>
        <w:t>(по выбору)</w:t>
      </w:r>
      <w:proofErr w:type="gramStart"/>
      <w:r w:rsidRPr="00B50111">
        <w:rPr>
          <w:rStyle w:val="24"/>
        </w:rPr>
        <w:t>;С</w:t>
      </w:r>
      <w:proofErr w:type="gramEnd"/>
      <w:r w:rsidRPr="00B50111">
        <w:rPr>
          <w:rStyle w:val="24"/>
        </w:rPr>
        <w:t>оч. 31. Пожелтевшие страницы: №№ 1, 3</w:t>
      </w:r>
    </w:p>
    <w:p w:rsidR="00C8092E" w:rsidRPr="00B50111" w:rsidRDefault="003C37AD" w:rsidP="00B50111">
      <w:pPr>
        <w:pStyle w:val="3"/>
        <w:shd w:val="clear" w:color="auto" w:fill="auto"/>
        <w:spacing w:after="0" w:line="240" w:lineRule="auto"/>
        <w:ind w:left="40" w:firstLine="0"/>
        <w:jc w:val="both"/>
      </w:pPr>
      <w:r w:rsidRPr="00B50111">
        <w:rPr>
          <w:rStyle w:val="24"/>
        </w:rPr>
        <w:t>Назирова Э. Пять прелюдий: № 1</w:t>
      </w:r>
    </w:p>
    <w:p w:rsidR="00C8092E" w:rsidRPr="00B50111" w:rsidRDefault="003C37AD" w:rsidP="00B50111">
      <w:pPr>
        <w:pStyle w:val="3"/>
        <w:shd w:val="clear" w:color="auto" w:fill="auto"/>
        <w:spacing w:after="0" w:line="240" w:lineRule="auto"/>
        <w:ind w:left="40" w:firstLine="0"/>
        <w:jc w:val="both"/>
      </w:pPr>
      <w:r w:rsidRPr="00B50111">
        <w:rPr>
          <w:rStyle w:val="24"/>
        </w:rPr>
        <w:t>Нечаев В. Соч. 2. Прелюдия</w:t>
      </w:r>
    </w:p>
    <w:p w:rsidR="00C8092E" w:rsidRPr="00B50111" w:rsidRDefault="003C37AD" w:rsidP="00B50111">
      <w:pPr>
        <w:pStyle w:val="3"/>
        <w:shd w:val="clear" w:color="auto" w:fill="auto"/>
        <w:spacing w:after="0" w:line="240" w:lineRule="auto"/>
        <w:ind w:left="40" w:firstLine="0"/>
        <w:jc w:val="both"/>
      </w:pPr>
      <w:r w:rsidRPr="00B50111">
        <w:rPr>
          <w:rStyle w:val="24"/>
        </w:rPr>
        <w:t>Падеревский Ж. Соч. 14. Каприс № 3</w:t>
      </w:r>
    </w:p>
    <w:p w:rsidR="00C8092E" w:rsidRPr="00B50111" w:rsidRDefault="003C37AD" w:rsidP="00B50111">
      <w:pPr>
        <w:pStyle w:val="3"/>
        <w:shd w:val="clear" w:color="auto" w:fill="auto"/>
        <w:spacing w:after="0" w:line="240" w:lineRule="auto"/>
        <w:ind w:left="40" w:firstLine="0"/>
        <w:jc w:val="both"/>
      </w:pPr>
      <w:r w:rsidRPr="00B50111">
        <w:rPr>
          <w:rStyle w:val="24"/>
        </w:rPr>
        <w:t>Парадизи П. Токката из сонаты Ля мажор</w:t>
      </w:r>
    </w:p>
    <w:p w:rsidR="00C8092E" w:rsidRPr="00B50111" w:rsidRDefault="003C37AD" w:rsidP="00B50111">
      <w:pPr>
        <w:pStyle w:val="3"/>
        <w:shd w:val="clear" w:color="auto" w:fill="auto"/>
        <w:spacing w:after="0" w:line="240" w:lineRule="auto"/>
        <w:ind w:left="40" w:firstLine="0"/>
        <w:jc w:val="both"/>
      </w:pPr>
      <w:r w:rsidRPr="00B50111">
        <w:rPr>
          <w:rStyle w:val="24"/>
        </w:rPr>
        <w:t>Пахульский Г. Соч. 7. «Гармонии вечера»;</w:t>
      </w:r>
    </w:p>
    <w:p w:rsidR="00C8092E" w:rsidRPr="00B50111" w:rsidRDefault="003C37AD" w:rsidP="00B50111">
      <w:pPr>
        <w:pStyle w:val="3"/>
        <w:shd w:val="clear" w:color="auto" w:fill="auto"/>
        <w:spacing w:after="0" w:line="240" w:lineRule="auto"/>
        <w:ind w:left="40" w:right="20" w:firstLine="0"/>
        <w:jc w:val="both"/>
      </w:pPr>
      <w:r w:rsidRPr="00B50111">
        <w:rPr>
          <w:rStyle w:val="24"/>
        </w:rPr>
        <w:t>Соч. 12. Фантастические сказки: №№ 1, 7, 8 Пирковский Н. Прелюдия</w:t>
      </w:r>
    </w:p>
    <w:p w:rsidR="00C8092E" w:rsidRPr="00B50111" w:rsidRDefault="003C37AD" w:rsidP="00B50111">
      <w:pPr>
        <w:pStyle w:val="3"/>
        <w:shd w:val="clear" w:color="auto" w:fill="auto"/>
        <w:spacing w:after="0" w:line="240" w:lineRule="auto"/>
        <w:ind w:left="40" w:right="20" w:firstLine="0"/>
        <w:jc w:val="both"/>
      </w:pPr>
      <w:r w:rsidRPr="00B50111">
        <w:rPr>
          <w:rStyle w:val="24"/>
        </w:rPr>
        <w:t>Прокофьев С. Соч. 12, № 7. Прелюдия</w:t>
      </w:r>
      <w:proofErr w:type="gramStart"/>
      <w:r w:rsidRPr="00B50111">
        <w:rPr>
          <w:rStyle w:val="24"/>
        </w:rPr>
        <w:t xml:space="preserve"> Д</w:t>
      </w:r>
      <w:proofErr w:type="gramEnd"/>
      <w:r w:rsidRPr="00B50111">
        <w:rPr>
          <w:rStyle w:val="24"/>
        </w:rPr>
        <w:t>о мажор; Соч. 22. Мимолетности: №№ 1, 2, 4, 10, 11, 12, 17; Соч. 25. Гавот из Классической симфонии; Соч. 31. «Сказки старой бабушки»: № 2 фа- диез минор, № 3 ми минор; Соч. 32, № 3. Гавот фа-диез минор; Соч. 75. «Ромео и Джульетта» (10 пьес): «Сцена», «Патер», «Лоренцо», «Танец девушек с лилиями»; Соч. 102. Вальс из балета «Золушка» Пуленк Ф. «Вечное движение» Си-бемоль мажор; Ноктюрн Ля мажор Раков Н. Русская песня (обр. Г. Гинзбурга).</w:t>
      </w:r>
    </w:p>
    <w:p w:rsidR="00C8092E" w:rsidRPr="00B50111" w:rsidRDefault="003C37AD" w:rsidP="00B50111">
      <w:pPr>
        <w:pStyle w:val="3"/>
        <w:shd w:val="clear" w:color="auto" w:fill="auto"/>
        <w:spacing w:after="0" w:line="240" w:lineRule="auto"/>
        <w:ind w:left="40" w:firstLine="0"/>
        <w:jc w:val="both"/>
      </w:pPr>
      <w:r w:rsidRPr="00B50111">
        <w:rPr>
          <w:rStyle w:val="24"/>
        </w:rPr>
        <w:t>Рамо Ж. Два ригодона</w:t>
      </w:r>
      <w:proofErr w:type="gramStart"/>
      <w:r w:rsidRPr="00B50111">
        <w:rPr>
          <w:rStyle w:val="24"/>
        </w:rPr>
        <w:t>;Ж</w:t>
      </w:r>
      <w:proofErr w:type="gramEnd"/>
      <w:r w:rsidRPr="00B50111">
        <w:rPr>
          <w:rStyle w:val="24"/>
        </w:rPr>
        <w:t>ига</w:t>
      </w:r>
    </w:p>
    <w:p w:rsidR="00C8092E" w:rsidRPr="00B50111" w:rsidRDefault="003C37AD" w:rsidP="00B50111">
      <w:pPr>
        <w:pStyle w:val="3"/>
        <w:shd w:val="clear" w:color="auto" w:fill="auto"/>
        <w:spacing w:after="0" w:line="240" w:lineRule="auto"/>
        <w:ind w:left="40" w:firstLine="0"/>
        <w:jc w:val="both"/>
      </w:pPr>
      <w:r w:rsidRPr="00B50111">
        <w:rPr>
          <w:rStyle w:val="24"/>
        </w:rPr>
        <w:t>Рахманинов С. Соч. 3: № 1. Элегия, № 3. Мелодия</w:t>
      </w:r>
    </w:p>
    <w:p w:rsidR="00C8092E" w:rsidRPr="00B50111" w:rsidRDefault="003C37AD" w:rsidP="00B50111">
      <w:pPr>
        <w:pStyle w:val="3"/>
        <w:shd w:val="clear" w:color="auto" w:fill="auto"/>
        <w:spacing w:after="0" w:line="240" w:lineRule="auto"/>
        <w:ind w:left="40" w:firstLine="0"/>
        <w:jc w:val="both"/>
      </w:pPr>
      <w:r w:rsidRPr="00B50111">
        <w:rPr>
          <w:rStyle w:val="24"/>
        </w:rPr>
        <w:t>Регер М. «Листья и цветы</w:t>
      </w:r>
    </w:p>
    <w:p w:rsidR="00C8092E" w:rsidRPr="00B50111" w:rsidRDefault="003C37AD" w:rsidP="00B50111">
      <w:pPr>
        <w:pStyle w:val="3"/>
        <w:shd w:val="clear" w:color="auto" w:fill="auto"/>
        <w:spacing w:after="0" w:line="240" w:lineRule="auto"/>
        <w:ind w:left="40" w:right="20" w:firstLine="0"/>
        <w:jc w:val="both"/>
      </w:pPr>
      <w:r w:rsidRPr="00B50111">
        <w:rPr>
          <w:rStyle w:val="24"/>
        </w:rPr>
        <w:t>Рубинштейн А. Соч. 30, № 1. Баркарола</w:t>
      </w:r>
      <w:proofErr w:type="gramStart"/>
      <w:r w:rsidRPr="00B50111">
        <w:rPr>
          <w:rStyle w:val="24"/>
        </w:rPr>
        <w:t>;С</w:t>
      </w:r>
      <w:proofErr w:type="gramEnd"/>
      <w:r w:rsidRPr="00B50111">
        <w:rPr>
          <w:rStyle w:val="24"/>
        </w:rPr>
        <w:t>оч. 44, № 1. Романс; Соч. 69, № 2. Ноктюрн</w:t>
      </w:r>
    </w:p>
    <w:p w:rsidR="00C8092E" w:rsidRPr="00B50111" w:rsidRDefault="003C37AD" w:rsidP="00B50111">
      <w:pPr>
        <w:pStyle w:val="3"/>
        <w:shd w:val="clear" w:color="auto" w:fill="auto"/>
        <w:spacing w:after="0" w:line="240" w:lineRule="auto"/>
        <w:ind w:left="40" w:firstLine="0"/>
        <w:jc w:val="both"/>
      </w:pPr>
      <w:r w:rsidRPr="00B50111">
        <w:rPr>
          <w:rStyle w:val="24"/>
        </w:rPr>
        <w:t>Сибелиус Я. Соч. 76. Арабеска</w:t>
      </w:r>
    </w:p>
    <w:p w:rsidR="00C8092E" w:rsidRPr="00B50111" w:rsidRDefault="003C37AD" w:rsidP="00B50111">
      <w:pPr>
        <w:pStyle w:val="3"/>
        <w:shd w:val="clear" w:color="auto" w:fill="auto"/>
        <w:spacing w:after="0" w:line="240" w:lineRule="auto"/>
        <w:ind w:left="40" w:right="20" w:firstLine="0"/>
        <w:jc w:val="both"/>
      </w:pPr>
      <w:proofErr w:type="gramStart"/>
      <w:r w:rsidRPr="00B50111">
        <w:rPr>
          <w:rStyle w:val="24"/>
        </w:rPr>
        <w:t>Сибирский</w:t>
      </w:r>
      <w:proofErr w:type="gramEnd"/>
      <w:r w:rsidRPr="00B50111">
        <w:rPr>
          <w:rStyle w:val="24"/>
        </w:rPr>
        <w:t xml:space="preserve"> В. Болгарское хоро; «На развалинах древнего города» Скорульский М. Соч. 30, № 40. «Прялка»</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Скрябин А. Соч. 2: № 2. Прелюдия Си мажор, № 3. Экспромт в виде мазурки; Соч. 3, № 6. Мазурка до-диез минор; Соч. 11. Прелюдии: Ре </w:t>
      </w:r>
      <w:r w:rsidRPr="00B50111">
        <w:rPr>
          <w:rStyle w:val="24"/>
        </w:rPr>
        <w:lastRenderedPageBreak/>
        <w:t>мажор, Ми мажор, ми минор, си минор, до-диез минор Скултэ А. Прелюдия</w:t>
      </w:r>
    </w:p>
    <w:p w:rsidR="00C8092E" w:rsidRPr="00B50111" w:rsidRDefault="003C37AD" w:rsidP="00B50111">
      <w:pPr>
        <w:pStyle w:val="3"/>
        <w:shd w:val="clear" w:color="auto" w:fill="auto"/>
        <w:spacing w:after="0" w:line="240" w:lineRule="auto"/>
        <w:ind w:left="40" w:firstLine="0"/>
        <w:jc w:val="both"/>
      </w:pPr>
      <w:r w:rsidRPr="00B50111">
        <w:rPr>
          <w:rStyle w:val="24"/>
        </w:rPr>
        <w:t>Сметана Б. Соч. 8, № 2. «Поэтическая полька»</w:t>
      </w:r>
    </w:p>
    <w:p w:rsidR="00C8092E" w:rsidRPr="00B50111" w:rsidRDefault="003C37AD" w:rsidP="00B50111">
      <w:pPr>
        <w:pStyle w:val="3"/>
        <w:shd w:val="clear" w:color="auto" w:fill="auto"/>
        <w:spacing w:after="0" w:line="240" w:lineRule="auto"/>
        <w:ind w:left="40" w:firstLine="0"/>
        <w:jc w:val="both"/>
      </w:pPr>
      <w:r w:rsidRPr="00B50111">
        <w:rPr>
          <w:rStyle w:val="24"/>
        </w:rPr>
        <w:t>Сорокин К. «Юношеская тетрадь», «Каменный цветок»</w:t>
      </w:r>
    </w:p>
    <w:p w:rsidR="00C8092E" w:rsidRPr="00B50111" w:rsidRDefault="003C37AD" w:rsidP="00B50111">
      <w:pPr>
        <w:pStyle w:val="3"/>
        <w:shd w:val="clear" w:color="auto" w:fill="auto"/>
        <w:spacing w:after="0" w:line="240" w:lineRule="auto"/>
        <w:ind w:left="40" w:firstLine="0"/>
        <w:jc w:val="both"/>
      </w:pPr>
      <w:r w:rsidRPr="00B50111">
        <w:rPr>
          <w:rStyle w:val="24"/>
        </w:rPr>
        <w:t>Степовой Я. Миниатюры: «Маленькая поэма»</w:t>
      </w:r>
    </w:p>
    <w:p w:rsidR="00C8092E" w:rsidRPr="00B50111" w:rsidRDefault="003C37AD" w:rsidP="00B50111">
      <w:pPr>
        <w:pStyle w:val="3"/>
        <w:shd w:val="clear" w:color="auto" w:fill="auto"/>
        <w:spacing w:after="0" w:line="240" w:lineRule="auto"/>
        <w:ind w:left="40" w:right="40" w:firstLine="0"/>
        <w:jc w:val="both"/>
      </w:pPr>
      <w:r w:rsidRPr="00B50111">
        <w:rPr>
          <w:rStyle w:val="24"/>
        </w:rPr>
        <w:t>Фильд Дж. Ноктюрны: № 2 Си-бемоль мажор, № 3 ре минор Хренников Т. Соч. 5, № 1. «Портрет»</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Чайковский П. Соч. 5. Романс фа минор; Соч. 19, № 4. «Ноктюрн» Фа мажор; Соч. 10. «Юмореска»; Соч. 37. Времена года: </w:t>
      </w:r>
      <w:proofErr w:type="gramStart"/>
      <w:r w:rsidRPr="00B50111">
        <w:rPr>
          <w:rStyle w:val="24"/>
        </w:rPr>
        <w:t>«Белые ночи», «Баркарола», «Песня косаря», «Вальс», «Жатва», «Осенняя песня»; Соч. 40.</w:t>
      </w:r>
      <w:proofErr w:type="gramEnd"/>
      <w:r w:rsidRPr="00B50111">
        <w:rPr>
          <w:rStyle w:val="24"/>
        </w:rPr>
        <w:t xml:space="preserve"> Вальс, Русская пляска; Соч. </w:t>
      </w:r>
      <w:r w:rsidRPr="00B50111">
        <w:rPr>
          <w:rStyle w:val="ab"/>
        </w:rPr>
        <w:t>2.</w:t>
      </w:r>
      <w:r w:rsidRPr="00B50111">
        <w:rPr>
          <w:rStyle w:val="24"/>
        </w:rPr>
        <w:t xml:space="preserve"> Скерцо Фа мажор Чеботарян Г. Шесть прелюдий: соль минор, си-бемоль минор Черепнин А. «Багатель» </w:t>
      </w:r>
      <w:proofErr w:type="gramStart"/>
      <w:r w:rsidRPr="00B50111">
        <w:rPr>
          <w:rStyle w:val="24"/>
        </w:rPr>
        <w:t>до</w:t>
      </w:r>
      <w:proofErr w:type="gramEnd"/>
      <w:r w:rsidRPr="00B50111">
        <w:rPr>
          <w:rStyle w:val="24"/>
        </w:rPr>
        <w:t xml:space="preserve"> </w:t>
      </w:r>
      <w:proofErr w:type="gramStart"/>
      <w:r w:rsidRPr="00B50111">
        <w:rPr>
          <w:rStyle w:val="24"/>
        </w:rPr>
        <w:t>минор</w:t>
      </w:r>
      <w:proofErr w:type="gramEnd"/>
      <w:r w:rsidRPr="00B50111">
        <w:rPr>
          <w:rStyle w:val="24"/>
        </w:rPr>
        <w:t xml:space="preserve"> Шамо И. «Юмореска»</w:t>
      </w:r>
    </w:p>
    <w:p w:rsidR="00C8092E" w:rsidRPr="00B50111" w:rsidRDefault="003C37AD" w:rsidP="00B50111">
      <w:pPr>
        <w:pStyle w:val="3"/>
        <w:shd w:val="clear" w:color="auto" w:fill="auto"/>
        <w:spacing w:after="0" w:line="240" w:lineRule="auto"/>
        <w:ind w:left="40" w:right="40" w:firstLine="0"/>
        <w:jc w:val="both"/>
      </w:pPr>
      <w:r w:rsidRPr="00B50111">
        <w:rPr>
          <w:rStyle w:val="24"/>
        </w:rPr>
        <w:t>Шопен Ф. Листки из альбома: «Автограф», «Ларго», «Контрданс», «Экосезы», «Ноктюрн» до-диез минор</w:t>
      </w:r>
    </w:p>
    <w:p w:rsidR="00C8092E" w:rsidRPr="00B50111" w:rsidRDefault="003C37AD" w:rsidP="00B50111">
      <w:pPr>
        <w:pStyle w:val="3"/>
        <w:shd w:val="clear" w:color="auto" w:fill="auto"/>
        <w:spacing w:after="0" w:line="240" w:lineRule="auto"/>
        <w:ind w:left="40" w:right="40" w:firstLine="0"/>
        <w:jc w:val="both"/>
      </w:pPr>
      <w:r w:rsidRPr="00B50111">
        <w:rPr>
          <w:rStyle w:val="24"/>
        </w:rPr>
        <w:t>Шопен Ф. — Лист Ф. Польские песни: «Желание», «Колечко», «Пирушка»</w:t>
      </w:r>
    </w:p>
    <w:p w:rsidR="00C8092E" w:rsidRPr="00B50111" w:rsidRDefault="003C37AD" w:rsidP="00B50111">
      <w:pPr>
        <w:pStyle w:val="3"/>
        <w:shd w:val="clear" w:color="auto" w:fill="auto"/>
        <w:spacing w:after="0" w:line="240" w:lineRule="auto"/>
        <w:ind w:left="40" w:right="40" w:firstLine="0"/>
        <w:jc w:val="both"/>
      </w:pPr>
      <w:r w:rsidRPr="00B50111">
        <w:rPr>
          <w:rStyle w:val="24"/>
        </w:rPr>
        <w:t>Шостакович Д. Соч. 34. Прелюдии: №№ 10, 14, 16, 17, 19, 24; Три фантастических танца; Соч. 90. Экспромт Ми-бемоль мажор. Соч.142. Экспромт Ля-бемоль мажор</w:t>
      </w:r>
    </w:p>
    <w:p w:rsidR="00C8092E" w:rsidRPr="00B50111" w:rsidRDefault="003C37AD" w:rsidP="00B50111">
      <w:pPr>
        <w:pStyle w:val="3"/>
        <w:shd w:val="clear" w:color="auto" w:fill="auto"/>
        <w:spacing w:after="0" w:line="240" w:lineRule="auto"/>
        <w:ind w:left="40" w:right="40" w:firstLine="0"/>
        <w:jc w:val="both"/>
      </w:pPr>
      <w:r w:rsidRPr="00B50111">
        <w:rPr>
          <w:rStyle w:val="24"/>
        </w:rPr>
        <w:t xml:space="preserve">Шуман Р. Соч. 99. Пестрые страницы. Три пьесы: № 1 Ля мажор, № 3 Ми мажор; Листки из альбома: № 4 фа-диез минор, № 6 Ля-бемоль мажор; Соч. 124. Листки из альбома: </w:t>
      </w:r>
      <w:proofErr w:type="gramStart"/>
      <w:r w:rsidRPr="00B50111">
        <w:rPr>
          <w:rStyle w:val="24"/>
        </w:rPr>
        <w:t>«Маленькое скерцо» Фа мажор, «Фантастический танец» ми минор, «Эльф» фа минор, «Романс» Си- бемоль мажор, «Фантастический отрывок» до-диез минор Эйгес К. Соч. 44.</w:t>
      </w:r>
      <w:proofErr w:type="gramEnd"/>
      <w:r w:rsidRPr="00B50111">
        <w:rPr>
          <w:rStyle w:val="24"/>
        </w:rPr>
        <w:t xml:space="preserve"> Две пьесы: «Бабочка»</w:t>
      </w:r>
    </w:p>
    <w:p w:rsidR="00C8092E" w:rsidRPr="00B50111" w:rsidRDefault="003C37AD" w:rsidP="00B50111">
      <w:pPr>
        <w:pStyle w:val="3"/>
        <w:shd w:val="clear" w:color="auto" w:fill="auto"/>
        <w:spacing w:after="0" w:line="240" w:lineRule="auto"/>
        <w:ind w:left="40" w:right="40" w:firstLine="0"/>
        <w:jc w:val="both"/>
      </w:pPr>
      <w:r w:rsidRPr="00B50111">
        <w:rPr>
          <w:rStyle w:val="24"/>
        </w:rPr>
        <w:t>Современная фортепианная музыка для детей. VII кл. ДМШ. Сост</w:t>
      </w:r>
      <w:proofErr w:type="gramStart"/>
      <w:r w:rsidRPr="00B50111">
        <w:rPr>
          <w:rStyle w:val="24"/>
        </w:rPr>
        <w:t>.и</w:t>
      </w:r>
      <w:proofErr w:type="gramEnd"/>
      <w:r w:rsidRPr="00B50111">
        <w:rPr>
          <w:rStyle w:val="24"/>
        </w:rPr>
        <w:t xml:space="preserve"> ред. Н. Копчевского:</w:t>
      </w:r>
    </w:p>
    <w:p w:rsidR="00C8092E" w:rsidRPr="00B50111" w:rsidRDefault="003C37AD" w:rsidP="00B50111">
      <w:pPr>
        <w:pStyle w:val="3"/>
        <w:shd w:val="clear" w:color="auto" w:fill="auto"/>
        <w:spacing w:after="0" w:line="240" w:lineRule="auto"/>
        <w:ind w:left="20" w:firstLine="0"/>
        <w:jc w:val="both"/>
      </w:pPr>
      <w:r w:rsidRPr="00B50111">
        <w:rPr>
          <w:rStyle w:val="24"/>
        </w:rPr>
        <w:t>Барток Б. «Деревенская шутка»</w:t>
      </w:r>
    </w:p>
    <w:p w:rsidR="00C8092E" w:rsidRPr="00B50111" w:rsidRDefault="003C37AD" w:rsidP="00B50111">
      <w:pPr>
        <w:pStyle w:val="3"/>
        <w:shd w:val="clear" w:color="auto" w:fill="auto"/>
        <w:spacing w:after="0" w:line="240" w:lineRule="auto"/>
        <w:ind w:left="20" w:firstLine="0"/>
        <w:jc w:val="both"/>
      </w:pPr>
      <w:r w:rsidRPr="00B50111">
        <w:rPr>
          <w:rStyle w:val="24"/>
        </w:rPr>
        <w:t>Дело - Джойо Н. Прелюдия молодым музыкантам</w:t>
      </w:r>
    </w:p>
    <w:p w:rsidR="00C8092E" w:rsidRPr="00B50111" w:rsidRDefault="003C37AD" w:rsidP="00B50111">
      <w:pPr>
        <w:pStyle w:val="3"/>
        <w:shd w:val="clear" w:color="auto" w:fill="auto"/>
        <w:spacing w:after="0" w:line="240" w:lineRule="auto"/>
        <w:ind w:left="20" w:firstLine="0"/>
        <w:jc w:val="both"/>
      </w:pPr>
      <w:r w:rsidRPr="00B50111">
        <w:rPr>
          <w:rStyle w:val="24"/>
        </w:rPr>
        <w:t>Казадезюс Р. Две детские пьесы: № 1. «В испанском духе», № 2.</w:t>
      </w:r>
    </w:p>
    <w:p w:rsidR="00C8092E" w:rsidRPr="00B50111" w:rsidRDefault="003C37AD" w:rsidP="00B50111">
      <w:pPr>
        <w:pStyle w:val="3"/>
        <w:shd w:val="clear" w:color="auto" w:fill="auto"/>
        <w:spacing w:after="0" w:line="240" w:lineRule="auto"/>
        <w:ind w:left="20" w:firstLine="0"/>
        <w:jc w:val="both"/>
      </w:pPr>
      <w:r w:rsidRPr="00B50111">
        <w:rPr>
          <w:rStyle w:val="24"/>
        </w:rPr>
        <w:t>«Марш» (в стиле Шумана)</w:t>
      </w:r>
    </w:p>
    <w:p w:rsidR="00C8092E" w:rsidRPr="00B50111" w:rsidRDefault="003C37AD" w:rsidP="00B50111">
      <w:pPr>
        <w:pStyle w:val="3"/>
        <w:shd w:val="clear" w:color="auto" w:fill="auto"/>
        <w:spacing w:after="0" w:line="240" w:lineRule="auto"/>
        <w:ind w:left="20" w:firstLine="0"/>
        <w:jc w:val="both"/>
      </w:pPr>
      <w:r w:rsidRPr="00B50111">
        <w:rPr>
          <w:rStyle w:val="24"/>
        </w:rPr>
        <w:t>Козелла А. Колыбельная.</w:t>
      </w:r>
    </w:p>
    <w:p w:rsidR="00C8092E" w:rsidRPr="00B50111" w:rsidRDefault="003C37AD" w:rsidP="00B50111">
      <w:pPr>
        <w:pStyle w:val="3"/>
        <w:shd w:val="clear" w:color="auto" w:fill="auto"/>
        <w:spacing w:after="0" w:line="240" w:lineRule="auto"/>
        <w:ind w:left="20" w:firstLine="0"/>
        <w:jc w:val="both"/>
      </w:pPr>
      <w:r w:rsidRPr="00B50111">
        <w:rPr>
          <w:rStyle w:val="24"/>
        </w:rPr>
        <w:t>Кристоф В. Гавот (стилизация старинной музыки)</w:t>
      </w:r>
    </w:p>
    <w:p w:rsidR="00C8092E" w:rsidRPr="00B50111" w:rsidRDefault="003C37AD" w:rsidP="00B50111">
      <w:pPr>
        <w:pStyle w:val="3"/>
        <w:shd w:val="clear" w:color="auto" w:fill="auto"/>
        <w:spacing w:after="0" w:line="240" w:lineRule="auto"/>
        <w:ind w:left="20" w:firstLine="0"/>
        <w:jc w:val="both"/>
      </w:pPr>
      <w:r w:rsidRPr="00B50111">
        <w:rPr>
          <w:rStyle w:val="24"/>
        </w:rPr>
        <w:t>Мартину Д. «Сказка»</w:t>
      </w:r>
    </w:p>
    <w:p w:rsidR="00C8092E" w:rsidRPr="00B50111" w:rsidRDefault="003C37AD" w:rsidP="00B50111">
      <w:pPr>
        <w:pStyle w:val="3"/>
        <w:shd w:val="clear" w:color="auto" w:fill="auto"/>
        <w:spacing w:after="0" w:line="240" w:lineRule="auto"/>
        <w:ind w:left="20" w:firstLine="0"/>
        <w:jc w:val="both"/>
      </w:pPr>
      <w:r w:rsidRPr="00B50111">
        <w:rPr>
          <w:rStyle w:val="24"/>
        </w:rPr>
        <w:t>Мийо Д. «Прощай...»</w:t>
      </w:r>
    </w:p>
    <w:p w:rsidR="00C8092E" w:rsidRPr="00B50111" w:rsidRDefault="003C37AD" w:rsidP="00B50111">
      <w:pPr>
        <w:pStyle w:val="3"/>
        <w:shd w:val="clear" w:color="auto" w:fill="auto"/>
        <w:spacing w:after="0" w:line="240" w:lineRule="auto"/>
        <w:ind w:left="20" w:firstLine="0"/>
        <w:jc w:val="both"/>
      </w:pPr>
      <w:r w:rsidRPr="00B50111">
        <w:rPr>
          <w:rStyle w:val="24"/>
        </w:rPr>
        <w:t>Пуленк Ф. «Бранль» (французский народный танец)</w:t>
      </w:r>
    </w:p>
    <w:p w:rsidR="00C8092E" w:rsidRPr="00B50111" w:rsidRDefault="003C37AD" w:rsidP="00B50111">
      <w:pPr>
        <w:pStyle w:val="3"/>
        <w:shd w:val="clear" w:color="auto" w:fill="auto"/>
        <w:spacing w:after="0" w:line="240" w:lineRule="auto"/>
        <w:ind w:left="20" w:firstLine="0"/>
        <w:jc w:val="both"/>
      </w:pPr>
      <w:r w:rsidRPr="00B50111">
        <w:rPr>
          <w:rStyle w:val="24"/>
        </w:rPr>
        <w:t>Роусторн А. Две багатели: № 2</w:t>
      </w:r>
    </w:p>
    <w:p w:rsidR="00C8092E" w:rsidRPr="00B50111" w:rsidRDefault="003C37AD" w:rsidP="00B50111">
      <w:pPr>
        <w:pStyle w:val="3"/>
        <w:shd w:val="clear" w:color="auto" w:fill="auto"/>
        <w:spacing w:after="0" w:line="240" w:lineRule="auto"/>
        <w:ind w:left="20" w:right="280" w:firstLine="0"/>
        <w:jc w:val="both"/>
      </w:pPr>
      <w:r w:rsidRPr="00B50111">
        <w:rPr>
          <w:rStyle w:val="24"/>
        </w:rPr>
        <w:t>Черепнин Н. Две обработки старинных русских песен (для правой руки)</w:t>
      </w:r>
    </w:p>
    <w:p w:rsidR="00C8092E" w:rsidRPr="00B50111" w:rsidRDefault="003C37AD" w:rsidP="00B50111">
      <w:pPr>
        <w:pStyle w:val="3"/>
        <w:shd w:val="clear" w:color="auto" w:fill="auto"/>
        <w:spacing w:after="0" w:line="240" w:lineRule="auto"/>
        <w:ind w:left="20" w:right="280" w:firstLine="0"/>
        <w:jc w:val="both"/>
      </w:pPr>
      <w:r w:rsidRPr="00B50111">
        <w:rPr>
          <w:rStyle w:val="24"/>
        </w:rPr>
        <w:t xml:space="preserve">Примерные программы для выпускного экзамена </w:t>
      </w:r>
      <w:r w:rsidRPr="00B50111">
        <w:rPr>
          <w:rStyle w:val="ab"/>
        </w:rPr>
        <w:t>Вариант 1</w:t>
      </w:r>
    </w:p>
    <w:p w:rsidR="00C8092E" w:rsidRPr="00B50111" w:rsidRDefault="003C37AD" w:rsidP="00B50111">
      <w:pPr>
        <w:pStyle w:val="3"/>
        <w:shd w:val="clear" w:color="auto" w:fill="auto"/>
        <w:spacing w:after="0" w:line="240" w:lineRule="auto"/>
        <w:ind w:left="20" w:firstLine="0"/>
        <w:jc w:val="both"/>
      </w:pPr>
      <w:r w:rsidRPr="00B50111">
        <w:rPr>
          <w:rStyle w:val="24"/>
        </w:rPr>
        <w:t>Глинка М. Фуга ля минор</w:t>
      </w:r>
    </w:p>
    <w:p w:rsidR="00C8092E" w:rsidRPr="00B50111" w:rsidRDefault="003C37AD" w:rsidP="00B50111">
      <w:pPr>
        <w:pStyle w:val="3"/>
        <w:shd w:val="clear" w:color="auto" w:fill="auto"/>
        <w:spacing w:after="0" w:line="240" w:lineRule="auto"/>
        <w:ind w:left="20" w:firstLine="0"/>
        <w:jc w:val="both"/>
      </w:pPr>
      <w:r w:rsidRPr="00B50111">
        <w:rPr>
          <w:rStyle w:val="24"/>
        </w:rPr>
        <w:t>Гайдн И. Соната № 2 ми минор, ч. 1</w:t>
      </w:r>
    </w:p>
    <w:p w:rsidR="00C8092E" w:rsidRPr="00B50111" w:rsidRDefault="003C37AD" w:rsidP="00B50111">
      <w:pPr>
        <w:pStyle w:val="3"/>
        <w:shd w:val="clear" w:color="auto" w:fill="auto"/>
        <w:spacing w:after="0" w:line="240" w:lineRule="auto"/>
        <w:ind w:left="20" w:firstLine="0"/>
        <w:jc w:val="both"/>
      </w:pPr>
      <w:r w:rsidRPr="00B50111">
        <w:rPr>
          <w:rStyle w:val="24"/>
        </w:rPr>
        <w:t>Мясковский Н. Причуды: № 1</w:t>
      </w:r>
    </w:p>
    <w:p w:rsidR="00C8092E" w:rsidRPr="00B50111" w:rsidRDefault="003C37AD" w:rsidP="00B50111">
      <w:pPr>
        <w:pStyle w:val="3"/>
        <w:shd w:val="clear" w:color="auto" w:fill="auto"/>
        <w:spacing w:after="0" w:line="240" w:lineRule="auto"/>
        <w:ind w:left="20" w:firstLine="0"/>
        <w:jc w:val="both"/>
      </w:pPr>
      <w:r w:rsidRPr="00B50111">
        <w:rPr>
          <w:rStyle w:val="24"/>
        </w:rPr>
        <w:t>Мошковский М. Соч. 18, № 3. Этюд Соль мажор</w:t>
      </w:r>
    </w:p>
    <w:p w:rsidR="00C8092E" w:rsidRPr="00B50111" w:rsidRDefault="003C37AD" w:rsidP="00B50111">
      <w:pPr>
        <w:pStyle w:val="33"/>
        <w:numPr>
          <w:ilvl w:val="0"/>
          <w:numId w:val="21"/>
        </w:numPr>
        <w:shd w:val="clear" w:color="auto" w:fill="auto"/>
        <w:spacing w:before="0" w:line="240" w:lineRule="auto"/>
        <w:ind w:left="20" w:firstLine="0"/>
        <w:jc w:val="both"/>
      </w:pPr>
      <w:r w:rsidRPr="00B50111">
        <w:t xml:space="preserve"> вариант:</w:t>
      </w:r>
    </w:p>
    <w:p w:rsidR="00C8092E" w:rsidRPr="00B50111" w:rsidRDefault="003C37AD" w:rsidP="00B50111">
      <w:pPr>
        <w:pStyle w:val="3"/>
        <w:shd w:val="clear" w:color="auto" w:fill="auto"/>
        <w:spacing w:after="0" w:line="240" w:lineRule="auto"/>
        <w:ind w:left="20" w:right="280" w:firstLine="0"/>
        <w:jc w:val="both"/>
      </w:pPr>
      <w:r w:rsidRPr="00B50111">
        <w:rPr>
          <w:rStyle w:val="24"/>
        </w:rPr>
        <w:t xml:space="preserve">Бах И.С. Фуга ля минор (из «Маленьких прелюдий и фуг») Кабалевский Д. Соната № 3 Фа мажор, чч. 2.3 Крамер И. Этюд № 10 Глинка М. </w:t>
      </w:r>
      <w:r w:rsidRPr="00B50111">
        <w:rPr>
          <w:rStyle w:val="24"/>
        </w:rPr>
        <w:lastRenderedPageBreak/>
        <w:t>Ноктюрн «Разлука»</w:t>
      </w:r>
    </w:p>
    <w:p w:rsidR="00C8092E" w:rsidRPr="00B50111" w:rsidRDefault="003C37AD" w:rsidP="00B50111">
      <w:pPr>
        <w:pStyle w:val="3"/>
        <w:shd w:val="clear" w:color="auto" w:fill="auto"/>
        <w:spacing w:after="0" w:line="240" w:lineRule="auto"/>
        <w:ind w:left="20" w:firstLine="0"/>
        <w:jc w:val="both"/>
      </w:pPr>
      <w:r w:rsidRPr="00B50111">
        <w:rPr>
          <w:rStyle w:val="24"/>
        </w:rPr>
        <w:t>Григ Э. Соч. 43. «Птичка»</w:t>
      </w:r>
    </w:p>
    <w:p w:rsidR="00C8092E" w:rsidRPr="00B50111" w:rsidRDefault="003C37AD" w:rsidP="00B50111">
      <w:pPr>
        <w:pStyle w:val="3"/>
        <w:shd w:val="clear" w:color="auto" w:fill="auto"/>
        <w:spacing w:after="0" w:line="240" w:lineRule="auto"/>
        <w:ind w:left="20" w:firstLine="0"/>
        <w:jc w:val="both"/>
      </w:pPr>
      <w:r w:rsidRPr="00B50111">
        <w:rPr>
          <w:rStyle w:val="24"/>
        </w:rPr>
        <w:t>Для поступающих в СУЗы по специальности «фортепиано»</w:t>
      </w:r>
    </w:p>
    <w:p w:rsidR="00C8092E" w:rsidRPr="00B50111" w:rsidRDefault="003C37AD" w:rsidP="00B50111">
      <w:pPr>
        <w:pStyle w:val="33"/>
        <w:numPr>
          <w:ilvl w:val="0"/>
          <w:numId w:val="21"/>
        </w:numPr>
        <w:shd w:val="clear" w:color="auto" w:fill="auto"/>
        <w:spacing w:before="0" w:line="240" w:lineRule="auto"/>
        <w:ind w:left="20" w:firstLine="0"/>
        <w:jc w:val="both"/>
      </w:pPr>
      <w:r w:rsidRPr="00B50111">
        <w:t xml:space="preserve"> вариант:</w:t>
      </w:r>
    </w:p>
    <w:p w:rsidR="00C8092E" w:rsidRPr="00B50111" w:rsidRDefault="003C37AD" w:rsidP="00B50111">
      <w:pPr>
        <w:pStyle w:val="3"/>
        <w:shd w:val="clear" w:color="auto" w:fill="auto"/>
        <w:spacing w:after="0" w:line="240" w:lineRule="auto"/>
        <w:ind w:left="20" w:right="280" w:firstLine="0"/>
        <w:jc w:val="both"/>
      </w:pPr>
      <w:r w:rsidRPr="00B50111">
        <w:rPr>
          <w:rStyle w:val="24"/>
        </w:rPr>
        <w:t xml:space="preserve">Бах И.С. Трехголосная инвенция ре мажор </w:t>
      </w:r>
      <w:proofErr w:type="gramStart"/>
      <w:r w:rsidRPr="00B50111">
        <w:rPr>
          <w:rStyle w:val="24"/>
        </w:rPr>
        <w:t>Г айдн</w:t>
      </w:r>
      <w:proofErr w:type="gramEnd"/>
      <w:r w:rsidRPr="00B50111">
        <w:rPr>
          <w:rStyle w:val="24"/>
        </w:rPr>
        <w:t xml:space="preserve"> И. Соната № 7 Ре мажор, ч. 1 Мошковский М. Соч. 72. Этюд соль минор Шостакович Д. «Фантастический танец» № 1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
        <w:shd w:val="clear" w:color="auto" w:fill="auto"/>
        <w:spacing w:after="0" w:line="240" w:lineRule="auto"/>
        <w:ind w:left="40" w:firstLine="0"/>
        <w:jc w:val="both"/>
      </w:pPr>
      <w:r w:rsidRPr="00B50111">
        <w:rPr>
          <w:rStyle w:val="24"/>
        </w:rPr>
        <w:t>Калькбреннер Ф. Этюд.</w:t>
      </w:r>
    </w:p>
    <w:p w:rsidR="00C8092E" w:rsidRPr="00B50111" w:rsidRDefault="003C37AD" w:rsidP="00B50111">
      <w:pPr>
        <w:pStyle w:val="33"/>
        <w:numPr>
          <w:ilvl w:val="0"/>
          <w:numId w:val="21"/>
        </w:numPr>
        <w:shd w:val="clear" w:color="auto" w:fill="auto"/>
        <w:spacing w:before="0" w:line="240" w:lineRule="auto"/>
        <w:ind w:left="40" w:firstLine="0"/>
        <w:jc w:val="both"/>
      </w:pPr>
      <w:r w:rsidRPr="00B50111">
        <w:t xml:space="preserve"> вариант:</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Бах И.С. Партита </w:t>
      </w:r>
      <w:proofErr w:type="gramStart"/>
      <w:r w:rsidRPr="00B50111">
        <w:rPr>
          <w:rStyle w:val="24"/>
        </w:rPr>
        <w:t>до</w:t>
      </w:r>
      <w:proofErr w:type="gramEnd"/>
      <w:r w:rsidRPr="00B50111">
        <w:rPr>
          <w:rStyle w:val="24"/>
        </w:rPr>
        <w:t xml:space="preserve"> минор, ч. 1 Моцарт В. Соната №13 Си-бемоль мажор, ч.1 Рахманинов С. Соч. 3, № 3. Мелодия Гуммель И. Этюд Фа мажор (двойные ноты)</w:t>
      </w:r>
    </w:p>
    <w:p w:rsidR="00C8092E" w:rsidRPr="00B50111" w:rsidRDefault="003C37AD" w:rsidP="00B50111">
      <w:pPr>
        <w:pStyle w:val="3"/>
        <w:shd w:val="clear" w:color="auto" w:fill="auto"/>
        <w:spacing w:after="0" w:line="240" w:lineRule="auto"/>
        <w:ind w:left="40" w:firstLine="0"/>
        <w:jc w:val="both"/>
      </w:pPr>
      <w:r w:rsidRPr="00B50111">
        <w:rPr>
          <w:rStyle w:val="24"/>
        </w:rPr>
        <w:t>Мошковский М. Соч. 72. Этюд № 6</w:t>
      </w:r>
    </w:p>
    <w:p w:rsidR="00C8092E" w:rsidRPr="00B50111" w:rsidRDefault="003C37AD" w:rsidP="00B50111">
      <w:pPr>
        <w:pStyle w:val="33"/>
        <w:numPr>
          <w:ilvl w:val="0"/>
          <w:numId w:val="21"/>
        </w:numPr>
        <w:shd w:val="clear" w:color="auto" w:fill="auto"/>
        <w:spacing w:before="0" w:line="240" w:lineRule="auto"/>
        <w:ind w:left="40" w:firstLine="0"/>
        <w:jc w:val="both"/>
      </w:pPr>
      <w:r w:rsidRPr="00B50111">
        <w:t xml:space="preserve"> вариант:</w:t>
      </w:r>
    </w:p>
    <w:p w:rsidR="00C8092E" w:rsidRPr="00B50111" w:rsidRDefault="003C37AD" w:rsidP="00B50111">
      <w:pPr>
        <w:pStyle w:val="3"/>
        <w:shd w:val="clear" w:color="auto" w:fill="auto"/>
        <w:spacing w:after="0" w:line="240" w:lineRule="auto"/>
        <w:ind w:left="40" w:right="-142" w:firstLine="0"/>
        <w:jc w:val="both"/>
      </w:pPr>
      <w:r w:rsidRPr="00B50111">
        <w:rPr>
          <w:rStyle w:val="24"/>
        </w:rPr>
        <w:t>Бах И.С. Трехголосная инвенция № 7 ми минор Моцарт В. Соната фа мажор № 19, ч. 1.</w:t>
      </w:r>
    </w:p>
    <w:p w:rsidR="00C8092E" w:rsidRPr="00B50111" w:rsidRDefault="003C37AD" w:rsidP="00B50111">
      <w:pPr>
        <w:pStyle w:val="3"/>
        <w:shd w:val="clear" w:color="auto" w:fill="auto"/>
        <w:spacing w:after="0" w:line="240" w:lineRule="auto"/>
        <w:ind w:left="40" w:firstLine="0"/>
        <w:jc w:val="both"/>
      </w:pPr>
      <w:r w:rsidRPr="00B50111">
        <w:rPr>
          <w:rStyle w:val="24"/>
        </w:rPr>
        <w:t xml:space="preserve">Мендельсон Ф. Песня без слов № 22 фа мажор Лешгорн А. Соч. 66. Этюд № 25 Крамер. Этюд № 1 </w:t>
      </w:r>
      <w:proofErr w:type="gramStart"/>
      <w:r w:rsidRPr="00B50111">
        <w:rPr>
          <w:rStyle w:val="24"/>
        </w:rPr>
        <w:t>до</w:t>
      </w:r>
      <w:proofErr w:type="gramEnd"/>
      <w:r w:rsidRPr="00B50111">
        <w:rPr>
          <w:rStyle w:val="24"/>
        </w:rPr>
        <w:t xml:space="preserve"> мажор</w:t>
      </w:r>
    </w:p>
    <w:p w:rsidR="00C8092E" w:rsidRPr="00B50111" w:rsidRDefault="003C37AD" w:rsidP="00B50111">
      <w:pPr>
        <w:pStyle w:val="33"/>
        <w:numPr>
          <w:ilvl w:val="0"/>
          <w:numId w:val="21"/>
        </w:numPr>
        <w:shd w:val="clear" w:color="auto" w:fill="auto"/>
        <w:spacing w:before="0" w:line="240" w:lineRule="auto"/>
        <w:ind w:left="40" w:firstLine="0"/>
        <w:jc w:val="both"/>
      </w:pPr>
      <w:r w:rsidRPr="00B50111">
        <w:t xml:space="preserve"> вариант:</w:t>
      </w:r>
    </w:p>
    <w:p w:rsidR="00C8092E" w:rsidRPr="00B50111" w:rsidRDefault="003C37AD" w:rsidP="00B50111">
      <w:pPr>
        <w:pStyle w:val="3"/>
        <w:shd w:val="clear" w:color="auto" w:fill="auto"/>
        <w:spacing w:after="0" w:line="240" w:lineRule="auto"/>
        <w:ind w:left="40" w:firstLine="0"/>
        <w:jc w:val="both"/>
      </w:pPr>
      <w:r w:rsidRPr="00B50111">
        <w:rPr>
          <w:rStyle w:val="24"/>
        </w:rPr>
        <w:t>Бах И.С. ХТК т. I. Прелюдия и фуга ре минор Бетховен Л. Соната № 1 фа минор Григ Э. Соч. 54. Ноктюрн</w:t>
      </w:r>
      <w:proofErr w:type="gramStart"/>
      <w:r w:rsidRPr="00B50111">
        <w:rPr>
          <w:rStyle w:val="24"/>
        </w:rPr>
        <w:t xml:space="preserve"> Д</w:t>
      </w:r>
      <w:proofErr w:type="gramEnd"/>
      <w:r w:rsidRPr="00B50111">
        <w:rPr>
          <w:rStyle w:val="24"/>
        </w:rPr>
        <w:t>о мажор Черни К. Соч. 299. Этюд № 21 Дженадер. Д. Этюд-прелюдия</w:t>
      </w:r>
    </w:p>
    <w:p w:rsidR="00C8092E" w:rsidRPr="00B50111" w:rsidRDefault="003C37AD" w:rsidP="00B50111">
      <w:pPr>
        <w:pStyle w:val="3"/>
        <w:numPr>
          <w:ilvl w:val="0"/>
          <w:numId w:val="22"/>
        </w:numPr>
        <w:shd w:val="clear" w:color="auto" w:fill="auto"/>
        <w:tabs>
          <w:tab w:val="left" w:pos="587"/>
        </w:tabs>
        <w:spacing w:after="0" w:line="240" w:lineRule="auto"/>
        <w:ind w:left="40" w:right="20" w:firstLine="0"/>
        <w:jc w:val="both"/>
      </w:pPr>
      <w:r w:rsidRPr="00B50111">
        <w:rPr>
          <w:rStyle w:val="15pt"/>
          <w:sz w:val="28"/>
          <w:szCs w:val="28"/>
        </w:rPr>
        <w:t xml:space="preserve">Требования к уровню подготовки обучающихся </w:t>
      </w:r>
      <w:r w:rsidRPr="00B50111">
        <w:rPr>
          <w:rStyle w:val="24"/>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C8092E" w:rsidRPr="00B50111" w:rsidRDefault="003C37AD" w:rsidP="00B50111">
      <w:pPr>
        <w:pStyle w:val="3"/>
        <w:numPr>
          <w:ilvl w:val="0"/>
          <w:numId w:val="14"/>
        </w:numPr>
        <w:shd w:val="clear" w:color="auto" w:fill="auto"/>
        <w:spacing w:after="0" w:line="240" w:lineRule="auto"/>
        <w:ind w:left="40" w:right="20" w:firstLine="0"/>
        <w:jc w:val="both"/>
      </w:pPr>
      <w:r w:rsidRPr="00B50111">
        <w:rPr>
          <w:rStyle w:val="24"/>
        </w:rPr>
        <w:t xml:space="preserve"> наличие у обучающегося интереса к музыкальному искусству, самостоятельному музыкальному исполнительству;</w:t>
      </w:r>
    </w:p>
    <w:p w:rsidR="00C8092E" w:rsidRPr="00B50111" w:rsidRDefault="003C37AD" w:rsidP="00B50111">
      <w:pPr>
        <w:pStyle w:val="3"/>
        <w:numPr>
          <w:ilvl w:val="0"/>
          <w:numId w:val="14"/>
        </w:numPr>
        <w:shd w:val="clear" w:color="auto" w:fill="auto"/>
        <w:spacing w:after="0" w:line="240" w:lineRule="auto"/>
        <w:ind w:left="40" w:right="20" w:firstLine="0"/>
        <w:jc w:val="both"/>
      </w:pPr>
      <w:r w:rsidRPr="00B50111">
        <w:rPr>
          <w:rStyle w:val="24"/>
        </w:rPr>
        <w:t xml:space="preserve"> 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w:t>
      </w:r>
    </w:p>
    <w:p w:rsidR="00C8092E" w:rsidRPr="00B50111" w:rsidRDefault="003C37AD" w:rsidP="00B50111">
      <w:pPr>
        <w:pStyle w:val="3"/>
        <w:shd w:val="clear" w:color="auto" w:fill="auto"/>
        <w:spacing w:after="0" w:line="240" w:lineRule="auto"/>
        <w:ind w:left="40" w:right="320" w:firstLine="0"/>
        <w:jc w:val="both"/>
      </w:pPr>
      <w:r w:rsidRPr="00B50111">
        <w:rPr>
          <w:rStyle w:val="24"/>
        </w:rPr>
        <w:t>авторского текста, самостоятельно накапливать репертуар из музыкальных произведений различных эпох, стилей, направлений, жанров и форм;</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t xml:space="preserve">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C8092E" w:rsidRPr="00B50111" w:rsidRDefault="003C37AD" w:rsidP="00B50111">
      <w:pPr>
        <w:pStyle w:val="3"/>
        <w:numPr>
          <w:ilvl w:val="0"/>
          <w:numId w:val="14"/>
        </w:numPr>
        <w:shd w:val="clear" w:color="auto" w:fill="auto"/>
        <w:spacing w:after="0" w:line="240" w:lineRule="auto"/>
        <w:ind w:left="40" w:firstLine="0"/>
        <w:jc w:val="both"/>
      </w:pPr>
      <w:r w:rsidRPr="00B50111">
        <w:rPr>
          <w:rStyle w:val="24"/>
        </w:rPr>
        <w:t xml:space="preserve"> знание художественно-исполнительских возможностей фортепиано;</w:t>
      </w:r>
    </w:p>
    <w:p w:rsidR="00C8092E" w:rsidRPr="00B50111" w:rsidRDefault="003C37AD" w:rsidP="00B50111">
      <w:pPr>
        <w:pStyle w:val="3"/>
        <w:numPr>
          <w:ilvl w:val="0"/>
          <w:numId w:val="14"/>
        </w:numPr>
        <w:shd w:val="clear" w:color="auto" w:fill="auto"/>
        <w:spacing w:after="0" w:line="240" w:lineRule="auto"/>
        <w:ind w:left="40" w:firstLine="0"/>
        <w:jc w:val="both"/>
      </w:pPr>
      <w:r w:rsidRPr="00B50111">
        <w:rPr>
          <w:rStyle w:val="24"/>
        </w:rPr>
        <w:t xml:space="preserve"> знание профессиональной терминологии;</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t xml:space="preserve"> наличие умений по чтению с листа и транспонированию музыкальных произведений разных жанров и форм;</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t xml:space="preserve"> навыки по воспитанию слухового контроля, умению управлять процессом исполнения музыкального произведения;</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lastRenderedPageBreak/>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8092E" w:rsidRPr="00B50111" w:rsidRDefault="003C37AD" w:rsidP="00B50111">
      <w:pPr>
        <w:pStyle w:val="3"/>
        <w:shd w:val="clear" w:color="auto" w:fill="auto"/>
        <w:spacing w:after="0" w:line="240" w:lineRule="auto"/>
        <w:ind w:left="40" w:right="320" w:firstLine="440"/>
        <w:jc w:val="both"/>
      </w:pPr>
      <w:r w:rsidRPr="00B50111">
        <w:rPr>
          <w:rStyle w:val="24"/>
        </w:rPr>
        <w:t>наличие музыкальной памяти, развитого полифонического мышления, мелодического, ладогармонического, тембрового слуха;</w:t>
      </w:r>
    </w:p>
    <w:p w:rsidR="00C8092E" w:rsidRPr="00B50111" w:rsidRDefault="003C37AD" w:rsidP="00B50111">
      <w:pPr>
        <w:pStyle w:val="3"/>
        <w:numPr>
          <w:ilvl w:val="0"/>
          <w:numId w:val="14"/>
        </w:numPr>
        <w:shd w:val="clear" w:color="auto" w:fill="auto"/>
        <w:spacing w:after="0" w:line="240" w:lineRule="auto"/>
        <w:ind w:left="40" w:right="320" w:firstLine="0"/>
        <w:jc w:val="both"/>
      </w:pPr>
      <w:r w:rsidRPr="00B50111">
        <w:rPr>
          <w:rStyle w:val="24"/>
        </w:rPr>
        <w:t xml:space="preserve"> наличие начальных навыков репетиционно - концертной работы в качестве солиста.</w:t>
      </w:r>
    </w:p>
    <w:p w:rsidR="00C8092E" w:rsidRPr="00B50111" w:rsidRDefault="003C37AD" w:rsidP="00B50111">
      <w:pPr>
        <w:pStyle w:val="33"/>
        <w:numPr>
          <w:ilvl w:val="0"/>
          <w:numId w:val="22"/>
        </w:numPr>
        <w:shd w:val="clear" w:color="auto" w:fill="auto"/>
        <w:tabs>
          <w:tab w:val="left" w:pos="1915"/>
        </w:tabs>
        <w:spacing w:before="0" w:line="240" w:lineRule="auto"/>
        <w:ind w:left="1060" w:right="980" w:hanging="160"/>
        <w:jc w:val="both"/>
      </w:pPr>
      <w:r w:rsidRPr="00B50111">
        <w:rPr>
          <w:rStyle w:val="315pt"/>
          <w:sz w:val="28"/>
          <w:szCs w:val="28"/>
        </w:rPr>
        <w:t xml:space="preserve">Формы и методы контроля, система оценок </w:t>
      </w:r>
      <w:r w:rsidRPr="00B50111">
        <w:rPr>
          <w:lang w:eastAsia="en-US" w:bidi="en-US"/>
        </w:rPr>
        <w:t xml:space="preserve"> </w:t>
      </w:r>
      <w:r w:rsidRPr="00B50111">
        <w:t>Аттестация: цели</w:t>
      </w:r>
      <w:r w:rsidRPr="00B50111">
        <w:rPr>
          <w:rStyle w:val="36"/>
        </w:rPr>
        <w:t xml:space="preserve">, </w:t>
      </w:r>
      <w:r w:rsidRPr="00B50111">
        <w:t>виды</w:t>
      </w:r>
      <w:r w:rsidRPr="00B50111">
        <w:rPr>
          <w:rStyle w:val="36"/>
        </w:rPr>
        <w:t xml:space="preserve">, </w:t>
      </w:r>
      <w:r w:rsidRPr="00B50111">
        <w:t>форма, содержание.</w:t>
      </w:r>
    </w:p>
    <w:p w:rsidR="00C8092E" w:rsidRPr="00B50111" w:rsidRDefault="003C37AD" w:rsidP="00B50111">
      <w:pPr>
        <w:pStyle w:val="3"/>
        <w:shd w:val="clear" w:color="auto" w:fill="auto"/>
        <w:spacing w:after="0" w:line="240" w:lineRule="auto"/>
        <w:ind w:left="40" w:right="320" w:firstLine="0"/>
        <w:jc w:val="both"/>
      </w:pPr>
      <w:r w:rsidRPr="00B50111">
        <w:rPr>
          <w:rStyle w:val="24"/>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C8092E" w:rsidRPr="00B50111" w:rsidRDefault="003C37AD" w:rsidP="00B50111">
      <w:pPr>
        <w:pStyle w:val="3"/>
        <w:shd w:val="clear" w:color="auto" w:fill="auto"/>
        <w:spacing w:after="0" w:line="240" w:lineRule="auto"/>
        <w:ind w:left="40" w:right="20" w:firstLine="0"/>
        <w:jc w:val="both"/>
      </w:pPr>
      <w:r w:rsidRPr="00B50111">
        <w:rPr>
          <w:rStyle w:val="24"/>
        </w:rPr>
        <w:t>Успеваемость обучащиюхся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C8092E" w:rsidRPr="00B50111" w:rsidRDefault="003C37AD" w:rsidP="00B50111">
      <w:pPr>
        <w:pStyle w:val="3"/>
        <w:shd w:val="clear" w:color="auto" w:fill="auto"/>
        <w:spacing w:after="0" w:line="240" w:lineRule="auto"/>
        <w:ind w:left="40" w:right="20" w:firstLine="0"/>
        <w:jc w:val="both"/>
      </w:pPr>
      <w:r w:rsidRPr="00B50111">
        <w:rPr>
          <w:rStyle w:val="24"/>
        </w:rPr>
        <w:t xml:space="preserve">Текущий контроль успеваемости </w:t>
      </w:r>
      <w:proofErr w:type="gramStart"/>
      <w:r w:rsidRPr="00B50111">
        <w:rPr>
          <w:rStyle w:val="24"/>
        </w:rPr>
        <w:t>обучающихся</w:t>
      </w:r>
      <w:proofErr w:type="gramEnd"/>
      <w:r w:rsidRPr="00B50111">
        <w:rPr>
          <w:rStyle w:val="24"/>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зачеты и экзамены проходят в виде технических зачетов, академических концертов, исполнения концертных программ.</w:t>
      </w:r>
    </w:p>
    <w:p w:rsidR="00C8092E" w:rsidRPr="00B50111" w:rsidRDefault="003C37AD" w:rsidP="00B50111">
      <w:pPr>
        <w:pStyle w:val="3"/>
        <w:shd w:val="clear" w:color="auto" w:fill="auto"/>
        <w:spacing w:after="0" w:line="240" w:lineRule="auto"/>
        <w:ind w:left="40" w:right="20" w:firstLine="0"/>
        <w:jc w:val="both"/>
      </w:pPr>
      <w:r w:rsidRPr="00B50111">
        <w:rPr>
          <w:rStyle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C8092E" w:rsidRPr="00B50111" w:rsidRDefault="003C37AD" w:rsidP="00B50111">
      <w:pPr>
        <w:pStyle w:val="33"/>
        <w:shd w:val="clear" w:color="auto" w:fill="auto"/>
        <w:spacing w:before="0" w:line="240" w:lineRule="auto"/>
        <w:ind w:left="40" w:firstLine="0"/>
        <w:jc w:val="both"/>
      </w:pPr>
      <w:r w:rsidRPr="00B50111">
        <w:rPr>
          <w:lang w:val="en-US" w:eastAsia="en-US" w:bidi="en-US"/>
        </w:rPr>
        <w:t>L</w:t>
      </w:r>
      <w:r w:rsidRPr="00B50111">
        <w:rPr>
          <w:lang w:eastAsia="en-US" w:bidi="en-US"/>
        </w:rPr>
        <w:t xml:space="preserve"> </w:t>
      </w:r>
      <w:r w:rsidRPr="00B50111">
        <w:t>Критерии оценок</w:t>
      </w:r>
    </w:p>
    <w:p w:rsidR="00C8092E" w:rsidRPr="00B50111" w:rsidRDefault="003C37AD" w:rsidP="00B50111">
      <w:pPr>
        <w:pStyle w:val="3"/>
        <w:shd w:val="clear" w:color="auto" w:fill="auto"/>
        <w:spacing w:after="0" w:line="240" w:lineRule="auto"/>
        <w:ind w:left="40" w:right="20" w:firstLine="0"/>
        <w:jc w:val="both"/>
      </w:pPr>
      <w:r w:rsidRPr="00B50111">
        <w:rPr>
          <w:rStyle w:val="24"/>
        </w:rPr>
        <w:t>Для аттестации обучающихся созданы фонды оценочных средств, которые включают в себя методы контроля, позволяющие оценить приобретенные знания, умения и навыки.</w:t>
      </w:r>
    </w:p>
    <w:p w:rsidR="00C8092E" w:rsidRPr="00B50111" w:rsidRDefault="003C37AD" w:rsidP="00B50111">
      <w:pPr>
        <w:pStyle w:val="33"/>
        <w:shd w:val="clear" w:color="auto" w:fill="auto"/>
        <w:spacing w:before="0" w:line="240" w:lineRule="auto"/>
        <w:ind w:left="40" w:firstLine="0"/>
        <w:jc w:val="both"/>
      </w:pPr>
      <w:r w:rsidRPr="00B50111">
        <w:t>Критерии оценки качества исполнения</w:t>
      </w:r>
    </w:p>
    <w:p w:rsidR="00C8092E" w:rsidRPr="00B50111" w:rsidRDefault="003C37AD" w:rsidP="00B50111">
      <w:pPr>
        <w:pStyle w:val="3"/>
        <w:shd w:val="clear" w:color="auto" w:fill="auto"/>
        <w:spacing w:after="0" w:line="240" w:lineRule="auto"/>
        <w:ind w:left="40" w:right="20" w:firstLine="0"/>
        <w:jc w:val="both"/>
        <w:sectPr w:rsidR="00C8092E" w:rsidRPr="00B50111">
          <w:pgSz w:w="11909" w:h="16838"/>
          <w:pgMar w:top="1049" w:right="1335" w:bottom="1049" w:left="1360" w:header="0" w:footer="3" w:gutter="0"/>
          <w:cols w:space="720"/>
          <w:noEndnote/>
          <w:docGrid w:linePitch="360"/>
        </w:sectPr>
      </w:pPr>
      <w:r w:rsidRPr="00B50111">
        <w:rPr>
          <w:rStyle w:val="24"/>
        </w:rPr>
        <w:t>По итогам исполнения программы на зачете, академическом прослушивании или экзамене выставляется оценка по пятибалльной шкале: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1"/>
        <w:gridCol w:w="6332"/>
      </w:tblGrid>
      <w:tr w:rsidR="00C8092E" w:rsidRPr="00B50111">
        <w:trPr>
          <w:trHeight w:hRule="exact" w:val="536"/>
          <w:jc w:val="center"/>
        </w:trPr>
        <w:tc>
          <w:tcPr>
            <w:tcW w:w="3521" w:type="dxa"/>
            <w:tcBorders>
              <w:top w:val="single" w:sz="4" w:space="0" w:color="auto"/>
              <w:left w:val="single" w:sz="4" w:space="0" w:color="auto"/>
            </w:tcBorders>
            <w:shd w:val="clear" w:color="auto" w:fill="FFFFFF"/>
          </w:tcPr>
          <w:p w:rsidR="00C8092E" w:rsidRPr="00B50111" w:rsidRDefault="003C37AD" w:rsidP="00B50111">
            <w:pPr>
              <w:pStyle w:val="3"/>
              <w:framePr w:w="9853" w:wrap="notBeside" w:vAnchor="text" w:hAnchor="text" w:xAlign="center" w:y="1"/>
              <w:shd w:val="clear" w:color="auto" w:fill="auto"/>
              <w:spacing w:after="0" w:line="240" w:lineRule="auto"/>
              <w:ind w:right="1280" w:firstLine="0"/>
              <w:jc w:val="both"/>
            </w:pPr>
            <w:r w:rsidRPr="00B50111">
              <w:rPr>
                <w:rStyle w:val="24"/>
              </w:rPr>
              <w:lastRenderedPageBreak/>
              <w:t>Оценка</w:t>
            </w:r>
          </w:p>
        </w:tc>
        <w:tc>
          <w:tcPr>
            <w:tcW w:w="6332" w:type="dxa"/>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853" w:wrap="notBeside" w:vAnchor="text" w:hAnchor="text" w:xAlign="center" w:y="1"/>
              <w:shd w:val="clear" w:color="auto" w:fill="auto"/>
              <w:spacing w:after="0" w:line="240" w:lineRule="auto"/>
              <w:ind w:firstLine="0"/>
              <w:jc w:val="both"/>
            </w:pPr>
            <w:r w:rsidRPr="00B50111">
              <w:rPr>
                <w:rStyle w:val="24"/>
              </w:rPr>
              <w:t>Критерии оценивания выступления</w:t>
            </w:r>
          </w:p>
        </w:tc>
      </w:tr>
      <w:tr w:rsidR="00C8092E" w:rsidRPr="00B50111" w:rsidTr="0087344B">
        <w:trPr>
          <w:trHeight w:hRule="exact" w:val="1317"/>
          <w:jc w:val="center"/>
        </w:trPr>
        <w:tc>
          <w:tcPr>
            <w:tcW w:w="3521" w:type="dxa"/>
            <w:tcBorders>
              <w:top w:val="single" w:sz="4" w:space="0" w:color="auto"/>
              <w:left w:val="single" w:sz="4" w:space="0" w:color="auto"/>
            </w:tcBorders>
            <w:shd w:val="clear" w:color="auto" w:fill="FFFFFF"/>
          </w:tcPr>
          <w:p w:rsidR="00C8092E" w:rsidRPr="00B50111" w:rsidRDefault="003C37AD" w:rsidP="00B50111">
            <w:pPr>
              <w:pStyle w:val="3"/>
              <w:framePr w:w="9853" w:wrap="notBeside" w:vAnchor="text" w:hAnchor="text" w:xAlign="center" w:y="1"/>
              <w:shd w:val="clear" w:color="auto" w:fill="auto"/>
              <w:spacing w:after="0" w:line="240" w:lineRule="auto"/>
              <w:ind w:right="1280" w:firstLine="0"/>
              <w:jc w:val="both"/>
            </w:pPr>
            <w:r w:rsidRPr="00B50111">
              <w:rPr>
                <w:rStyle w:val="24"/>
              </w:rPr>
              <w:t>5 («отлично»)</w:t>
            </w:r>
          </w:p>
        </w:tc>
        <w:tc>
          <w:tcPr>
            <w:tcW w:w="6332" w:type="dxa"/>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853" w:wrap="notBeside" w:vAnchor="text" w:hAnchor="text" w:xAlign="center" w:y="1"/>
              <w:shd w:val="clear" w:color="auto" w:fill="auto"/>
              <w:spacing w:after="0" w:line="240" w:lineRule="auto"/>
              <w:ind w:left="160" w:firstLine="0"/>
              <w:jc w:val="both"/>
            </w:pPr>
            <w:r w:rsidRPr="00B50111">
              <w:rPr>
                <w:rStyle w:val="24"/>
              </w:rPr>
              <w:t>технически качественное и художественно осмысленное исполнение, отвечающее всем требованиям на данном этапе обучения</w:t>
            </w:r>
          </w:p>
        </w:tc>
      </w:tr>
      <w:tr w:rsidR="00C8092E" w:rsidRPr="00B50111">
        <w:trPr>
          <w:trHeight w:hRule="exact" w:val="1580"/>
          <w:jc w:val="center"/>
        </w:trPr>
        <w:tc>
          <w:tcPr>
            <w:tcW w:w="3521" w:type="dxa"/>
            <w:tcBorders>
              <w:top w:val="single" w:sz="4" w:space="0" w:color="auto"/>
              <w:left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right="1280" w:firstLine="0"/>
              <w:jc w:val="both"/>
            </w:pPr>
            <w:r w:rsidRPr="00B50111">
              <w:rPr>
                <w:rStyle w:val="24"/>
              </w:rPr>
              <w:t>4 («хорошо»)</w:t>
            </w:r>
          </w:p>
        </w:tc>
        <w:tc>
          <w:tcPr>
            <w:tcW w:w="6332"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left="160" w:firstLine="0"/>
              <w:jc w:val="both"/>
            </w:pPr>
            <w:r w:rsidRPr="00B50111">
              <w:rPr>
                <w:rStyle w:val="24"/>
              </w:rPr>
              <w:t>оценка отражает грамотное исполнение с небольшими недочетами (как в техническом, так и в художественном плане)</w:t>
            </w:r>
          </w:p>
        </w:tc>
      </w:tr>
      <w:tr w:rsidR="00C8092E" w:rsidRPr="00B50111" w:rsidTr="0087344B">
        <w:trPr>
          <w:trHeight w:hRule="exact" w:val="1102"/>
          <w:jc w:val="center"/>
        </w:trPr>
        <w:tc>
          <w:tcPr>
            <w:tcW w:w="3521" w:type="dxa"/>
            <w:tcBorders>
              <w:top w:val="single" w:sz="4" w:space="0" w:color="auto"/>
              <w:left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left="240" w:firstLine="0"/>
              <w:jc w:val="both"/>
            </w:pPr>
            <w:r w:rsidRPr="00B50111">
              <w:rPr>
                <w:rStyle w:val="24"/>
              </w:rPr>
              <w:t>3 («удовлетворительно»)</w:t>
            </w:r>
          </w:p>
        </w:tc>
        <w:tc>
          <w:tcPr>
            <w:tcW w:w="6332" w:type="dxa"/>
            <w:tcBorders>
              <w:top w:val="single" w:sz="4" w:space="0" w:color="auto"/>
              <w:left w:val="single" w:sz="4" w:space="0" w:color="auto"/>
              <w:right w:val="single" w:sz="4" w:space="0" w:color="auto"/>
            </w:tcBorders>
            <w:shd w:val="clear" w:color="auto" w:fill="FFFFFF"/>
          </w:tcPr>
          <w:p w:rsidR="00C8092E" w:rsidRPr="00B50111" w:rsidRDefault="003C37AD" w:rsidP="00B50111">
            <w:pPr>
              <w:pStyle w:val="3"/>
              <w:framePr w:w="9853" w:wrap="notBeside" w:vAnchor="text" w:hAnchor="text" w:xAlign="center" w:y="1"/>
              <w:shd w:val="clear" w:color="auto" w:fill="auto"/>
              <w:spacing w:after="0" w:line="240" w:lineRule="auto"/>
              <w:ind w:firstLine="0"/>
              <w:jc w:val="both"/>
            </w:pPr>
            <w:r w:rsidRPr="00B50111">
              <w:rPr>
                <w:rStyle w:val="24"/>
              </w:rPr>
              <w:t>исполнение с большим количеством недочетов, а именно: недоученный текст, слабая техническая подготовка, малохудожественная игра и т.д.</w:t>
            </w:r>
          </w:p>
        </w:tc>
      </w:tr>
      <w:tr w:rsidR="00C8092E" w:rsidRPr="00B50111" w:rsidTr="0087344B">
        <w:trPr>
          <w:trHeight w:hRule="exact" w:val="1288"/>
          <w:jc w:val="center"/>
        </w:trPr>
        <w:tc>
          <w:tcPr>
            <w:tcW w:w="3521" w:type="dxa"/>
            <w:tcBorders>
              <w:top w:val="single" w:sz="4" w:space="0" w:color="auto"/>
              <w:left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left="100" w:firstLine="0"/>
              <w:jc w:val="both"/>
            </w:pPr>
            <w:r w:rsidRPr="00B50111">
              <w:rPr>
                <w:rStyle w:val="24"/>
              </w:rPr>
              <w:t>2 («неудовлетворительно»)</w:t>
            </w:r>
          </w:p>
        </w:tc>
        <w:tc>
          <w:tcPr>
            <w:tcW w:w="6332" w:type="dxa"/>
            <w:tcBorders>
              <w:top w:val="single" w:sz="4" w:space="0" w:color="auto"/>
              <w:left w:val="single" w:sz="4" w:space="0" w:color="auto"/>
              <w:right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left="20" w:firstLine="140"/>
              <w:jc w:val="both"/>
            </w:pPr>
            <w:r w:rsidRPr="00B50111">
              <w:rPr>
                <w:rStyle w:val="24"/>
              </w:rPr>
              <w:t>комплекс серьезных недостатков, невыученный текст, отсутствие домашней работы, а также плохая посещаемость аудиторных занятий</w:t>
            </w:r>
          </w:p>
        </w:tc>
      </w:tr>
      <w:tr w:rsidR="00C8092E" w:rsidRPr="00B50111">
        <w:trPr>
          <w:trHeight w:hRule="exact" w:val="1062"/>
          <w:jc w:val="center"/>
        </w:trPr>
        <w:tc>
          <w:tcPr>
            <w:tcW w:w="3521" w:type="dxa"/>
            <w:tcBorders>
              <w:top w:val="single" w:sz="4" w:space="0" w:color="auto"/>
              <w:left w:val="single" w:sz="4" w:space="0" w:color="auto"/>
              <w:bottom w:val="single" w:sz="4" w:space="0" w:color="auto"/>
            </w:tcBorders>
            <w:shd w:val="clear" w:color="auto" w:fill="FFFFFF"/>
            <w:vAlign w:val="center"/>
          </w:tcPr>
          <w:p w:rsidR="00C8092E" w:rsidRPr="00B50111" w:rsidRDefault="003C37AD" w:rsidP="00B50111">
            <w:pPr>
              <w:pStyle w:val="3"/>
              <w:framePr w:w="9853" w:wrap="notBeside" w:vAnchor="text" w:hAnchor="text" w:xAlign="center" w:y="1"/>
              <w:shd w:val="clear" w:color="auto" w:fill="auto"/>
              <w:spacing w:after="0" w:line="240" w:lineRule="auto"/>
              <w:ind w:left="400" w:firstLine="0"/>
              <w:jc w:val="both"/>
            </w:pPr>
            <w:r w:rsidRPr="00B50111">
              <w:rPr>
                <w:rStyle w:val="24"/>
              </w:rPr>
              <w:t>«зачет» (без оценки)</w:t>
            </w:r>
          </w:p>
        </w:tc>
        <w:tc>
          <w:tcPr>
            <w:tcW w:w="6332" w:type="dxa"/>
            <w:tcBorders>
              <w:top w:val="single" w:sz="4" w:space="0" w:color="auto"/>
              <w:left w:val="single" w:sz="4" w:space="0" w:color="auto"/>
              <w:bottom w:val="single" w:sz="4" w:space="0" w:color="auto"/>
              <w:right w:val="single" w:sz="4" w:space="0" w:color="auto"/>
            </w:tcBorders>
            <w:shd w:val="clear" w:color="auto" w:fill="FFFFFF"/>
            <w:vAlign w:val="bottom"/>
          </w:tcPr>
          <w:p w:rsidR="00C8092E" w:rsidRPr="00B50111" w:rsidRDefault="003C37AD" w:rsidP="00B50111">
            <w:pPr>
              <w:pStyle w:val="3"/>
              <w:framePr w:w="9853" w:wrap="notBeside" w:vAnchor="text" w:hAnchor="text" w:xAlign="center" w:y="1"/>
              <w:shd w:val="clear" w:color="auto" w:fill="auto"/>
              <w:spacing w:after="0" w:line="240" w:lineRule="auto"/>
              <w:ind w:left="160" w:firstLine="0"/>
              <w:jc w:val="both"/>
            </w:pPr>
            <w:r w:rsidRPr="00B50111">
              <w:rPr>
                <w:rStyle w:val="24"/>
              </w:rPr>
              <w:t>отражает хороший уровень подготовки и исполнения на данном этапе обучения</w:t>
            </w:r>
          </w:p>
        </w:tc>
      </w:tr>
    </w:tbl>
    <w:p w:rsidR="00C8092E" w:rsidRPr="00B50111" w:rsidRDefault="00C8092E" w:rsidP="00B50111">
      <w:pPr>
        <w:jc w:val="both"/>
        <w:rPr>
          <w:rFonts w:ascii="Times New Roman" w:hAnsi="Times New Roman" w:cs="Times New Roman"/>
          <w:sz w:val="28"/>
          <w:szCs w:val="28"/>
        </w:rPr>
      </w:pPr>
    </w:p>
    <w:p w:rsidR="00C8092E" w:rsidRPr="00B50111" w:rsidRDefault="003C37AD" w:rsidP="00B50111">
      <w:pPr>
        <w:pStyle w:val="3"/>
        <w:shd w:val="clear" w:color="auto" w:fill="auto"/>
        <w:spacing w:after="0" w:line="240" w:lineRule="auto"/>
        <w:ind w:left="720" w:right="680" w:firstLine="780"/>
        <w:jc w:val="both"/>
      </w:pPr>
      <w:r w:rsidRPr="00B50111">
        <w:rPr>
          <w:rStyle w:val="24"/>
        </w:rPr>
        <w:t>Фонды оценочных сре</w:t>
      </w:r>
      <w:proofErr w:type="gramStart"/>
      <w:r w:rsidRPr="00B50111">
        <w:rPr>
          <w:rStyle w:val="24"/>
        </w:rPr>
        <w:t>дств пр</w:t>
      </w:r>
      <w:proofErr w:type="gramEnd"/>
      <w:r w:rsidRPr="00B50111">
        <w:rPr>
          <w:rStyle w:val="24"/>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C8092E" w:rsidRPr="00B50111" w:rsidRDefault="003C37AD" w:rsidP="00B50111">
      <w:pPr>
        <w:pStyle w:val="3"/>
        <w:shd w:val="clear" w:color="auto" w:fill="auto"/>
        <w:spacing w:after="0" w:line="240" w:lineRule="auto"/>
        <w:ind w:left="720" w:right="680" w:firstLine="780"/>
        <w:jc w:val="both"/>
      </w:pPr>
      <w:r w:rsidRPr="00B50111">
        <w:rPr>
          <w:rStyle w:val="24"/>
        </w:rPr>
        <w:t>При выведении экзаменационной (переводной) оценки учитывается следующее:</w:t>
      </w:r>
    </w:p>
    <w:p w:rsidR="00C8092E" w:rsidRPr="00B50111" w:rsidRDefault="003C37AD" w:rsidP="00B50111">
      <w:pPr>
        <w:pStyle w:val="3"/>
        <w:numPr>
          <w:ilvl w:val="0"/>
          <w:numId w:val="14"/>
        </w:numPr>
        <w:shd w:val="clear" w:color="auto" w:fill="auto"/>
        <w:spacing w:after="0" w:line="240" w:lineRule="auto"/>
        <w:ind w:left="720" w:firstLine="0"/>
        <w:jc w:val="both"/>
      </w:pPr>
      <w:r w:rsidRPr="00B50111">
        <w:rPr>
          <w:rStyle w:val="24"/>
        </w:rPr>
        <w:t xml:space="preserve"> оценка годовой работы ученика;</w:t>
      </w:r>
    </w:p>
    <w:p w:rsidR="00C8092E" w:rsidRPr="00B50111" w:rsidRDefault="003C37AD" w:rsidP="00B50111">
      <w:pPr>
        <w:pStyle w:val="3"/>
        <w:numPr>
          <w:ilvl w:val="0"/>
          <w:numId w:val="14"/>
        </w:numPr>
        <w:shd w:val="clear" w:color="auto" w:fill="auto"/>
        <w:spacing w:after="0" w:line="240" w:lineRule="auto"/>
        <w:ind w:left="720" w:firstLine="0"/>
        <w:jc w:val="both"/>
      </w:pPr>
      <w:r w:rsidRPr="00B50111">
        <w:rPr>
          <w:rStyle w:val="24"/>
        </w:rPr>
        <w:t xml:space="preserve"> оценка на академическом концерте или экзамене;</w:t>
      </w:r>
    </w:p>
    <w:p w:rsidR="00C8092E" w:rsidRPr="00B50111" w:rsidRDefault="003C37AD" w:rsidP="00B50111">
      <w:pPr>
        <w:pStyle w:val="3"/>
        <w:numPr>
          <w:ilvl w:val="0"/>
          <w:numId w:val="14"/>
        </w:numPr>
        <w:shd w:val="clear" w:color="auto" w:fill="auto"/>
        <w:spacing w:after="0" w:line="240" w:lineRule="auto"/>
        <w:ind w:left="720" w:firstLine="0"/>
        <w:jc w:val="both"/>
      </w:pPr>
      <w:r w:rsidRPr="00B50111">
        <w:rPr>
          <w:rStyle w:val="24"/>
        </w:rPr>
        <w:t xml:space="preserve"> другие выступления ученика в течение учебного года.</w:t>
      </w:r>
    </w:p>
    <w:p w:rsidR="00C8092E" w:rsidRPr="00B50111" w:rsidRDefault="003C37AD" w:rsidP="00B50111">
      <w:pPr>
        <w:pStyle w:val="3"/>
        <w:shd w:val="clear" w:color="auto" w:fill="auto"/>
        <w:spacing w:after="0" w:line="240" w:lineRule="auto"/>
        <w:ind w:left="40" w:right="20" w:firstLine="0"/>
        <w:jc w:val="both"/>
      </w:pPr>
      <w:r w:rsidRPr="00B50111">
        <w:rPr>
          <w:rStyle w:val="24"/>
        </w:rPr>
        <w:t>Оценки выставляются по окончании каждой четверти и полугодий учебного года.</w:t>
      </w:r>
    </w:p>
    <w:p w:rsidR="00C8092E" w:rsidRPr="00B50111" w:rsidRDefault="003C37AD" w:rsidP="00B50111">
      <w:pPr>
        <w:pStyle w:val="321"/>
        <w:keepNext/>
        <w:keepLines/>
        <w:numPr>
          <w:ilvl w:val="0"/>
          <w:numId w:val="22"/>
        </w:numPr>
        <w:shd w:val="clear" w:color="auto" w:fill="auto"/>
        <w:tabs>
          <w:tab w:val="left" w:pos="1793"/>
        </w:tabs>
        <w:spacing w:before="0" w:after="0" w:line="240" w:lineRule="auto"/>
        <w:ind w:left="900"/>
        <w:rPr>
          <w:sz w:val="28"/>
          <w:szCs w:val="28"/>
        </w:rPr>
      </w:pPr>
      <w:bookmarkStart w:id="8" w:name="bookmark9"/>
      <w:r w:rsidRPr="00B50111">
        <w:rPr>
          <w:sz w:val="28"/>
          <w:szCs w:val="28"/>
        </w:rPr>
        <w:t>Методическое обеспечение учебного процесса</w:t>
      </w:r>
      <w:bookmarkEnd w:id="8"/>
    </w:p>
    <w:p w:rsidR="00C8092E" w:rsidRPr="00B50111" w:rsidRDefault="003C37AD" w:rsidP="00B50111">
      <w:pPr>
        <w:pStyle w:val="3"/>
        <w:numPr>
          <w:ilvl w:val="0"/>
          <w:numId w:val="23"/>
        </w:numPr>
        <w:shd w:val="clear" w:color="auto" w:fill="auto"/>
        <w:tabs>
          <w:tab w:val="left" w:pos="1188"/>
        </w:tabs>
        <w:spacing w:after="0" w:line="240" w:lineRule="auto"/>
        <w:ind w:left="40" w:right="20" w:firstLine="860"/>
        <w:jc w:val="both"/>
      </w:pPr>
      <w:r w:rsidRPr="00B50111">
        <w:rPr>
          <w:rStyle w:val="ab"/>
        </w:rPr>
        <w:t xml:space="preserve">Методические </w:t>
      </w:r>
      <w:proofErr w:type="gramStart"/>
      <w:r w:rsidRPr="00B50111">
        <w:rPr>
          <w:rStyle w:val="ab"/>
        </w:rPr>
        <w:t>рекомендации-педагогическим</w:t>
      </w:r>
      <w:proofErr w:type="gramEnd"/>
      <w:r w:rsidRPr="00B50111">
        <w:rPr>
          <w:rStyle w:val="ab"/>
        </w:rPr>
        <w:t xml:space="preserve"> работникам </w:t>
      </w:r>
      <w:r w:rsidRPr="00B50111">
        <w:rPr>
          <w:rStyle w:val="24"/>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сочетает словесное объяснение с показом на инструменте необходимых фрагментов музыкального </w:t>
      </w:r>
      <w:r w:rsidRPr="00B50111">
        <w:rPr>
          <w:rStyle w:val="24"/>
        </w:rPr>
        <w:lastRenderedPageBreak/>
        <w:t>текста.</w:t>
      </w:r>
    </w:p>
    <w:p w:rsidR="00C8092E" w:rsidRPr="00B50111" w:rsidRDefault="003C37AD" w:rsidP="00B50111">
      <w:pPr>
        <w:pStyle w:val="3"/>
        <w:shd w:val="clear" w:color="auto" w:fill="auto"/>
        <w:tabs>
          <w:tab w:val="left" w:pos="2754"/>
        </w:tabs>
        <w:spacing w:after="0" w:line="240" w:lineRule="auto"/>
        <w:ind w:left="40" w:right="20" w:firstLine="0"/>
        <w:jc w:val="both"/>
      </w:pPr>
      <w:r w:rsidRPr="00B50111">
        <w:rPr>
          <w:rStyle w:val="24"/>
        </w:rPr>
        <w:t xml:space="preserve">В работе с </w:t>
      </w:r>
      <w:proofErr w:type="gramStart"/>
      <w:r w:rsidRPr="00B50111">
        <w:rPr>
          <w:rStyle w:val="24"/>
        </w:rPr>
        <w:t>обучающимися</w:t>
      </w:r>
      <w:proofErr w:type="gramEnd"/>
      <w:r w:rsidRPr="00B50111">
        <w:rPr>
          <w:rStyle w:val="24"/>
        </w:rPr>
        <w:t xml:space="preserve">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w:t>
      </w:r>
      <w:r w:rsidRPr="00B50111">
        <w:rPr>
          <w:rStyle w:val="24"/>
        </w:rPr>
        <w:tab/>
        <w:t xml:space="preserve">от простого к </w:t>
      </w:r>
      <w:proofErr w:type="gramStart"/>
      <w:r w:rsidRPr="00B50111">
        <w:rPr>
          <w:rStyle w:val="24"/>
        </w:rPr>
        <w:t>сложному</w:t>
      </w:r>
      <w:proofErr w:type="gramEnd"/>
      <w:r w:rsidRPr="00B50111">
        <w:rPr>
          <w:rStyle w:val="24"/>
        </w:rPr>
        <w:t>, опирается на</w:t>
      </w:r>
    </w:p>
    <w:p w:rsidR="00C8092E" w:rsidRPr="00B50111" w:rsidRDefault="003C37AD" w:rsidP="00B50111">
      <w:pPr>
        <w:pStyle w:val="3"/>
        <w:shd w:val="clear" w:color="auto" w:fill="auto"/>
        <w:spacing w:after="0" w:line="240" w:lineRule="auto"/>
        <w:ind w:left="40" w:right="20" w:firstLine="0"/>
        <w:jc w:val="both"/>
      </w:pPr>
      <w:r w:rsidRPr="00B50111">
        <w:rPr>
          <w:rStyle w:val="24"/>
        </w:rPr>
        <w:t>индивидуальные особенности ученика - интеллектуальные, физические, музыкальные и эмоциональные данные, уровень его подготовки.</w:t>
      </w:r>
    </w:p>
    <w:p w:rsidR="00C8092E" w:rsidRPr="00B50111" w:rsidRDefault="003C37AD" w:rsidP="00B50111">
      <w:pPr>
        <w:pStyle w:val="3"/>
        <w:shd w:val="clear" w:color="auto" w:fill="auto"/>
        <w:spacing w:after="0" w:line="240" w:lineRule="auto"/>
        <w:ind w:left="40" w:right="20" w:firstLine="740"/>
        <w:jc w:val="both"/>
      </w:pPr>
      <w:r w:rsidRPr="00B50111">
        <w:rPr>
          <w:rStyle w:val="24"/>
        </w:rPr>
        <w:t>Одна из основных задач специальных классов - формирование музыкально-исполнительского аппарата обучающегося. С первых уроков необходимо рассказывать ученику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C8092E" w:rsidRPr="00B50111" w:rsidRDefault="003C37AD" w:rsidP="00B50111">
      <w:pPr>
        <w:pStyle w:val="3"/>
        <w:shd w:val="clear" w:color="auto" w:fill="auto"/>
        <w:spacing w:after="0" w:line="240" w:lineRule="auto"/>
        <w:ind w:left="40" w:right="20" w:firstLine="740"/>
        <w:jc w:val="both"/>
      </w:pPr>
      <w:r w:rsidRPr="00B50111">
        <w:rPr>
          <w:rStyle w:val="24"/>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C8092E" w:rsidRPr="00B50111" w:rsidRDefault="003C37AD" w:rsidP="00B50111">
      <w:pPr>
        <w:pStyle w:val="3"/>
        <w:shd w:val="clear" w:color="auto" w:fill="auto"/>
        <w:spacing w:after="0" w:line="240" w:lineRule="auto"/>
        <w:ind w:left="20" w:right="20" w:firstLine="720"/>
        <w:jc w:val="both"/>
      </w:pPr>
      <w:r w:rsidRPr="00B50111">
        <w:rPr>
          <w:rStyle w:val="24"/>
        </w:rPr>
        <w:t>Исполнительская техника является необходимым средством для исполнения любого сочинения, поэтому нужно постоянно стимулировать работу ученика над совершенствованием его исполнительской техники.</w:t>
      </w:r>
    </w:p>
    <w:p w:rsidR="00C8092E" w:rsidRPr="00B50111" w:rsidRDefault="003C37AD" w:rsidP="00B50111">
      <w:pPr>
        <w:pStyle w:val="3"/>
        <w:shd w:val="clear" w:color="auto" w:fill="auto"/>
        <w:spacing w:after="0" w:line="240" w:lineRule="auto"/>
        <w:ind w:left="20" w:right="20" w:firstLine="720"/>
        <w:jc w:val="both"/>
      </w:pPr>
      <w:r w:rsidRPr="00B50111">
        <w:rPr>
          <w:rStyle w:val="24"/>
        </w:rPr>
        <w:t>Систематическое развитие навыков чтения с листа является составной частью предмета, важнейшим направлением в работе и входит в обязанности преподавателя. Перед прочтением нового материала необходимо предварительно просмотреть и проанализировать музыкальный текст с целью осознания ладотональности, метроритма, выявления мелодии и аккомпанемента.</w:t>
      </w:r>
    </w:p>
    <w:p w:rsidR="00C8092E" w:rsidRPr="00B50111" w:rsidRDefault="003C37AD" w:rsidP="00B50111">
      <w:pPr>
        <w:pStyle w:val="3"/>
        <w:shd w:val="clear" w:color="auto" w:fill="auto"/>
        <w:spacing w:after="0" w:line="240" w:lineRule="auto"/>
        <w:ind w:left="20" w:right="20" w:firstLine="720"/>
        <w:jc w:val="both"/>
      </w:pPr>
      <w:proofErr w:type="gramStart"/>
      <w:r w:rsidRPr="00B50111">
        <w:rPr>
          <w:rStyle w:val="24"/>
        </w:rPr>
        <w:t>В работе над музыкальным произведением необходимо прослеживать связь между художественной и технической сторонами изучаемого произведения.</w:t>
      </w:r>
      <w:proofErr w:type="gramEnd"/>
    </w:p>
    <w:p w:rsidR="00C8092E" w:rsidRPr="00B50111" w:rsidRDefault="003C37AD" w:rsidP="00B50111">
      <w:pPr>
        <w:pStyle w:val="3"/>
        <w:shd w:val="clear" w:color="auto" w:fill="auto"/>
        <w:spacing w:after="0" w:line="240" w:lineRule="auto"/>
        <w:ind w:left="20" w:right="20" w:firstLine="720"/>
        <w:jc w:val="both"/>
      </w:pPr>
      <w:r w:rsidRPr="00B50111">
        <w:rPr>
          <w:rStyle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C8092E" w:rsidRPr="00B50111" w:rsidRDefault="003C37AD" w:rsidP="00B50111">
      <w:pPr>
        <w:pStyle w:val="3"/>
        <w:shd w:val="clear" w:color="auto" w:fill="auto"/>
        <w:spacing w:after="0" w:line="240" w:lineRule="auto"/>
        <w:ind w:left="20" w:right="20" w:firstLine="720"/>
        <w:jc w:val="both"/>
      </w:pPr>
      <w:r w:rsidRPr="00B50111">
        <w:rPr>
          <w:rStyle w:val="24"/>
        </w:rPr>
        <w:t xml:space="preserve">В начале каждого полугодия преподаватель составляет </w:t>
      </w:r>
      <w:proofErr w:type="gramStart"/>
      <w:r w:rsidRPr="00B50111">
        <w:rPr>
          <w:rStyle w:val="24"/>
        </w:rPr>
        <w:t>для</w:t>
      </w:r>
      <w:proofErr w:type="gramEnd"/>
      <w:r w:rsidRPr="00B50111">
        <w:rPr>
          <w:rStyle w:val="24"/>
        </w:rPr>
        <w:t xml:space="preserve"> обучающегося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w:t>
      </w:r>
      <w:r w:rsidRPr="00B50111">
        <w:rPr>
          <w:rStyle w:val="24"/>
        </w:rPr>
        <w:softHyphen/>
        <w:t xml:space="preserve">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Pr="00B50111">
        <w:rPr>
          <w:rStyle w:val="24"/>
        </w:rPr>
        <w:t>поступивших</w:t>
      </w:r>
      <w:proofErr w:type="gramEnd"/>
      <w:r w:rsidRPr="00B50111">
        <w:rPr>
          <w:rStyle w:val="24"/>
        </w:rPr>
        <w:t xml:space="preserve"> обучающихся составляются к концу сентября после детального ознакомления с особенностями, возможностями и уровнем подготовки ученика.</w:t>
      </w:r>
    </w:p>
    <w:p w:rsidR="00C8092E" w:rsidRPr="00B50111" w:rsidRDefault="003C37AD" w:rsidP="00B50111">
      <w:pPr>
        <w:pStyle w:val="3"/>
        <w:shd w:val="clear" w:color="auto" w:fill="auto"/>
        <w:spacing w:after="0" w:line="240" w:lineRule="auto"/>
        <w:ind w:left="40" w:right="40" w:firstLine="740"/>
        <w:jc w:val="both"/>
      </w:pPr>
      <w:r w:rsidRPr="00B50111">
        <w:rPr>
          <w:rStyle w:val="24"/>
        </w:rPr>
        <w:t>Основное место в репертуаре занимает академическая музыка как отечественных, так и зарубежных композиторов.</w:t>
      </w:r>
    </w:p>
    <w:p w:rsidR="00C8092E" w:rsidRPr="00B50111" w:rsidRDefault="003C37AD" w:rsidP="00B50111">
      <w:pPr>
        <w:pStyle w:val="3"/>
        <w:shd w:val="clear" w:color="auto" w:fill="auto"/>
        <w:spacing w:after="0" w:line="240" w:lineRule="auto"/>
        <w:ind w:left="40" w:right="40" w:firstLine="740"/>
        <w:jc w:val="both"/>
      </w:pPr>
      <w:r w:rsidRPr="00B50111">
        <w:rPr>
          <w:rStyle w:val="24"/>
        </w:rPr>
        <w:t xml:space="preserve">Одна из самых главных методических задач преподавателя состоит в том, </w:t>
      </w:r>
      <w:r w:rsidRPr="00B50111">
        <w:rPr>
          <w:rStyle w:val="24"/>
        </w:rPr>
        <w:lastRenderedPageBreak/>
        <w:t>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C8092E" w:rsidRPr="00B50111" w:rsidRDefault="003C37AD" w:rsidP="00B50111">
      <w:pPr>
        <w:pStyle w:val="33"/>
        <w:numPr>
          <w:ilvl w:val="0"/>
          <w:numId w:val="23"/>
        </w:numPr>
        <w:shd w:val="clear" w:color="auto" w:fill="auto"/>
        <w:tabs>
          <w:tab w:val="left" w:pos="454"/>
        </w:tabs>
        <w:spacing w:before="0" w:line="240" w:lineRule="auto"/>
        <w:ind w:left="40" w:right="40" w:firstLine="0"/>
        <w:jc w:val="both"/>
      </w:pPr>
      <w:r w:rsidRPr="00B50111">
        <w:t>Методические рекомендации по организации самостоятельной работы</w:t>
      </w:r>
    </w:p>
    <w:p w:rsidR="00C8092E" w:rsidRPr="00B50111" w:rsidRDefault="003C37AD" w:rsidP="00B50111">
      <w:pPr>
        <w:pStyle w:val="3"/>
        <w:shd w:val="clear" w:color="auto" w:fill="auto"/>
        <w:spacing w:after="0" w:line="240" w:lineRule="auto"/>
        <w:ind w:left="40" w:right="40" w:firstLine="440"/>
        <w:jc w:val="both"/>
      </w:pPr>
      <w:r w:rsidRPr="00B50111">
        <w:rPr>
          <w:rStyle w:val="24"/>
        </w:rPr>
        <w:t>самостоятельные занятия должны быть регулярными и систематическими;</w:t>
      </w:r>
    </w:p>
    <w:p w:rsidR="00C8092E" w:rsidRPr="00B50111" w:rsidRDefault="003C37AD" w:rsidP="00B50111">
      <w:pPr>
        <w:pStyle w:val="3"/>
        <w:numPr>
          <w:ilvl w:val="0"/>
          <w:numId w:val="14"/>
        </w:numPr>
        <w:shd w:val="clear" w:color="auto" w:fill="auto"/>
        <w:spacing w:after="0" w:line="240" w:lineRule="auto"/>
        <w:ind w:left="40" w:firstLine="0"/>
        <w:jc w:val="both"/>
      </w:pPr>
      <w:r w:rsidRPr="00B50111">
        <w:rPr>
          <w:rStyle w:val="24"/>
        </w:rPr>
        <w:t xml:space="preserve"> периодичность занятий - каждый день;</w:t>
      </w:r>
    </w:p>
    <w:p w:rsidR="00C8092E" w:rsidRPr="00B50111" w:rsidRDefault="003C37AD" w:rsidP="00B50111">
      <w:pPr>
        <w:pStyle w:val="3"/>
        <w:numPr>
          <w:ilvl w:val="0"/>
          <w:numId w:val="14"/>
        </w:numPr>
        <w:shd w:val="clear" w:color="auto" w:fill="auto"/>
        <w:spacing w:after="0" w:line="240" w:lineRule="auto"/>
        <w:ind w:left="40" w:firstLine="0"/>
        <w:jc w:val="both"/>
      </w:pPr>
      <w:r w:rsidRPr="00B50111">
        <w:rPr>
          <w:rStyle w:val="24"/>
        </w:rPr>
        <w:t xml:space="preserve"> количество занятий в неделю - от 2 до 6 часов.</w:t>
      </w:r>
    </w:p>
    <w:p w:rsidR="00C8092E" w:rsidRPr="00B50111" w:rsidRDefault="003C37AD" w:rsidP="00B50111">
      <w:pPr>
        <w:pStyle w:val="3"/>
        <w:shd w:val="clear" w:color="auto" w:fill="auto"/>
        <w:spacing w:after="0" w:line="240" w:lineRule="auto"/>
        <w:ind w:left="40" w:right="40" w:firstLine="0"/>
        <w:jc w:val="both"/>
      </w:pPr>
      <w:r w:rsidRPr="00B50111">
        <w:rPr>
          <w:rStyle w:val="24"/>
        </w:rPr>
        <w:t>Объем самостоятельной работы определен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C8092E" w:rsidRPr="00B50111" w:rsidRDefault="003C37AD" w:rsidP="00B50111">
      <w:pPr>
        <w:pStyle w:val="3"/>
        <w:shd w:val="clear" w:color="auto" w:fill="auto"/>
        <w:spacing w:after="0" w:line="240" w:lineRule="auto"/>
        <w:ind w:left="40" w:right="40" w:firstLine="740"/>
        <w:jc w:val="both"/>
      </w:pPr>
      <w:r w:rsidRPr="00B50111">
        <w:rPr>
          <w:rStyle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C8092E" w:rsidRPr="00B50111" w:rsidRDefault="003C37AD" w:rsidP="00B50111">
      <w:pPr>
        <w:pStyle w:val="3"/>
        <w:shd w:val="clear" w:color="auto" w:fill="auto"/>
        <w:spacing w:after="0" w:line="240" w:lineRule="auto"/>
        <w:ind w:left="40" w:right="40" w:firstLine="740"/>
        <w:jc w:val="both"/>
      </w:pPr>
      <w:r w:rsidRPr="00B50111">
        <w:rPr>
          <w:rStyle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C8092E" w:rsidRPr="00B50111" w:rsidRDefault="003C37AD" w:rsidP="00B50111">
      <w:pPr>
        <w:pStyle w:val="3"/>
        <w:shd w:val="clear" w:color="auto" w:fill="auto"/>
        <w:spacing w:after="0" w:line="240" w:lineRule="auto"/>
        <w:ind w:left="40" w:firstLine="740"/>
        <w:jc w:val="both"/>
        <w:sectPr w:rsidR="00C8092E" w:rsidRPr="00B50111">
          <w:type w:val="continuous"/>
          <w:pgSz w:w="11909" w:h="16838"/>
          <w:pgMar w:top="1041" w:right="1011" w:bottom="1041" w:left="1036" w:header="0" w:footer="3" w:gutter="0"/>
          <w:cols w:space="720"/>
          <w:noEndnote/>
          <w:docGrid w:linePitch="360"/>
        </w:sectPr>
      </w:pPr>
      <w:r w:rsidRPr="00B50111">
        <w:rPr>
          <w:rStyle w:val="24"/>
        </w:rPr>
        <w:t>Преподаватель должен помочь ученику организовать</w:t>
      </w:r>
    </w:p>
    <w:p w:rsidR="00C8092E" w:rsidRPr="00B50111" w:rsidRDefault="003C37AD" w:rsidP="00B50111">
      <w:pPr>
        <w:pStyle w:val="3"/>
        <w:shd w:val="clear" w:color="auto" w:fill="auto"/>
        <w:spacing w:after="0" w:line="240" w:lineRule="auto"/>
        <w:ind w:left="360" w:right="48" w:firstLine="0"/>
        <w:jc w:val="both"/>
      </w:pPr>
      <w:r w:rsidRPr="00B50111">
        <w:rPr>
          <w:rStyle w:val="24"/>
        </w:rPr>
        <w:lastRenderedPageBreak/>
        <w:t xml:space="preserve">домашнюю работу, исходя из количества времени, отведенного на занятие. </w:t>
      </w:r>
      <w:proofErr w:type="gramStart"/>
      <w:r w:rsidRPr="00B50111">
        <w:rPr>
          <w:rStyle w:val="24"/>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B50111">
        <w:rPr>
          <w:rStyle w:val="24"/>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преподаватель фиксирует в дневнике.</w:t>
      </w:r>
    </w:p>
    <w:p w:rsidR="00C8092E" w:rsidRPr="00B50111" w:rsidRDefault="003C37AD" w:rsidP="00B50111">
      <w:pPr>
        <w:pStyle w:val="321"/>
        <w:keepNext/>
        <w:keepLines/>
        <w:numPr>
          <w:ilvl w:val="0"/>
          <w:numId w:val="22"/>
        </w:numPr>
        <w:shd w:val="clear" w:color="auto" w:fill="auto"/>
        <w:tabs>
          <w:tab w:val="left" w:pos="943"/>
        </w:tabs>
        <w:spacing w:before="0" w:after="0" w:line="240" w:lineRule="auto"/>
        <w:ind w:left="360"/>
        <w:rPr>
          <w:sz w:val="28"/>
          <w:szCs w:val="28"/>
        </w:rPr>
      </w:pPr>
      <w:bookmarkStart w:id="9" w:name="bookmark10"/>
      <w:r w:rsidRPr="00B50111">
        <w:rPr>
          <w:sz w:val="28"/>
          <w:szCs w:val="28"/>
        </w:rPr>
        <w:t>Списки рекомендуемой нотной и методической литературы</w:t>
      </w:r>
      <w:bookmarkEnd w:id="9"/>
    </w:p>
    <w:p w:rsidR="00C8092E" w:rsidRPr="00B50111" w:rsidRDefault="003C37AD" w:rsidP="00B50111">
      <w:pPr>
        <w:pStyle w:val="3"/>
        <w:numPr>
          <w:ilvl w:val="0"/>
          <w:numId w:val="24"/>
        </w:numPr>
        <w:shd w:val="clear" w:color="auto" w:fill="auto"/>
        <w:spacing w:after="0" w:line="240" w:lineRule="auto"/>
        <w:ind w:left="360" w:hanging="340"/>
        <w:jc w:val="both"/>
      </w:pPr>
      <w:r w:rsidRPr="00B50111">
        <w:rPr>
          <w:rStyle w:val="24"/>
        </w:rPr>
        <w:t xml:space="preserve"> Алексеев А. «Методика обучения игре на фортепиано». - М., 1978.</w:t>
      </w:r>
    </w:p>
    <w:p w:rsidR="00C8092E" w:rsidRPr="00B50111" w:rsidRDefault="003C37AD" w:rsidP="00B50111">
      <w:pPr>
        <w:pStyle w:val="3"/>
        <w:numPr>
          <w:ilvl w:val="0"/>
          <w:numId w:val="24"/>
        </w:numPr>
        <w:shd w:val="clear" w:color="auto" w:fill="auto"/>
        <w:spacing w:after="0" w:line="240" w:lineRule="auto"/>
        <w:ind w:left="360" w:right="580" w:hanging="340"/>
        <w:jc w:val="both"/>
      </w:pPr>
      <w:r w:rsidRPr="00B50111">
        <w:rPr>
          <w:rStyle w:val="24"/>
        </w:rPr>
        <w:t xml:space="preserve"> Айзенштадт С.А. «Детский альбом» П. И. Чайковского. - М.;Классика. 2003.</w:t>
      </w:r>
    </w:p>
    <w:p w:rsidR="00C8092E" w:rsidRPr="00B50111" w:rsidRDefault="003C37AD" w:rsidP="00B50111">
      <w:pPr>
        <w:pStyle w:val="3"/>
        <w:numPr>
          <w:ilvl w:val="0"/>
          <w:numId w:val="24"/>
        </w:numPr>
        <w:shd w:val="clear" w:color="auto" w:fill="auto"/>
        <w:spacing w:after="0" w:line="240" w:lineRule="auto"/>
        <w:ind w:left="360" w:hanging="340"/>
        <w:jc w:val="both"/>
      </w:pPr>
      <w:r w:rsidRPr="00B50111">
        <w:rPr>
          <w:rStyle w:val="24"/>
        </w:rPr>
        <w:t xml:space="preserve"> Баренбойм Л. «Музыкальная педагогика и исполнительство». - Л.,</w:t>
      </w:r>
    </w:p>
    <w:p w:rsidR="00C8092E" w:rsidRPr="00B50111" w:rsidRDefault="003C37AD" w:rsidP="00B50111">
      <w:pPr>
        <w:pStyle w:val="3"/>
        <w:shd w:val="clear" w:color="auto" w:fill="auto"/>
        <w:spacing w:after="0" w:line="240" w:lineRule="auto"/>
        <w:ind w:left="360" w:firstLine="0"/>
        <w:jc w:val="both"/>
      </w:pPr>
      <w:r w:rsidRPr="00B50111">
        <w:rPr>
          <w:rStyle w:val="24"/>
        </w:rPr>
        <w:t>1974.</w:t>
      </w:r>
    </w:p>
    <w:p w:rsidR="00C8092E" w:rsidRPr="00B50111" w:rsidRDefault="003C37AD" w:rsidP="00B50111">
      <w:pPr>
        <w:pStyle w:val="3"/>
        <w:numPr>
          <w:ilvl w:val="0"/>
          <w:numId w:val="24"/>
        </w:numPr>
        <w:shd w:val="clear" w:color="auto" w:fill="auto"/>
        <w:spacing w:after="0" w:line="240" w:lineRule="auto"/>
        <w:ind w:left="360" w:right="580" w:hanging="340"/>
        <w:jc w:val="both"/>
      </w:pPr>
      <w:r w:rsidRPr="00B50111">
        <w:rPr>
          <w:rStyle w:val="24"/>
        </w:rPr>
        <w:t xml:space="preserve"> Баренбойм Л. Путь к музицированию. - Л. Советский композитор, 1979.</w:t>
      </w:r>
    </w:p>
    <w:p w:rsidR="00C8092E" w:rsidRPr="00B50111" w:rsidRDefault="003C37AD" w:rsidP="00B50111">
      <w:pPr>
        <w:pStyle w:val="3"/>
        <w:numPr>
          <w:ilvl w:val="0"/>
          <w:numId w:val="24"/>
        </w:numPr>
        <w:shd w:val="clear" w:color="auto" w:fill="auto"/>
        <w:spacing w:after="0" w:line="240" w:lineRule="auto"/>
        <w:ind w:left="360" w:hanging="340"/>
        <w:jc w:val="both"/>
      </w:pPr>
      <w:r w:rsidRPr="00B50111">
        <w:rPr>
          <w:rStyle w:val="24"/>
        </w:rPr>
        <w:t xml:space="preserve"> Болино Г.К. Игры-задачи для начинающих музыкантов. - М. Музыка,</w:t>
      </w:r>
    </w:p>
    <w:p w:rsidR="00C8092E" w:rsidRPr="00B50111" w:rsidRDefault="003C37AD" w:rsidP="00B50111">
      <w:pPr>
        <w:pStyle w:val="3"/>
        <w:shd w:val="clear" w:color="auto" w:fill="auto"/>
        <w:spacing w:after="0" w:line="240" w:lineRule="auto"/>
        <w:ind w:left="360" w:firstLine="0"/>
        <w:jc w:val="both"/>
      </w:pPr>
      <w:r w:rsidRPr="00B50111">
        <w:rPr>
          <w:rStyle w:val="24"/>
        </w:rPr>
        <w:t>1974.</w:t>
      </w:r>
    </w:p>
    <w:p w:rsidR="00C8092E" w:rsidRPr="00B50111" w:rsidRDefault="003C37AD" w:rsidP="00B50111">
      <w:pPr>
        <w:pStyle w:val="3"/>
        <w:numPr>
          <w:ilvl w:val="0"/>
          <w:numId w:val="24"/>
        </w:numPr>
        <w:shd w:val="clear" w:color="auto" w:fill="auto"/>
        <w:spacing w:after="0" w:line="240" w:lineRule="auto"/>
        <w:ind w:left="360" w:right="580" w:hanging="340"/>
        <w:jc w:val="both"/>
      </w:pPr>
      <w:r w:rsidRPr="00B50111">
        <w:rPr>
          <w:rStyle w:val="24"/>
        </w:rPr>
        <w:t xml:space="preserve"> Браудо И. А. «Об изучении клавирных сочинений Баха в </w:t>
      </w:r>
      <w:r w:rsidRPr="00B50111">
        <w:rPr>
          <w:rStyle w:val="24"/>
        </w:rPr>
        <w:lastRenderedPageBreak/>
        <w:t>музыкальной школе» - Музыка, 1979.</w:t>
      </w:r>
    </w:p>
    <w:p w:rsidR="00C8092E" w:rsidRPr="00B50111" w:rsidRDefault="003C37AD" w:rsidP="00B50111">
      <w:pPr>
        <w:pStyle w:val="3"/>
        <w:numPr>
          <w:ilvl w:val="0"/>
          <w:numId w:val="24"/>
        </w:numPr>
        <w:shd w:val="clear" w:color="auto" w:fill="auto"/>
        <w:spacing w:after="0" w:line="240" w:lineRule="auto"/>
        <w:ind w:left="360" w:right="580" w:hanging="340"/>
        <w:jc w:val="both"/>
      </w:pPr>
      <w:r w:rsidRPr="00B50111">
        <w:rPr>
          <w:rStyle w:val="24"/>
        </w:rPr>
        <w:t xml:space="preserve"> </w:t>
      </w:r>
      <w:proofErr w:type="gramStart"/>
      <w:r w:rsidRPr="00B50111">
        <w:rPr>
          <w:rStyle w:val="24"/>
        </w:rPr>
        <w:t>Брянская</w:t>
      </w:r>
      <w:proofErr w:type="gramEnd"/>
      <w:r w:rsidRPr="00B50111">
        <w:rPr>
          <w:rStyle w:val="24"/>
        </w:rPr>
        <w:t xml:space="preserve"> Ф. Формирование и развитие навыка игры с листа в первые годы обучения пианиста. - М., Классика,2005.</w:t>
      </w:r>
    </w:p>
    <w:p w:rsidR="00C8092E" w:rsidRPr="00B50111" w:rsidRDefault="003C37AD" w:rsidP="00B50111">
      <w:pPr>
        <w:pStyle w:val="3"/>
        <w:numPr>
          <w:ilvl w:val="0"/>
          <w:numId w:val="24"/>
        </w:numPr>
        <w:shd w:val="clear" w:color="auto" w:fill="auto"/>
        <w:spacing w:after="0" w:line="240" w:lineRule="auto"/>
        <w:ind w:left="360" w:hanging="340"/>
        <w:jc w:val="both"/>
      </w:pPr>
      <w:r w:rsidRPr="00B50111">
        <w:rPr>
          <w:rStyle w:val="24"/>
        </w:rPr>
        <w:t xml:space="preserve"> Вицинский А. В. Беседы с пианистами. - М. Классика - 21,2004.</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 «Вопросы музыкальной педагогики» - научные труды МГК им. П.И. Чайковского, вып.11, сборник 16 под ред. Рощиной </w:t>
      </w:r>
      <w:r w:rsidRPr="00B50111">
        <w:rPr>
          <w:rStyle w:val="24"/>
          <w:lang w:val="en-US" w:eastAsia="en-US" w:bidi="en-US"/>
        </w:rPr>
        <w:t xml:space="preserve">JI. </w:t>
      </w:r>
      <w:r w:rsidRPr="00B50111">
        <w:rPr>
          <w:rStyle w:val="24"/>
        </w:rPr>
        <w:t>- М., 1997.</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Гольденвейзер А. «О музыкальном искусстве». Сборник статей. - М.,</w:t>
      </w:r>
    </w:p>
    <w:p w:rsidR="00C8092E" w:rsidRPr="00B50111" w:rsidRDefault="003C37AD" w:rsidP="00B50111">
      <w:pPr>
        <w:pStyle w:val="3"/>
        <w:shd w:val="clear" w:color="auto" w:fill="auto"/>
        <w:spacing w:after="0" w:line="240" w:lineRule="auto"/>
        <w:ind w:left="400" w:firstLine="0"/>
        <w:jc w:val="both"/>
      </w:pPr>
      <w:r w:rsidRPr="00B50111">
        <w:rPr>
          <w:rStyle w:val="24"/>
        </w:rPr>
        <w:t>1975.</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 Гофман И. «Фортепианная игра. Ответы на вопросы о фортепианной игре». - М., 1961.</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Голубовская Н. «Искусство педализации». - </w:t>
      </w:r>
      <w:r w:rsidRPr="00B50111">
        <w:rPr>
          <w:rStyle w:val="24"/>
          <w:lang w:val="en-US" w:eastAsia="en-US" w:bidi="en-US"/>
        </w:rPr>
        <w:t>JL</w:t>
      </w:r>
      <w:r w:rsidRPr="00B50111">
        <w:rPr>
          <w:rStyle w:val="24"/>
          <w:lang w:eastAsia="en-US" w:bidi="en-US"/>
        </w:rPr>
        <w:t xml:space="preserve">, </w:t>
      </w:r>
      <w:proofErr w:type="gramStart"/>
      <w:r w:rsidRPr="00B50111">
        <w:rPr>
          <w:rStyle w:val="24"/>
        </w:rPr>
        <w:t>1974 .</w:t>
      </w:r>
      <w:proofErr w:type="gramEnd"/>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Коган Г. «Работа пианиста». - М., 1979.</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Корто А. О фортепианном искусстве.- М.: Классика, 2005.</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Либерман Е. Я. Работа над фортепианной техникой. - М:</w:t>
      </w:r>
    </w:p>
    <w:p w:rsidR="00C8092E" w:rsidRPr="00B50111" w:rsidRDefault="003C37AD" w:rsidP="00B50111">
      <w:pPr>
        <w:pStyle w:val="3"/>
        <w:shd w:val="clear" w:color="auto" w:fill="auto"/>
        <w:spacing w:after="0" w:line="240" w:lineRule="auto"/>
        <w:ind w:left="400" w:firstLine="0"/>
        <w:jc w:val="both"/>
      </w:pPr>
      <w:r w:rsidRPr="00B50111">
        <w:rPr>
          <w:rStyle w:val="24"/>
        </w:rPr>
        <w:t>Музыка, 1971.</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Мильштейн Я. «Советы Шопена пианистам» - М., 1967.</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 Мильштейн Я. «Хорошо темперированный клавир И.С.Баха и особенности его исполнения» - Классика XXI, М., 2001.</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Нейгауз Г. «Об искусстве фортепианной игры». - М., 1967.</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 Николаев А.Очерки по истории фортепианной педагогики и теории пианизма. - М.: Музыка, 1980.</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Носина В. «Символика музыки Баха».</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Смирнова Т. Фортепиано - интенсивный курс. - М.: Музыка, 1992.</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Перельман Н. «В классе рояля» - Классика XXI. - М., 2002.</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Тимакин Е. «Воспитание пианиста». - М., 1984.</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 Тимакин Е. Навыки координации в развитии пианиста,- М.: Советский композитор, 1987.</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Фейнберг С. «Пианизм как искусство» - Классика XXI, М., 2001 .</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 xml:space="preserve"> Шуман Р. «Жизненные правила для музыканта». - М., 1958.</w:t>
      </w:r>
    </w:p>
    <w:p w:rsidR="00C8092E" w:rsidRPr="00B50111" w:rsidRDefault="003C37AD" w:rsidP="00B50111">
      <w:pPr>
        <w:pStyle w:val="3"/>
        <w:shd w:val="clear" w:color="auto" w:fill="auto"/>
        <w:spacing w:after="0" w:line="240" w:lineRule="auto"/>
        <w:ind w:left="400" w:right="260" w:firstLine="0"/>
        <w:jc w:val="both"/>
      </w:pPr>
      <w:r w:rsidRPr="00B50111">
        <w:rPr>
          <w:rStyle w:val="24"/>
        </w:rPr>
        <w:t>Шмидт - Шкловская А. О воспитании пианистических навыков. - М. Классика, 2002.</w:t>
      </w:r>
    </w:p>
    <w:p w:rsidR="00C8092E" w:rsidRPr="00B50111" w:rsidRDefault="003C37AD" w:rsidP="00B50111">
      <w:pPr>
        <w:pStyle w:val="3"/>
        <w:numPr>
          <w:ilvl w:val="0"/>
          <w:numId w:val="24"/>
        </w:numPr>
        <w:shd w:val="clear" w:color="auto" w:fill="auto"/>
        <w:spacing w:after="0" w:line="240" w:lineRule="auto"/>
        <w:ind w:left="400" w:right="260" w:hanging="360"/>
        <w:jc w:val="both"/>
      </w:pPr>
      <w:r w:rsidRPr="00B50111">
        <w:rPr>
          <w:rStyle w:val="24"/>
        </w:rPr>
        <w:t xml:space="preserve">Щапов А. Фортепианный урок в музыкальной школе. - М.;Классика, </w:t>
      </w:r>
      <w:r w:rsidRPr="00B50111">
        <w:rPr>
          <w:rStyle w:val="ac"/>
        </w:rPr>
        <w:t>2002</w:t>
      </w:r>
      <w:r w:rsidRPr="00B50111">
        <w:rPr>
          <w:rStyle w:val="CordiaUPC22pt"/>
          <w:rFonts w:ascii="Times New Roman" w:hAnsi="Times New Roman" w:cs="Times New Roman"/>
          <w:sz w:val="28"/>
          <w:szCs w:val="28"/>
        </w:rPr>
        <w:t>.</w:t>
      </w:r>
    </w:p>
    <w:p w:rsidR="00C8092E" w:rsidRPr="00B50111" w:rsidRDefault="003C37AD" w:rsidP="00B50111">
      <w:pPr>
        <w:pStyle w:val="3"/>
        <w:numPr>
          <w:ilvl w:val="0"/>
          <w:numId w:val="24"/>
        </w:numPr>
        <w:shd w:val="clear" w:color="auto" w:fill="auto"/>
        <w:spacing w:after="0" w:line="240" w:lineRule="auto"/>
        <w:ind w:left="400" w:hanging="360"/>
        <w:jc w:val="both"/>
      </w:pPr>
      <w:r w:rsidRPr="00B50111">
        <w:rPr>
          <w:rStyle w:val="24"/>
        </w:rPr>
        <w:t>Яворский Б. «Сюиты Баха для клавира». - М. Классика, 2002.</w:t>
      </w:r>
    </w:p>
    <w:p w:rsidR="00C8092E" w:rsidRPr="00B50111" w:rsidRDefault="003C37AD" w:rsidP="00B50111">
      <w:pPr>
        <w:pStyle w:val="3"/>
        <w:shd w:val="clear" w:color="auto" w:fill="auto"/>
        <w:spacing w:after="0" w:line="240" w:lineRule="auto"/>
        <w:ind w:right="340" w:firstLine="0"/>
        <w:jc w:val="both"/>
      </w:pPr>
      <w:r w:rsidRPr="00B50111">
        <w:rPr>
          <w:rStyle w:val="24"/>
        </w:rPr>
        <w:t>Список рекомендуемой литературы для детей и родителей</w:t>
      </w:r>
    </w:p>
    <w:p w:rsidR="00C8092E" w:rsidRPr="00B50111" w:rsidRDefault="003C37AD" w:rsidP="00B50111">
      <w:pPr>
        <w:pStyle w:val="3"/>
        <w:numPr>
          <w:ilvl w:val="0"/>
          <w:numId w:val="25"/>
        </w:numPr>
        <w:shd w:val="clear" w:color="auto" w:fill="auto"/>
        <w:spacing w:after="0" w:line="240" w:lineRule="auto"/>
        <w:ind w:left="360" w:right="20" w:hanging="360"/>
        <w:jc w:val="both"/>
      </w:pPr>
      <w:r w:rsidRPr="00B50111">
        <w:rPr>
          <w:rStyle w:val="24"/>
        </w:rPr>
        <w:t xml:space="preserve"> Агапова И.А., Давыдова М.А. Развивающие музыкальные игры, конкурсы и викторины. - М.ЮОО «ИД РИППОЛ классик», ООО Издательство «ДОМ. XXI век», 2007. - 222с. - (серии «Учимся играючи», «Азбука развития»).</w:t>
      </w:r>
    </w:p>
    <w:p w:rsidR="00C8092E" w:rsidRPr="00B50111" w:rsidRDefault="003C37AD" w:rsidP="00B50111">
      <w:pPr>
        <w:pStyle w:val="3"/>
        <w:numPr>
          <w:ilvl w:val="0"/>
          <w:numId w:val="25"/>
        </w:numPr>
        <w:shd w:val="clear" w:color="auto" w:fill="auto"/>
        <w:spacing w:after="0" w:line="240" w:lineRule="auto"/>
        <w:ind w:left="360" w:hanging="360"/>
        <w:jc w:val="both"/>
      </w:pPr>
      <w:r w:rsidRPr="00B50111">
        <w:rPr>
          <w:rStyle w:val="24"/>
        </w:rPr>
        <w:t xml:space="preserve"> Гольденвейзер А. «О музыкальном искусстве». Сборник статей. - М.,</w:t>
      </w:r>
    </w:p>
    <w:p w:rsidR="00C8092E" w:rsidRPr="00B50111" w:rsidRDefault="003C37AD" w:rsidP="00B50111">
      <w:pPr>
        <w:pStyle w:val="3"/>
        <w:shd w:val="clear" w:color="auto" w:fill="auto"/>
        <w:spacing w:after="0" w:line="240" w:lineRule="auto"/>
        <w:ind w:left="360" w:firstLine="0"/>
        <w:jc w:val="both"/>
      </w:pPr>
      <w:r w:rsidRPr="00B50111">
        <w:rPr>
          <w:rStyle w:val="24"/>
        </w:rPr>
        <w:t>1975.</w:t>
      </w:r>
    </w:p>
    <w:p w:rsidR="00C8092E" w:rsidRPr="00B50111" w:rsidRDefault="003C37AD" w:rsidP="00B50111">
      <w:pPr>
        <w:pStyle w:val="3"/>
        <w:numPr>
          <w:ilvl w:val="0"/>
          <w:numId w:val="25"/>
        </w:numPr>
        <w:shd w:val="clear" w:color="auto" w:fill="auto"/>
        <w:spacing w:after="0" w:line="240" w:lineRule="auto"/>
        <w:ind w:left="360" w:right="20" w:hanging="360"/>
        <w:jc w:val="both"/>
      </w:pPr>
      <w:r w:rsidRPr="00B50111">
        <w:rPr>
          <w:rStyle w:val="24"/>
        </w:rPr>
        <w:t xml:space="preserve"> Михайлова М.А. Развитие музыкальных способностей детей. Популярное пособие для родителей и педагогов. - Ярославль: «Академия развития», 1997. - 240с., ил.</w:t>
      </w:r>
    </w:p>
    <w:p w:rsidR="00C8092E" w:rsidRPr="00B50111" w:rsidRDefault="003C37AD" w:rsidP="00B50111">
      <w:pPr>
        <w:pStyle w:val="3"/>
        <w:numPr>
          <w:ilvl w:val="0"/>
          <w:numId w:val="25"/>
        </w:numPr>
        <w:shd w:val="clear" w:color="auto" w:fill="auto"/>
        <w:spacing w:after="0" w:line="240" w:lineRule="auto"/>
        <w:ind w:left="360" w:right="20" w:hanging="360"/>
        <w:jc w:val="both"/>
      </w:pPr>
      <w:r w:rsidRPr="00B50111">
        <w:rPr>
          <w:rStyle w:val="24"/>
        </w:rPr>
        <w:lastRenderedPageBreak/>
        <w:t xml:space="preserve"> Радынова О. Музыкальное развитие детей: В 2 ч. - М.: Гуманит. Изд. Центр ВЛАДОС, 1997. Ч. 1.- 608 с.: нот.</w:t>
      </w:r>
    </w:p>
    <w:p w:rsidR="00C8092E" w:rsidRPr="00B50111" w:rsidRDefault="003C37AD" w:rsidP="00B50111">
      <w:pPr>
        <w:pStyle w:val="3"/>
        <w:numPr>
          <w:ilvl w:val="0"/>
          <w:numId w:val="25"/>
        </w:numPr>
        <w:shd w:val="clear" w:color="auto" w:fill="auto"/>
        <w:spacing w:after="0" w:line="240" w:lineRule="auto"/>
        <w:ind w:left="360" w:right="20" w:hanging="360"/>
        <w:jc w:val="both"/>
      </w:pPr>
      <w:r w:rsidRPr="00B50111">
        <w:rPr>
          <w:rStyle w:val="24"/>
        </w:rPr>
        <w:t xml:space="preserve"> Финкелыитейн Э.И. Музыка от А до Я. - М.: Изд-во «Советский композитор», 1991. - 191с.: ил.</w:t>
      </w:r>
    </w:p>
    <w:p w:rsidR="00C8092E" w:rsidRPr="00B50111" w:rsidRDefault="003C37AD" w:rsidP="00B50111">
      <w:pPr>
        <w:pStyle w:val="3"/>
        <w:numPr>
          <w:ilvl w:val="0"/>
          <w:numId w:val="25"/>
        </w:numPr>
        <w:shd w:val="clear" w:color="auto" w:fill="auto"/>
        <w:spacing w:after="0" w:line="240" w:lineRule="auto"/>
        <w:ind w:left="360" w:right="20" w:hanging="360"/>
        <w:jc w:val="both"/>
      </w:pPr>
      <w:r w:rsidRPr="00B50111">
        <w:rPr>
          <w:rStyle w:val="24"/>
        </w:rPr>
        <w:t xml:space="preserve"> Юдовина - Гольперина Т. «За роялем без слез, или я - детский педагог». - СПб. Союз художников, 2002.</w:t>
      </w:r>
    </w:p>
    <w:sectPr w:rsidR="00C8092E" w:rsidRPr="00B50111" w:rsidSect="00E9347A">
      <w:type w:val="continuous"/>
      <w:pgSz w:w="11909" w:h="16838"/>
      <w:pgMar w:top="1267" w:right="1240" w:bottom="1267"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82" w:rsidRDefault="00AD1C82">
      <w:r>
        <w:separator/>
      </w:r>
    </w:p>
  </w:endnote>
  <w:endnote w:type="continuationSeparator" w:id="0">
    <w:p w:rsidR="00AD1C82" w:rsidRDefault="00AD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82" w:rsidRDefault="00AD1C82"/>
  </w:footnote>
  <w:footnote w:type="continuationSeparator" w:id="0">
    <w:p w:rsidR="00AD1C82" w:rsidRDefault="00AD1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EB" w:rsidRDefault="00AD1C82">
    <w:pPr>
      <w:rPr>
        <w:sz w:val="2"/>
        <w:szCs w:val="2"/>
      </w:rPr>
    </w:pPr>
    <w:r>
      <w:pict>
        <v:shapetype id="_x0000_t202" coordsize="21600,21600" o:spt="202" path="m,l,21600r21600,l21600,xe">
          <v:stroke joinstyle="miter"/>
          <v:path gradientshapeok="t" o:connecttype="rect"/>
        </v:shapetype>
        <v:shape id="_x0000_s2049" type="#_x0000_t202" style="position:absolute;margin-left:145.7pt;margin-top:43.7pt;width:266.4pt;height:12.95pt;z-index:-251658752;mso-wrap-style:none;mso-wrap-distance-left:5pt;mso-wrap-distance-right:5pt;mso-position-horizontal-relative:page;mso-position-vertical-relative:page" wrapcoords="0 0" filled="f" stroked="f">
          <v:textbox style="mso-next-textbox:#_x0000_s2049;mso-fit-shape-to-text:t" inset="0,0,0,0">
            <w:txbxContent>
              <w:p w:rsidR="009755EB" w:rsidRDefault="009755EB">
                <w:pPr>
                  <w:pStyle w:val="a9"/>
                  <w:shd w:val="clear" w:color="auto" w:fill="auto"/>
                  <w:spacing w:line="240" w:lineRule="auto"/>
                </w:pPr>
                <w:r>
                  <w:rPr>
                    <w:rStyle w:val="aa"/>
                    <w:b/>
                    <w:bCs/>
                  </w:rPr>
                  <w:t>Структура программы учебного предмета</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EB" w:rsidRDefault="00975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C36"/>
    <w:multiLevelType w:val="multilevel"/>
    <w:tmpl w:val="3E2EF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41DF3"/>
    <w:multiLevelType w:val="multilevel"/>
    <w:tmpl w:val="4FCA7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D10EF"/>
    <w:multiLevelType w:val="multilevel"/>
    <w:tmpl w:val="C6C88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24C45"/>
    <w:multiLevelType w:val="multilevel"/>
    <w:tmpl w:val="76C4DF4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A2E06"/>
    <w:multiLevelType w:val="multilevel"/>
    <w:tmpl w:val="D486C8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51A2F"/>
    <w:multiLevelType w:val="multilevel"/>
    <w:tmpl w:val="FCB2D6B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44FCB"/>
    <w:multiLevelType w:val="multilevel"/>
    <w:tmpl w:val="EC96E20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D7E2B"/>
    <w:multiLevelType w:val="multilevel"/>
    <w:tmpl w:val="F38A7D1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169E0"/>
    <w:multiLevelType w:val="multilevel"/>
    <w:tmpl w:val="F2ECEE4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36548"/>
    <w:multiLevelType w:val="multilevel"/>
    <w:tmpl w:val="8C9CC92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7061C"/>
    <w:multiLevelType w:val="multilevel"/>
    <w:tmpl w:val="22E03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FF6DB5"/>
    <w:multiLevelType w:val="multilevel"/>
    <w:tmpl w:val="29529400"/>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B0632"/>
    <w:multiLevelType w:val="multilevel"/>
    <w:tmpl w:val="B24C83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A26DB0"/>
    <w:multiLevelType w:val="multilevel"/>
    <w:tmpl w:val="AF4A4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3A2058"/>
    <w:multiLevelType w:val="multilevel"/>
    <w:tmpl w:val="FCB2D6B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C7C7D"/>
    <w:multiLevelType w:val="multilevel"/>
    <w:tmpl w:val="53766A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E78F1"/>
    <w:multiLevelType w:val="multilevel"/>
    <w:tmpl w:val="FECA33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F58"/>
    <w:multiLevelType w:val="multilevel"/>
    <w:tmpl w:val="974A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7724FF"/>
    <w:multiLevelType w:val="multilevel"/>
    <w:tmpl w:val="027CA8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5902DD"/>
    <w:multiLevelType w:val="multilevel"/>
    <w:tmpl w:val="3F46B5C6"/>
    <w:lvl w:ilvl="0">
      <w:start w:val="1"/>
      <w:numFmt w:val="decimal"/>
      <w:lvlText w:val="%1."/>
      <w:lvlJc w:val="left"/>
      <w:rPr>
        <w:rFonts w:ascii="Times New Roman" w:eastAsia="CordiaUPC" w:hAnsi="Times New Roman" w:cs="Times New Roman" w:hint="default"/>
        <w:b w:val="0"/>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817AC9"/>
    <w:multiLevelType w:val="multilevel"/>
    <w:tmpl w:val="FCB2D6B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C15F86"/>
    <w:multiLevelType w:val="multilevel"/>
    <w:tmpl w:val="D43A33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5B59BE"/>
    <w:multiLevelType w:val="multilevel"/>
    <w:tmpl w:val="484877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0E40CB"/>
    <w:multiLevelType w:val="multilevel"/>
    <w:tmpl w:val="BCEC5C4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9715C5"/>
    <w:multiLevelType w:val="multilevel"/>
    <w:tmpl w:val="B1524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662041"/>
    <w:multiLevelType w:val="multilevel"/>
    <w:tmpl w:val="124C3E9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413428"/>
    <w:multiLevelType w:val="multilevel"/>
    <w:tmpl w:val="666259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1"/>
  </w:num>
  <w:num w:numId="4">
    <w:abstractNumId w:val="26"/>
  </w:num>
  <w:num w:numId="5">
    <w:abstractNumId w:val="7"/>
  </w:num>
  <w:num w:numId="6">
    <w:abstractNumId w:val="22"/>
  </w:num>
  <w:num w:numId="7">
    <w:abstractNumId w:val="10"/>
  </w:num>
  <w:num w:numId="8">
    <w:abstractNumId w:val="16"/>
  </w:num>
  <w:num w:numId="9">
    <w:abstractNumId w:val="19"/>
  </w:num>
  <w:num w:numId="10">
    <w:abstractNumId w:val="11"/>
  </w:num>
  <w:num w:numId="11">
    <w:abstractNumId w:val="6"/>
  </w:num>
  <w:num w:numId="12">
    <w:abstractNumId w:val="0"/>
  </w:num>
  <w:num w:numId="13">
    <w:abstractNumId w:val="3"/>
  </w:num>
  <w:num w:numId="14">
    <w:abstractNumId w:val="17"/>
  </w:num>
  <w:num w:numId="15">
    <w:abstractNumId w:val="12"/>
  </w:num>
  <w:num w:numId="16">
    <w:abstractNumId w:val="25"/>
  </w:num>
  <w:num w:numId="17">
    <w:abstractNumId w:val="18"/>
  </w:num>
  <w:num w:numId="18">
    <w:abstractNumId w:val="14"/>
  </w:num>
  <w:num w:numId="19">
    <w:abstractNumId w:val="21"/>
  </w:num>
  <w:num w:numId="20">
    <w:abstractNumId w:val="9"/>
  </w:num>
  <w:num w:numId="21">
    <w:abstractNumId w:val="8"/>
  </w:num>
  <w:num w:numId="22">
    <w:abstractNumId w:val="23"/>
  </w:num>
  <w:num w:numId="23">
    <w:abstractNumId w:val="15"/>
  </w:num>
  <w:num w:numId="24">
    <w:abstractNumId w:val="13"/>
  </w:num>
  <w:num w:numId="25">
    <w:abstractNumId w:val="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8092E"/>
    <w:rsid w:val="00070BE0"/>
    <w:rsid w:val="000819DA"/>
    <w:rsid w:val="000A2B9E"/>
    <w:rsid w:val="001A691E"/>
    <w:rsid w:val="00233F40"/>
    <w:rsid w:val="00287AFD"/>
    <w:rsid w:val="002A0541"/>
    <w:rsid w:val="002E256B"/>
    <w:rsid w:val="0039478F"/>
    <w:rsid w:val="003C12B3"/>
    <w:rsid w:val="003C37AD"/>
    <w:rsid w:val="00401200"/>
    <w:rsid w:val="00446182"/>
    <w:rsid w:val="00551A9E"/>
    <w:rsid w:val="00561618"/>
    <w:rsid w:val="005D6FD7"/>
    <w:rsid w:val="005E4F67"/>
    <w:rsid w:val="00620682"/>
    <w:rsid w:val="00693519"/>
    <w:rsid w:val="006A1FB2"/>
    <w:rsid w:val="007C27FE"/>
    <w:rsid w:val="0081340D"/>
    <w:rsid w:val="008562B0"/>
    <w:rsid w:val="0087344B"/>
    <w:rsid w:val="008F24A8"/>
    <w:rsid w:val="009755EB"/>
    <w:rsid w:val="009A565E"/>
    <w:rsid w:val="009B3813"/>
    <w:rsid w:val="009F1314"/>
    <w:rsid w:val="00A95C6F"/>
    <w:rsid w:val="00AD1C82"/>
    <w:rsid w:val="00B41502"/>
    <w:rsid w:val="00B50111"/>
    <w:rsid w:val="00B521A7"/>
    <w:rsid w:val="00C43616"/>
    <w:rsid w:val="00C61BC5"/>
    <w:rsid w:val="00C7488C"/>
    <w:rsid w:val="00C8092E"/>
    <w:rsid w:val="00D018F6"/>
    <w:rsid w:val="00D1356A"/>
    <w:rsid w:val="00E02C05"/>
    <w:rsid w:val="00E0523E"/>
    <w:rsid w:val="00E9347A"/>
    <w:rsid w:val="00EE687E"/>
    <w:rsid w:val="00F21E1C"/>
    <w:rsid w:val="00F45892"/>
    <w:rsid w:val="00F85073"/>
    <w:rsid w:val="00FB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34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347A"/>
    <w:rPr>
      <w:color w:val="0066CC"/>
      <w:u w:val="single"/>
    </w:rPr>
  </w:style>
  <w:style w:type="character" w:customStyle="1" w:styleId="2Exact">
    <w:name w:val="Подпись к картинке (2) Exact"/>
    <w:basedOn w:val="a0"/>
    <w:link w:val="2"/>
    <w:rsid w:val="00E9347A"/>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Exact">
    <w:name w:val="Подпись к картинке Exact"/>
    <w:basedOn w:val="a0"/>
    <w:link w:val="a4"/>
    <w:rsid w:val="00E9347A"/>
    <w:rPr>
      <w:rFonts w:ascii="Times New Roman" w:eastAsia="Times New Roman" w:hAnsi="Times New Roman" w:cs="Times New Roman"/>
      <w:b w:val="0"/>
      <w:bCs w:val="0"/>
      <w:i w:val="0"/>
      <w:iCs w:val="0"/>
      <w:smallCaps w:val="0"/>
      <w:strike w:val="0"/>
      <w:sz w:val="12"/>
      <w:szCs w:val="12"/>
      <w:u w:val="none"/>
    </w:rPr>
  </w:style>
  <w:style w:type="character" w:customStyle="1" w:styleId="FranklinGothicDemiCond55pt0ptExact">
    <w:name w:val="Подпись к картинке + Franklin Gothic Demi Cond;5;5 pt;Курсив;Интервал 0 pt Exact"/>
    <w:basedOn w:val="Exact"/>
    <w:rsid w:val="00E9347A"/>
    <w:rPr>
      <w:rFonts w:ascii="Franklin Gothic Demi Cond" w:eastAsia="Franklin Gothic Demi Cond" w:hAnsi="Franklin Gothic Demi Cond" w:cs="Franklin Gothic Demi Cond"/>
      <w:b w:val="0"/>
      <w:bCs w:val="0"/>
      <w:i/>
      <w:iCs/>
      <w:smallCaps w:val="0"/>
      <w:strike w:val="0"/>
      <w:color w:val="000000"/>
      <w:spacing w:val="-9"/>
      <w:w w:val="100"/>
      <w:position w:val="0"/>
      <w:sz w:val="11"/>
      <w:szCs w:val="11"/>
      <w:u w:val="none"/>
      <w:lang w:val="ru-RU" w:eastAsia="ru-RU" w:bidi="ru-RU"/>
    </w:rPr>
  </w:style>
  <w:style w:type="character" w:customStyle="1" w:styleId="10ptExact">
    <w:name w:val="Подпись к картинке + 10 pt Exact"/>
    <w:basedOn w:val="Exact"/>
    <w:rsid w:val="00E934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_"/>
    <w:basedOn w:val="a0"/>
    <w:link w:val="21"/>
    <w:rsid w:val="00E9347A"/>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sid w:val="00E9347A"/>
    <w:rPr>
      <w:rFonts w:ascii="Times New Roman" w:eastAsia="Times New Roman" w:hAnsi="Times New Roman" w:cs="Times New Roman"/>
      <w:b/>
      <w:bCs/>
      <w:i w:val="0"/>
      <w:iCs w:val="0"/>
      <w:smallCaps w:val="0"/>
      <w:strike w:val="0"/>
      <w:sz w:val="32"/>
      <w:szCs w:val="32"/>
      <w:u w:val="none"/>
    </w:rPr>
  </w:style>
  <w:style w:type="character" w:customStyle="1" w:styleId="213pt">
    <w:name w:val="Заголовок №2 + 13 pt"/>
    <w:basedOn w:val="22"/>
    <w:rsid w:val="00E9347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3"/>
    <w:rsid w:val="00E9347A"/>
    <w:rPr>
      <w:rFonts w:ascii="Times New Roman" w:eastAsia="Times New Roman" w:hAnsi="Times New Roman" w:cs="Times New Roman"/>
      <w:b w:val="0"/>
      <w:bCs w:val="0"/>
      <w:i w:val="0"/>
      <w:iCs w:val="0"/>
      <w:smallCaps w:val="0"/>
      <w:strike w:val="0"/>
      <w:sz w:val="28"/>
      <w:szCs w:val="28"/>
      <w:u w:val="none"/>
    </w:rPr>
  </w:style>
  <w:style w:type="character" w:customStyle="1" w:styleId="1">
    <w:name w:val="Основной текст1"/>
    <w:basedOn w:val="a5"/>
    <w:rsid w:val="00E934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basedOn w:val="a0"/>
    <w:link w:val="a7"/>
    <w:rsid w:val="00E9347A"/>
    <w:rPr>
      <w:rFonts w:ascii="Times New Roman" w:eastAsia="Times New Roman" w:hAnsi="Times New Roman" w:cs="Times New Roman"/>
      <w:b w:val="0"/>
      <w:bCs w:val="0"/>
      <w:i w:val="0"/>
      <w:iCs w:val="0"/>
      <w:smallCaps w:val="0"/>
      <w:strike w:val="0"/>
      <w:sz w:val="28"/>
      <w:szCs w:val="28"/>
      <w:u w:val="none"/>
    </w:rPr>
  </w:style>
  <w:style w:type="character" w:customStyle="1" w:styleId="30">
    <w:name w:val="Заголовок №3_"/>
    <w:basedOn w:val="a0"/>
    <w:link w:val="31"/>
    <w:rsid w:val="00E9347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_"/>
    <w:basedOn w:val="a0"/>
    <w:link w:val="a9"/>
    <w:rsid w:val="00E9347A"/>
    <w:rPr>
      <w:rFonts w:ascii="Times New Roman" w:eastAsia="Times New Roman" w:hAnsi="Times New Roman" w:cs="Times New Roman"/>
      <w:b/>
      <w:bCs/>
      <w:i w:val="0"/>
      <w:iCs w:val="0"/>
      <w:smallCaps w:val="0"/>
      <w:strike w:val="0"/>
      <w:sz w:val="26"/>
      <w:szCs w:val="26"/>
      <w:u w:val="none"/>
    </w:rPr>
  </w:style>
  <w:style w:type="character" w:customStyle="1" w:styleId="aa">
    <w:name w:val="Колонтитул"/>
    <w:basedOn w:val="a8"/>
    <w:rsid w:val="00E9347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_"/>
    <w:basedOn w:val="a0"/>
    <w:link w:val="33"/>
    <w:rsid w:val="00E9347A"/>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 Не курсив"/>
    <w:basedOn w:val="32"/>
    <w:rsid w:val="00E9347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5">
    <w:name w:val="Заголовок №3"/>
    <w:basedOn w:val="30"/>
    <w:rsid w:val="00E9347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5"/>
    <w:rsid w:val="00E9347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E9347A"/>
    <w:rPr>
      <w:rFonts w:ascii="Times New Roman" w:eastAsia="Times New Roman" w:hAnsi="Times New Roman" w:cs="Times New Roman"/>
      <w:b w:val="0"/>
      <w:bCs w:val="0"/>
      <w:i/>
      <w:iCs/>
      <w:smallCaps w:val="0"/>
      <w:strike w:val="0"/>
      <w:spacing w:val="-3"/>
      <w:sz w:val="26"/>
      <w:szCs w:val="26"/>
      <w:u w:val="none"/>
    </w:rPr>
  </w:style>
  <w:style w:type="character" w:customStyle="1" w:styleId="10">
    <w:name w:val="Заголовок №1_"/>
    <w:basedOn w:val="a0"/>
    <w:link w:val="11"/>
    <w:rsid w:val="00E9347A"/>
    <w:rPr>
      <w:rFonts w:ascii="CordiaUPC" w:eastAsia="CordiaUPC" w:hAnsi="CordiaUPC" w:cs="CordiaUPC"/>
      <w:b/>
      <w:bCs/>
      <w:i w:val="0"/>
      <w:iCs w:val="0"/>
      <w:smallCaps w:val="0"/>
      <w:strike w:val="0"/>
      <w:spacing w:val="-10"/>
      <w:sz w:val="38"/>
      <w:szCs w:val="38"/>
      <w:u w:val="none"/>
    </w:rPr>
  </w:style>
  <w:style w:type="character" w:customStyle="1" w:styleId="24">
    <w:name w:val="Основной текст2"/>
    <w:basedOn w:val="a5"/>
    <w:rsid w:val="00E934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pt">
    <w:name w:val="Основной текст + Интервал 1 pt"/>
    <w:basedOn w:val="a5"/>
    <w:rsid w:val="00E9347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5pt">
    <w:name w:val="Основной текст + 15 pt;Полужирный"/>
    <w:basedOn w:val="a5"/>
    <w:rsid w:val="00E9347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6">
    <w:name w:val="Основной текст (3) + Не курсив"/>
    <w:basedOn w:val="32"/>
    <w:rsid w:val="00E9347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5pt">
    <w:name w:val="Основной текст (3) + 15 pt;Полужирный;Не курсив"/>
    <w:basedOn w:val="32"/>
    <w:rsid w:val="00E9347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20">
    <w:name w:val="Заголовок №3 (2)_"/>
    <w:basedOn w:val="a0"/>
    <w:link w:val="321"/>
    <w:rsid w:val="00E9347A"/>
    <w:rPr>
      <w:rFonts w:ascii="Times New Roman" w:eastAsia="Times New Roman" w:hAnsi="Times New Roman" w:cs="Times New Roman"/>
      <w:b/>
      <w:bCs/>
      <w:i w:val="0"/>
      <w:iCs w:val="0"/>
      <w:smallCaps w:val="0"/>
      <w:strike w:val="0"/>
      <w:sz w:val="30"/>
      <w:szCs w:val="30"/>
      <w:u w:val="none"/>
    </w:rPr>
  </w:style>
  <w:style w:type="character" w:customStyle="1" w:styleId="3214pt">
    <w:name w:val="Заголовок №3 (2) + 14 pt;Не полужирный"/>
    <w:basedOn w:val="320"/>
    <w:rsid w:val="00E934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Основной текст + Полужирный"/>
    <w:basedOn w:val="a5"/>
    <w:rsid w:val="00E934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CordiaUPC22pt">
    <w:name w:val="Основной текст + CordiaUPC;22 pt;Полужирный"/>
    <w:basedOn w:val="a5"/>
    <w:rsid w:val="00E9347A"/>
    <w:rPr>
      <w:rFonts w:ascii="CordiaUPC" w:eastAsia="CordiaUPC" w:hAnsi="CordiaUPC" w:cs="CordiaUPC"/>
      <w:b/>
      <w:bCs/>
      <w:i w:val="0"/>
      <w:iCs w:val="0"/>
      <w:smallCaps w:val="0"/>
      <w:strike w:val="0"/>
      <w:color w:val="000000"/>
      <w:spacing w:val="0"/>
      <w:w w:val="100"/>
      <w:position w:val="0"/>
      <w:sz w:val="44"/>
      <w:szCs w:val="44"/>
      <w:u w:val="none"/>
      <w:lang w:val="ru-RU" w:eastAsia="ru-RU" w:bidi="ru-RU"/>
    </w:rPr>
  </w:style>
  <w:style w:type="paragraph" w:customStyle="1" w:styleId="2">
    <w:name w:val="Подпись к картинке (2)"/>
    <w:basedOn w:val="a"/>
    <w:link w:val="2Exact"/>
    <w:rsid w:val="00E9347A"/>
    <w:pPr>
      <w:shd w:val="clear" w:color="auto" w:fill="FFFFFF"/>
      <w:spacing w:line="0" w:lineRule="atLeast"/>
    </w:pPr>
    <w:rPr>
      <w:rFonts w:ascii="Times New Roman" w:eastAsia="Times New Roman" w:hAnsi="Times New Roman" w:cs="Times New Roman"/>
      <w:spacing w:val="-2"/>
      <w:sz w:val="26"/>
      <w:szCs w:val="26"/>
    </w:rPr>
  </w:style>
  <w:style w:type="paragraph" w:customStyle="1" w:styleId="a4">
    <w:name w:val="Подпись к картинке"/>
    <w:basedOn w:val="a"/>
    <w:link w:val="Exact"/>
    <w:rsid w:val="00E9347A"/>
    <w:pPr>
      <w:shd w:val="clear" w:color="auto" w:fill="FFFFFF"/>
      <w:spacing w:line="0" w:lineRule="atLeast"/>
    </w:pPr>
    <w:rPr>
      <w:rFonts w:ascii="Times New Roman" w:eastAsia="Times New Roman" w:hAnsi="Times New Roman" w:cs="Times New Roman"/>
      <w:sz w:val="12"/>
      <w:szCs w:val="12"/>
    </w:rPr>
  </w:style>
  <w:style w:type="paragraph" w:customStyle="1" w:styleId="21">
    <w:name w:val="Основной текст (2)"/>
    <w:basedOn w:val="a"/>
    <w:link w:val="20"/>
    <w:rsid w:val="00E9347A"/>
    <w:pPr>
      <w:shd w:val="clear" w:color="auto" w:fill="FFFFFF"/>
      <w:spacing w:after="1860" w:line="601"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rsid w:val="00E9347A"/>
    <w:pPr>
      <w:shd w:val="clear" w:color="auto" w:fill="FFFFFF"/>
      <w:spacing w:before="1860" w:after="1740" w:line="346" w:lineRule="exact"/>
      <w:ind w:firstLine="1460"/>
      <w:outlineLvl w:val="1"/>
    </w:pPr>
    <w:rPr>
      <w:rFonts w:ascii="Times New Roman" w:eastAsia="Times New Roman" w:hAnsi="Times New Roman" w:cs="Times New Roman"/>
      <w:b/>
      <w:bCs/>
      <w:sz w:val="32"/>
      <w:szCs w:val="32"/>
    </w:rPr>
  </w:style>
  <w:style w:type="paragraph" w:customStyle="1" w:styleId="3">
    <w:name w:val="Основной текст3"/>
    <w:basedOn w:val="a"/>
    <w:link w:val="a5"/>
    <w:rsid w:val="00E9347A"/>
    <w:pPr>
      <w:shd w:val="clear" w:color="auto" w:fill="FFFFFF"/>
      <w:spacing w:after="720" w:line="0" w:lineRule="atLeast"/>
      <w:ind w:hanging="160"/>
    </w:pPr>
    <w:rPr>
      <w:rFonts w:ascii="Times New Roman" w:eastAsia="Times New Roman" w:hAnsi="Times New Roman" w:cs="Times New Roman"/>
      <w:sz w:val="28"/>
      <w:szCs w:val="28"/>
    </w:rPr>
  </w:style>
  <w:style w:type="paragraph" w:customStyle="1" w:styleId="a7">
    <w:name w:val="Подпись к таблице"/>
    <w:basedOn w:val="a"/>
    <w:link w:val="a6"/>
    <w:rsid w:val="00E9347A"/>
    <w:pPr>
      <w:shd w:val="clear" w:color="auto" w:fill="FFFFFF"/>
      <w:spacing w:line="479" w:lineRule="exact"/>
    </w:pPr>
    <w:rPr>
      <w:rFonts w:ascii="Times New Roman" w:eastAsia="Times New Roman" w:hAnsi="Times New Roman" w:cs="Times New Roman"/>
      <w:sz w:val="28"/>
      <w:szCs w:val="28"/>
    </w:rPr>
  </w:style>
  <w:style w:type="paragraph" w:customStyle="1" w:styleId="31">
    <w:name w:val="Заголовок №3"/>
    <w:basedOn w:val="a"/>
    <w:link w:val="30"/>
    <w:rsid w:val="00E9347A"/>
    <w:pPr>
      <w:shd w:val="clear" w:color="auto" w:fill="FFFFFF"/>
      <w:spacing w:after="240" w:line="0" w:lineRule="atLeast"/>
      <w:outlineLvl w:val="2"/>
    </w:pPr>
    <w:rPr>
      <w:rFonts w:ascii="Times New Roman" w:eastAsia="Times New Roman" w:hAnsi="Times New Roman" w:cs="Times New Roman"/>
      <w:b/>
      <w:bCs/>
      <w:sz w:val="26"/>
      <w:szCs w:val="26"/>
    </w:rPr>
  </w:style>
  <w:style w:type="paragraph" w:customStyle="1" w:styleId="a9">
    <w:name w:val="Колонтитул"/>
    <w:basedOn w:val="a"/>
    <w:link w:val="a8"/>
    <w:rsid w:val="00E9347A"/>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Основной текст (3)"/>
    <w:basedOn w:val="a"/>
    <w:link w:val="32"/>
    <w:rsid w:val="00E9347A"/>
    <w:pPr>
      <w:shd w:val="clear" w:color="auto" w:fill="FFFFFF"/>
      <w:spacing w:before="240" w:line="320" w:lineRule="exact"/>
      <w:ind w:hanging="300"/>
    </w:pPr>
    <w:rPr>
      <w:rFonts w:ascii="Times New Roman" w:eastAsia="Times New Roman" w:hAnsi="Times New Roman" w:cs="Times New Roman"/>
      <w:i/>
      <w:iCs/>
      <w:sz w:val="28"/>
      <w:szCs w:val="28"/>
    </w:rPr>
  </w:style>
  <w:style w:type="paragraph" w:customStyle="1" w:styleId="11">
    <w:name w:val="Заголовок №1"/>
    <w:basedOn w:val="a"/>
    <w:link w:val="10"/>
    <w:rsid w:val="00E9347A"/>
    <w:pPr>
      <w:shd w:val="clear" w:color="auto" w:fill="FFFFFF"/>
      <w:spacing w:line="479" w:lineRule="exact"/>
      <w:outlineLvl w:val="0"/>
    </w:pPr>
    <w:rPr>
      <w:rFonts w:ascii="CordiaUPC" w:eastAsia="CordiaUPC" w:hAnsi="CordiaUPC" w:cs="CordiaUPC"/>
      <w:b/>
      <w:bCs/>
      <w:spacing w:val="-10"/>
      <w:sz w:val="38"/>
      <w:szCs w:val="38"/>
    </w:rPr>
  </w:style>
  <w:style w:type="paragraph" w:customStyle="1" w:styleId="321">
    <w:name w:val="Заголовок №3 (2)"/>
    <w:basedOn w:val="a"/>
    <w:link w:val="320"/>
    <w:rsid w:val="00E9347A"/>
    <w:pPr>
      <w:shd w:val="clear" w:color="auto" w:fill="FFFFFF"/>
      <w:spacing w:before="480" w:after="240" w:line="0" w:lineRule="atLeast"/>
      <w:jc w:val="both"/>
      <w:outlineLvl w:val="2"/>
    </w:pPr>
    <w:rPr>
      <w:rFonts w:ascii="Times New Roman" w:eastAsia="Times New Roman" w:hAnsi="Times New Roman" w:cs="Times New Roman"/>
      <w:b/>
      <w:bCs/>
      <w:sz w:val="30"/>
      <w:szCs w:val="30"/>
    </w:rPr>
  </w:style>
  <w:style w:type="table" w:styleId="ad">
    <w:name w:val="Table Grid"/>
    <w:basedOn w:val="a1"/>
    <w:uiPriority w:val="59"/>
    <w:rsid w:val="00F4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8F24A8"/>
    <w:pPr>
      <w:tabs>
        <w:tab w:val="center" w:pos="4677"/>
        <w:tab w:val="right" w:pos="9355"/>
      </w:tabs>
    </w:pPr>
  </w:style>
  <w:style w:type="character" w:customStyle="1" w:styleId="af">
    <w:name w:val="Верхний колонтитул Знак"/>
    <w:basedOn w:val="a0"/>
    <w:link w:val="ae"/>
    <w:uiPriority w:val="99"/>
    <w:semiHidden/>
    <w:rsid w:val="008F24A8"/>
    <w:rPr>
      <w:color w:val="000000"/>
    </w:rPr>
  </w:style>
  <w:style w:type="paragraph" w:styleId="af0">
    <w:name w:val="footer"/>
    <w:basedOn w:val="a"/>
    <w:link w:val="af1"/>
    <w:uiPriority w:val="99"/>
    <w:semiHidden/>
    <w:unhideWhenUsed/>
    <w:rsid w:val="008F24A8"/>
    <w:pPr>
      <w:tabs>
        <w:tab w:val="center" w:pos="4677"/>
        <w:tab w:val="right" w:pos="9355"/>
      </w:tabs>
    </w:pPr>
  </w:style>
  <w:style w:type="character" w:customStyle="1" w:styleId="af1">
    <w:name w:val="Нижний колонтитул Знак"/>
    <w:basedOn w:val="a0"/>
    <w:link w:val="af0"/>
    <w:uiPriority w:val="99"/>
    <w:semiHidden/>
    <w:rsid w:val="008F24A8"/>
    <w:rPr>
      <w:color w:val="000000"/>
    </w:rPr>
  </w:style>
  <w:style w:type="paragraph" w:styleId="af2">
    <w:name w:val="Balloon Text"/>
    <w:basedOn w:val="a"/>
    <w:link w:val="af3"/>
    <w:uiPriority w:val="99"/>
    <w:semiHidden/>
    <w:unhideWhenUsed/>
    <w:rsid w:val="00070BE0"/>
    <w:rPr>
      <w:rFonts w:ascii="Tahoma" w:hAnsi="Tahoma" w:cs="Tahoma"/>
      <w:sz w:val="16"/>
      <w:szCs w:val="16"/>
    </w:rPr>
  </w:style>
  <w:style w:type="character" w:customStyle="1" w:styleId="af3">
    <w:name w:val="Текст выноски Знак"/>
    <w:basedOn w:val="a0"/>
    <w:link w:val="af2"/>
    <w:uiPriority w:val="99"/>
    <w:semiHidden/>
    <w:rsid w:val="00070BE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F40A-8124-40D3-85A8-C4E55C32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43</Pages>
  <Words>11809</Words>
  <Characters>67313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2017-05-02T08:00:00Z</dcterms:created>
  <dcterms:modified xsi:type="dcterms:W3CDTF">2017-06-30T02:00:00Z</dcterms:modified>
</cp:coreProperties>
</file>